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6FC8" w:rsidRPr="008D6FC8" w:rsidRDefault="008D6FC8" w:rsidP="008D6FC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D6FC8">
        <w:rPr>
          <w:rFonts w:ascii="Times New Roman" w:hAnsi="Times New Roman" w:cs="Times New Roman"/>
          <w:b/>
          <w:sz w:val="24"/>
          <w:szCs w:val="24"/>
        </w:rPr>
        <w:t>In</w:t>
      </w:r>
      <w:proofErr w:type="spellEnd"/>
      <w:r w:rsidRPr="008D6F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D6FC8">
        <w:rPr>
          <w:rFonts w:ascii="Times New Roman" w:hAnsi="Times New Roman" w:cs="Times New Roman"/>
          <w:b/>
          <w:sz w:val="24"/>
          <w:szCs w:val="24"/>
        </w:rPr>
        <w:t>vitro</w:t>
      </w:r>
      <w:proofErr w:type="spellEnd"/>
      <w:r w:rsidRPr="008D6F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>bulblet</w:t>
      </w:r>
      <w:proofErr w:type="spellEnd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>regeneration</w:t>
      </w:r>
      <w:proofErr w:type="spellEnd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>from</w:t>
      </w:r>
      <w:proofErr w:type="spellEnd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 xml:space="preserve"> </w:t>
      </w:r>
      <w:proofErr w:type="spellStart"/>
      <w:r w:rsidRPr="008D6FC8">
        <w:rPr>
          <w:rFonts w:ascii="Times New Roman" w:hAnsi="Times New Roman" w:cs="Times New Roman"/>
          <w:b/>
          <w:sz w:val="24"/>
          <w:szCs w:val="24"/>
        </w:rPr>
        <w:t>Pancratium</w:t>
      </w:r>
      <w:proofErr w:type="spellEnd"/>
      <w:r w:rsidRPr="008D6F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D6FC8">
        <w:rPr>
          <w:rFonts w:ascii="Times New Roman" w:hAnsi="Times New Roman" w:cs="Times New Roman"/>
          <w:b/>
          <w:sz w:val="24"/>
          <w:szCs w:val="24"/>
        </w:rPr>
        <w:t>maritimum</w:t>
      </w:r>
      <w:proofErr w:type="spellEnd"/>
      <w:r w:rsidRPr="008D6F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>twin</w:t>
      </w:r>
      <w:proofErr w:type="spellEnd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>scale</w:t>
      </w:r>
      <w:proofErr w:type="spellEnd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>explants</w:t>
      </w:r>
      <w:proofErr w:type="spellEnd"/>
    </w:p>
    <w:p w:rsidR="008D6FC8" w:rsidRPr="008D6FC8" w:rsidRDefault="008D6FC8" w:rsidP="008D6FC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IDFont+F5" w:hAnsi="Times New Roman" w:cs="Times New Roman"/>
          <w:sz w:val="24"/>
          <w:szCs w:val="24"/>
        </w:rPr>
      </w:pPr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Nazmi Gur1,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Gulce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Kadıkoylu1, Fethi Ahmet Ozdemir2, Aykut Topdemir1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</w:p>
    <w:p w:rsidR="008D6FC8" w:rsidRPr="008D6FC8" w:rsidRDefault="008D6FC8" w:rsidP="008D6FC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IDFont+F5" w:hAnsi="Times New Roman" w:cs="Times New Roman"/>
          <w:sz w:val="24"/>
          <w:szCs w:val="24"/>
        </w:rPr>
      </w:pPr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Ahmet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Duzel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>*,1</w:t>
      </w:r>
    </w:p>
    <w:p w:rsidR="008D6FC8" w:rsidRPr="008D6FC8" w:rsidRDefault="008D6FC8" w:rsidP="008D6FC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IDFont+F5" w:hAnsi="Times New Roman" w:cs="Times New Roman"/>
          <w:sz w:val="24"/>
          <w:szCs w:val="24"/>
        </w:rPr>
      </w:pPr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1Fırat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University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Faculty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of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Engineering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Department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of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Bioengineering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Elazig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Turkey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2Bartın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University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Faculty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of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Science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Department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of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Molecular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Biology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Genetics,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Bartin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Turkey</w:t>
      </w:r>
      <w:proofErr w:type="spellEnd"/>
    </w:p>
    <w:p w:rsidR="00206324" w:rsidRDefault="008D6FC8" w:rsidP="008D6FC8">
      <w:pPr>
        <w:spacing w:line="360" w:lineRule="auto"/>
        <w:jc w:val="center"/>
        <w:rPr>
          <w:rFonts w:ascii="Times New Roman" w:eastAsia="CIDFont+F5" w:hAnsi="Times New Roman" w:cs="Times New Roman"/>
          <w:sz w:val="24"/>
          <w:szCs w:val="24"/>
        </w:rPr>
      </w:pPr>
      <w:r w:rsidRPr="008D6FC8">
        <w:rPr>
          <w:rFonts w:ascii="Times New Roman" w:eastAsia="CIDFont+F5" w:hAnsi="Times New Roman" w:cs="Times New Roman"/>
          <w:sz w:val="24"/>
          <w:szCs w:val="24"/>
        </w:rPr>
        <w:t>*ahmetduzel@gmail.com</w:t>
      </w:r>
    </w:p>
    <w:p w:rsidR="008D6FC8" w:rsidRPr="008D6FC8" w:rsidRDefault="008D6FC8" w:rsidP="008D6FC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5" w:hAnsi="Times New Roman" w:cs="Times New Roman"/>
          <w:sz w:val="24"/>
          <w:szCs w:val="24"/>
        </w:rPr>
      </w:pP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sea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daffodil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(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Pancratium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maritimum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) is a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perennial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Mediterranean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dune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plant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belonging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to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Amaryllidaceae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family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.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Because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of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steadily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increasing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urban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expansion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other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human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activities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species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intensively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lost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their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natural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habitats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was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characterized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as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endangered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protected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in</w:t>
      </w:r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Bulgaria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Greece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recently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it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was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classified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as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threatened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in France,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Spain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Italy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Turkey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>.</w:t>
      </w:r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Therefore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it is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necessa</w:t>
      </w:r>
      <w:r>
        <w:rPr>
          <w:rFonts w:ascii="Times New Roman" w:eastAsia="CIDFont+F5" w:hAnsi="Times New Roman" w:cs="Times New Roman"/>
          <w:sz w:val="24"/>
          <w:szCs w:val="24"/>
        </w:rPr>
        <w:t>ry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to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develop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protocols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for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propagatio</w:t>
      </w:r>
      <w:r>
        <w:rPr>
          <w:rFonts w:ascii="Times New Roman" w:eastAsia="CIDFont+F5" w:hAnsi="Times New Roman" w:cs="Times New Roman"/>
          <w:sz w:val="24"/>
          <w:szCs w:val="24"/>
        </w:rPr>
        <w:t>n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this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plant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large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number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includi</w:t>
      </w:r>
      <w:r>
        <w:rPr>
          <w:rFonts w:ascii="Times New Roman" w:eastAsia="CIDFont+F5" w:hAnsi="Times New Roman" w:cs="Times New Roman"/>
          <w:sz w:val="24"/>
          <w:szCs w:val="24"/>
        </w:rPr>
        <w:t>ng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biotechnological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IDFont+F5" w:hAnsi="Times New Roman" w:cs="Times New Roman"/>
          <w:sz w:val="24"/>
          <w:szCs w:val="24"/>
        </w:rPr>
        <w:t>approaches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.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study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reports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multiplication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of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plants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using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1 cm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length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bulb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twin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scale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explants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.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Twin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scale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explants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were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cultured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on MS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medium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containing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gramStart"/>
      <w:r w:rsidRPr="008D6FC8">
        <w:rPr>
          <w:rFonts w:ascii="Times New Roman" w:eastAsia="CIDFont+F5" w:hAnsi="Times New Roman" w:cs="Times New Roman"/>
          <w:sz w:val="24"/>
          <w:szCs w:val="24"/>
        </w:rPr>
        <w:t>0.5</w:t>
      </w:r>
      <w:proofErr w:type="gram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1, 2 mg/L BAP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1, 2 mg/L NAA (6</w:t>
      </w:r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combinations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).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Variable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regeneration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was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observed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this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explants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. Maximum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number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of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bulblets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observed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on MS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medium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containing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gramStart"/>
      <w:r w:rsidRPr="008D6FC8">
        <w:rPr>
          <w:rFonts w:ascii="Times New Roman" w:eastAsia="CIDFont+F5" w:hAnsi="Times New Roman" w:cs="Times New Roman"/>
          <w:sz w:val="24"/>
          <w:szCs w:val="24"/>
        </w:rPr>
        <w:t>0.5</w:t>
      </w:r>
      <w:proofErr w:type="gram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mg/L BAP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1 mg/L NAA.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rooting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was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achieved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on</w:t>
      </w:r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MS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medium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containing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1 mg/L IBA.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highest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rooting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was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recorded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on 0.26 cm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diameter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bulblets</w:t>
      </w:r>
      <w:proofErr w:type="spellEnd"/>
      <w:r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maximum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long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roots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was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recorded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gramStart"/>
      <w:r w:rsidRPr="008D6FC8">
        <w:rPr>
          <w:rFonts w:ascii="Times New Roman" w:eastAsia="CIDFont+F5" w:hAnsi="Times New Roman" w:cs="Times New Roman"/>
          <w:sz w:val="24"/>
          <w:szCs w:val="24"/>
        </w:rPr>
        <w:t>4.8</w:t>
      </w:r>
      <w:proofErr w:type="gram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±0.3 cm.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rooted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bulblets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were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easily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hardened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in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the</w:t>
      </w:r>
      <w:proofErr w:type="spellEnd"/>
    </w:p>
    <w:p w:rsidR="008D6FC8" w:rsidRDefault="008D6FC8" w:rsidP="008D6FC8">
      <w:pPr>
        <w:spacing w:line="360" w:lineRule="auto"/>
        <w:jc w:val="both"/>
        <w:rPr>
          <w:rFonts w:ascii="Times New Roman" w:eastAsia="CIDFont+F5" w:hAnsi="Times New Roman" w:cs="Times New Roman"/>
          <w:sz w:val="24"/>
          <w:szCs w:val="24"/>
        </w:rPr>
      </w:pP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growth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chamber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and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aclimatised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in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greenhouse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>.</w:t>
      </w:r>
    </w:p>
    <w:p w:rsidR="008D6FC8" w:rsidRPr="008D6FC8" w:rsidRDefault="008D6FC8" w:rsidP="008D6FC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>Keywords</w:t>
      </w:r>
      <w:proofErr w:type="spellEnd"/>
      <w:r w:rsidRPr="008D6FC8">
        <w:rPr>
          <w:rFonts w:ascii="Times New Roman" w:eastAsia="CIDFont+F4" w:hAnsi="Times New Roman" w:cs="Times New Roman"/>
          <w:b/>
          <w:sz w:val="24"/>
          <w:szCs w:val="24"/>
        </w:rPr>
        <w:t>:</w:t>
      </w:r>
      <w:r w:rsidRPr="008D6FC8">
        <w:rPr>
          <w:rFonts w:ascii="Times New Roman" w:eastAsia="CIDFont+F4" w:hAnsi="Times New Roman" w:cs="Times New Roman"/>
          <w:sz w:val="24"/>
          <w:szCs w:val="24"/>
        </w:rPr>
        <w:t xml:space="preserve"> </w:t>
      </w:r>
      <w:bookmarkStart w:id="0" w:name="_GoBack"/>
      <w:proofErr w:type="spellStart"/>
      <w:r w:rsidRPr="008D6FC8">
        <w:rPr>
          <w:rFonts w:ascii="Times New Roman" w:eastAsia="CIDFont+F4" w:hAnsi="Times New Roman" w:cs="Times New Roman"/>
          <w:sz w:val="24"/>
          <w:szCs w:val="24"/>
        </w:rPr>
        <w:t>Pancratium</w:t>
      </w:r>
      <w:proofErr w:type="spellEnd"/>
      <w:r w:rsidRPr="008D6FC8">
        <w:rPr>
          <w:rFonts w:ascii="Times New Roman" w:eastAsia="CIDFont+F4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4" w:hAnsi="Times New Roman" w:cs="Times New Roman"/>
          <w:sz w:val="24"/>
          <w:szCs w:val="24"/>
        </w:rPr>
        <w:t>maritimum</w:t>
      </w:r>
      <w:proofErr w:type="spellEnd"/>
      <w:r w:rsidRPr="008D6FC8">
        <w:rPr>
          <w:rFonts w:ascii="Times New Roman" w:eastAsia="CIDFont+F4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bulblet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regeneration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,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twin</w:t>
      </w:r>
      <w:proofErr w:type="spellEnd"/>
      <w:r w:rsidRPr="008D6FC8">
        <w:rPr>
          <w:rFonts w:ascii="Times New Roman" w:eastAsia="CIDFont+F5" w:hAnsi="Times New Roman" w:cs="Times New Roman"/>
          <w:sz w:val="24"/>
          <w:szCs w:val="24"/>
        </w:rPr>
        <w:t xml:space="preserve"> </w:t>
      </w:r>
      <w:proofErr w:type="spellStart"/>
      <w:r w:rsidRPr="008D6FC8">
        <w:rPr>
          <w:rFonts w:ascii="Times New Roman" w:eastAsia="CIDFont+F5" w:hAnsi="Times New Roman" w:cs="Times New Roman"/>
          <w:sz w:val="24"/>
          <w:szCs w:val="24"/>
        </w:rPr>
        <w:t>scale</w:t>
      </w:r>
      <w:bookmarkEnd w:id="0"/>
      <w:proofErr w:type="spellEnd"/>
    </w:p>
    <w:sectPr w:rsidR="008D6FC8" w:rsidRPr="008D6F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IDFont+F4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5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1B8"/>
    <w:rsid w:val="00206324"/>
    <w:rsid w:val="008771B8"/>
    <w:rsid w:val="008D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152654-0EFB-49A2-892D-5A76A0494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8D6FC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236</Words>
  <Characters>1351</Characters>
  <Application>Microsoft Office Word</Application>
  <DocSecurity>0</DocSecurity>
  <Lines>11</Lines>
  <Paragraphs>3</Paragraphs>
  <ScaleCrop>false</ScaleCrop>
  <Company/>
  <LinksUpToDate>false</LinksUpToDate>
  <CharactersWithSpaces>1584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AHMET</dc:creator>
  <cp:keywords/>
  <dc:description/>
  <cp:lastModifiedBy>AHMET</cp:lastModifiedBy>
  <cp:revision>2</cp:revision>
  <dcterms:created xsi:type="dcterms:W3CDTF">2016-08-23T13:34:00Z</dcterms:created>
  <dcterms:modified xsi:type="dcterms:W3CDTF">2016-08-23T13:42:00Z</dcterms:modified>
</cp:coreProperties>
</file>