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86605" w:rsidRPr="002C481B" w:rsidRDefault="00B47E4E" w:rsidP="00A96CC7">
      <w:pPr>
        <w:pStyle w:val="AralkYok"/>
        <w:spacing w:before="120" w:after="120"/>
        <w:contextualSpacing/>
        <w:jc w:val="center"/>
        <w:rPr>
          <w:rFonts w:ascii="Times New Roman" w:hAnsi="Times New Roman" w:cs="Times New Roman"/>
          <w:b/>
          <w:sz w:val="24"/>
          <w:szCs w:val="24"/>
        </w:rPr>
      </w:pPr>
      <w:r w:rsidRPr="002C481B">
        <w:rPr>
          <w:rFonts w:ascii="Times New Roman" w:hAnsi="Times New Roman" w:cs="Times New Roman"/>
          <w:b/>
          <w:sz w:val="24"/>
          <w:szCs w:val="24"/>
        </w:rPr>
        <w:t xml:space="preserve">ELAZIĞ İLİ </w:t>
      </w:r>
      <w:r w:rsidR="009B113D" w:rsidRPr="002C481B">
        <w:rPr>
          <w:rFonts w:ascii="Times New Roman" w:hAnsi="Times New Roman" w:cs="Times New Roman"/>
          <w:b/>
          <w:sz w:val="24"/>
          <w:szCs w:val="24"/>
        </w:rPr>
        <w:t xml:space="preserve">VE </w:t>
      </w:r>
      <w:r w:rsidRPr="002C481B">
        <w:rPr>
          <w:rFonts w:ascii="Times New Roman" w:hAnsi="Times New Roman" w:cs="Times New Roman"/>
          <w:b/>
          <w:sz w:val="24"/>
          <w:szCs w:val="24"/>
        </w:rPr>
        <w:t>İLÇE BELEDİYELERİNİN</w:t>
      </w:r>
      <w:r w:rsidR="009B113D" w:rsidRPr="002C481B">
        <w:rPr>
          <w:rFonts w:ascii="Times New Roman" w:hAnsi="Times New Roman" w:cs="Times New Roman"/>
          <w:b/>
          <w:sz w:val="24"/>
          <w:szCs w:val="24"/>
        </w:rPr>
        <w:t xml:space="preserve"> </w:t>
      </w:r>
      <w:r w:rsidR="008967C0" w:rsidRPr="002C481B">
        <w:rPr>
          <w:rFonts w:ascii="Times New Roman" w:hAnsi="Times New Roman" w:cs="Times New Roman"/>
          <w:b/>
          <w:sz w:val="24"/>
          <w:szCs w:val="24"/>
        </w:rPr>
        <w:t xml:space="preserve">LOGO VE AMBLEMLERİNİN </w:t>
      </w:r>
      <w:r w:rsidR="009B113D" w:rsidRPr="002C481B">
        <w:rPr>
          <w:rFonts w:ascii="Times New Roman" w:hAnsi="Times New Roman" w:cs="Times New Roman"/>
          <w:b/>
          <w:sz w:val="24"/>
          <w:szCs w:val="24"/>
        </w:rPr>
        <w:t>GÖRSEL İLETİŞİM TASARIM</w:t>
      </w:r>
      <w:r w:rsidRPr="002C481B">
        <w:rPr>
          <w:rFonts w:ascii="Times New Roman" w:hAnsi="Times New Roman" w:cs="Times New Roman"/>
          <w:b/>
          <w:sz w:val="24"/>
          <w:szCs w:val="24"/>
        </w:rPr>
        <w:t>I</w:t>
      </w:r>
      <w:r w:rsidR="009B113D" w:rsidRPr="002C481B">
        <w:rPr>
          <w:rFonts w:ascii="Times New Roman" w:hAnsi="Times New Roman" w:cs="Times New Roman"/>
          <w:b/>
          <w:sz w:val="24"/>
          <w:szCs w:val="24"/>
        </w:rPr>
        <w:t xml:space="preserve"> BAĞLAMINDA </w:t>
      </w:r>
      <w:r w:rsidR="008967C0" w:rsidRPr="002C481B">
        <w:rPr>
          <w:rFonts w:ascii="Times New Roman" w:hAnsi="Times New Roman" w:cs="Times New Roman"/>
          <w:b/>
          <w:sz w:val="24"/>
          <w:szCs w:val="24"/>
        </w:rPr>
        <w:t>İNCELENMESİ</w:t>
      </w:r>
    </w:p>
    <w:p w:rsidR="00C06E43" w:rsidRPr="005D4DAF" w:rsidRDefault="00C06E43" w:rsidP="00A96CC7">
      <w:pPr>
        <w:spacing w:before="120" w:after="120" w:line="240" w:lineRule="auto"/>
        <w:jc w:val="right"/>
        <w:rPr>
          <w:rFonts w:ascii="Times New Roman" w:hAnsi="Times New Roman" w:cs="Times New Roman"/>
          <w:b/>
          <w:sz w:val="24"/>
          <w:szCs w:val="24"/>
        </w:rPr>
      </w:pPr>
      <w:r w:rsidRPr="005D4DAF">
        <w:rPr>
          <w:rFonts w:ascii="Times New Roman" w:hAnsi="Times New Roman" w:cs="Times New Roman"/>
          <w:b/>
          <w:sz w:val="24"/>
          <w:szCs w:val="24"/>
        </w:rPr>
        <w:t>Yrd. Doç. Dr. Tamer KAVURAN</w:t>
      </w:r>
      <w:r w:rsidR="0085187D" w:rsidRPr="0085187D">
        <w:rPr>
          <w:rStyle w:val="DipnotBavurusu"/>
          <w:rFonts w:ascii="Times New Roman" w:hAnsi="Times New Roman" w:cs="Times New Roman"/>
          <w:b/>
          <w:sz w:val="24"/>
          <w:szCs w:val="24"/>
        </w:rPr>
        <w:footnoteReference w:customMarkFollows="1" w:id="1"/>
        <w:sym w:font="Symbol" w:char="F0B7"/>
      </w:r>
    </w:p>
    <w:p w:rsidR="00C06E43" w:rsidRPr="005D4DAF" w:rsidRDefault="00C06E43" w:rsidP="00A96CC7">
      <w:pPr>
        <w:spacing w:before="120" w:after="120" w:line="240" w:lineRule="auto"/>
        <w:jc w:val="right"/>
        <w:rPr>
          <w:rFonts w:ascii="Times New Roman" w:hAnsi="Times New Roman" w:cs="Times New Roman"/>
          <w:b/>
          <w:sz w:val="24"/>
          <w:szCs w:val="24"/>
        </w:rPr>
      </w:pPr>
      <w:r w:rsidRPr="005D4DAF">
        <w:rPr>
          <w:rFonts w:ascii="Times New Roman" w:hAnsi="Times New Roman" w:cs="Times New Roman"/>
          <w:b/>
          <w:sz w:val="24"/>
          <w:szCs w:val="24"/>
        </w:rPr>
        <w:t>Ali ÇETİNKAYA</w:t>
      </w:r>
      <w:r w:rsidR="0085187D" w:rsidRPr="0085187D">
        <w:rPr>
          <w:rStyle w:val="DipnotBavurusu"/>
          <w:rFonts w:ascii="Times New Roman" w:hAnsi="Times New Roman" w:cs="Times New Roman"/>
          <w:b/>
          <w:sz w:val="24"/>
          <w:szCs w:val="24"/>
        </w:rPr>
        <w:footnoteReference w:customMarkFollows="1" w:id="2"/>
        <w:sym w:font="Symbol" w:char="F0B7"/>
      </w:r>
      <w:r w:rsidR="0085187D" w:rsidRPr="0085187D">
        <w:rPr>
          <w:rStyle w:val="DipnotBavurusu"/>
          <w:rFonts w:ascii="Times New Roman" w:hAnsi="Times New Roman" w:cs="Times New Roman"/>
          <w:b/>
          <w:sz w:val="24"/>
          <w:szCs w:val="24"/>
        </w:rPr>
        <w:sym w:font="Symbol" w:char="F0B7"/>
      </w:r>
    </w:p>
    <w:p w:rsidR="00C06E43" w:rsidRPr="005D4DAF" w:rsidRDefault="00C06E43" w:rsidP="005E4CAD">
      <w:pPr>
        <w:pStyle w:val="AralkYok"/>
        <w:spacing w:before="120" w:after="120"/>
        <w:jc w:val="both"/>
        <w:rPr>
          <w:rFonts w:ascii="Times New Roman" w:hAnsi="Times New Roman" w:cs="Times New Roman"/>
          <w:b/>
          <w:sz w:val="24"/>
          <w:szCs w:val="24"/>
        </w:rPr>
      </w:pPr>
    </w:p>
    <w:p w:rsidR="00663D83" w:rsidRPr="0085187D" w:rsidRDefault="00663D83" w:rsidP="00A96CC7">
      <w:pPr>
        <w:pStyle w:val="AralkYok"/>
        <w:spacing w:before="120" w:after="120"/>
        <w:contextualSpacing/>
        <w:jc w:val="center"/>
        <w:rPr>
          <w:rFonts w:ascii="Times New Roman" w:hAnsi="Times New Roman" w:cs="Times New Roman"/>
          <w:b/>
          <w:sz w:val="20"/>
          <w:szCs w:val="20"/>
          <w:u w:val="single"/>
        </w:rPr>
      </w:pPr>
      <w:r w:rsidRPr="0085187D">
        <w:rPr>
          <w:rFonts w:ascii="Times New Roman" w:hAnsi="Times New Roman" w:cs="Times New Roman"/>
          <w:b/>
          <w:sz w:val="20"/>
          <w:szCs w:val="20"/>
          <w:u w:val="single"/>
        </w:rPr>
        <w:t>ÖZET</w:t>
      </w:r>
    </w:p>
    <w:p w:rsidR="0050657D" w:rsidRPr="0085187D" w:rsidRDefault="00663D83" w:rsidP="005E4CAD">
      <w:pPr>
        <w:pStyle w:val="AralkYok"/>
        <w:spacing w:before="120" w:after="120"/>
        <w:contextualSpacing/>
        <w:jc w:val="both"/>
        <w:rPr>
          <w:rFonts w:ascii="Times New Roman" w:hAnsi="Times New Roman" w:cs="Times New Roman"/>
          <w:sz w:val="20"/>
          <w:szCs w:val="20"/>
        </w:rPr>
      </w:pPr>
      <w:r w:rsidRPr="002C481B">
        <w:rPr>
          <w:rFonts w:ascii="Times New Roman" w:hAnsi="Times New Roman" w:cs="Times New Roman"/>
          <w:sz w:val="24"/>
          <w:szCs w:val="24"/>
        </w:rPr>
        <w:tab/>
      </w:r>
      <w:r w:rsidR="0050657D" w:rsidRPr="0085187D">
        <w:rPr>
          <w:rFonts w:ascii="Times New Roman" w:hAnsi="Times New Roman" w:cs="Times New Roman"/>
          <w:sz w:val="20"/>
          <w:szCs w:val="20"/>
        </w:rPr>
        <w:t xml:space="preserve">Kurum, kuruluş ve markaların görünen yüzü olarak bilinen </w:t>
      </w:r>
      <w:proofErr w:type="gramStart"/>
      <w:r w:rsidR="0050657D" w:rsidRPr="0085187D">
        <w:rPr>
          <w:rFonts w:ascii="Times New Roman" w:hAnsi="Times New Roman" w:cs="Times New Roman"/>
          <w:sz w:val="20"/>
          <w:szCs w:val="20"/>
        </w:rPr>
        <w:t>logo</w:t>
      </w:r>
      <w:proofErr w:type="gramEnd"/>
      <w:r w:rsidR="0050657D" w:rsidRPr="0085187D">
        <w:rPr>
          <w:rFonts w:ascii="Times New Roman" w:hAnsi="Times New Roman" w:cs="Times New Roman"/>
          <w:sz w:val="20"/>
          <w:szCs w:val="20"/>
        </w:rPr>
        <w:t xml:space="preserve"> ve amblemler aynı zamanda bir şehrinde en önemli tanıtıcı materyalleri arasındadır. Şehrin sahip olduğu tarihi, kültürel, turistik değerleri yansıtması bakımından </w:t>
      </w:r>
      <w:proofErr w:type="gramStart"/>
      <w:r w:rsidR="0050657D" w:rsidRPr="0085187D">
        <w:rPr>
          <w:rFonts w:ascii="Times New Roman" w:hAnsi="Times New Roman" w:cs="Times New Roman"/>
          <w:sz w:val="20"/>
          <w:szCs w:val="20"/>
        </w:rPr>
        <w:t>logo</w:t>
      </w:r>
      <w:proofErr w:type="gramEnd"/>
      <w:r w:rsidR="0050657D" w:rsidRPr="0085187D">
        <w:rPr>
          <w:rFonts w:ascii="Times New Roman" w:hAnsi="Times New Roman" w:cs="Times New Roman"/>
          <w:sz w:val="20"/>
          <w:szCs w:val="20"/>
        </w:rPr>
        <w:t xml:space="preserve"> ve amblemler önemli bir ar</w:t>
      </w:r>
      <w:r w:rsidR="00CC0FAB">
        <w:rPr>
          <w:rFonts w:ascii="Times New Roman" w:hAnsi="Times New Roman" w:cs="Times New Roman"/>
          <w:sz w:val="20"/>
          <w:szCs w:val="20"/>
        </w:rPr>
        <w:t>açtır. Elazığ’</w:t>
      </w:r>
      <w:r w:rsidR="0050657D" w:rsidRPr="0085187D">
        <w:rPr>
          <w:rFonts w:ascii="Times New Roman" w:hAnsi="Times New Roman" w:cs="Times New Roman"/>
          <w:sz w:val="20"/>
          <w:szCs w:val="20"/>
        </w:rPr>
        <w:t xml:space="preserve">ın ve ilçe belediyelerinin </w:t>
      </w:r>
      <w:proofErr w:type="gramStart"/>
      <w:r w:rsidR="0050657D" w:rsidRPr="0085187D">
        <w:rPr>
          <w:rFonts w:ascii="Times New Roman" w:hAnsi="Times New Roman" w:cs="Times New Roman"/>
          <w:sz w:val="20"/>
          <w:szCs w:val="20"/>
        </w:rPr>
        <w:t>logo</w:t>
      </w:r>
      <w:proofErr w:type="gramEnd"/>
      <w:r w:rsidR="0050657D" w:rsidRPr="0085187D">
        <w:rPr>
          <w:rFonts w:ascii="Times New Roman" w:hAnsi="Times New Roman" w:cs="Times New Roman"/>
          <w:sz w:val="20"/>
          <w:szCs w:val="20"/>
        </w:rPr>
        <w:t xml:space="preserve"> ve amblemlerindeki grafiksel ilke ve elemanların kullanımının eksikliği bu çalışmanın hipotezini oluşturmaktadır. Elazığ’ </w:t>
      </w:r>
      <w:proofErr w:type="spellStart"/>
      <w:r w:rsidR="0050657D" w:rsidRPr="0085187D">
        <w:rPr>
          <w:rFonts w:ascii="Times New Roman" w:hAnsi="Times New Roman" w:cs="Times New Roman"/>
          <w:sz w:val="20"/>
          <w:szCs w:val="20"/>
        </w:rPr>
        <w:t>ın</w:t>
      </w:r>
      <w:proofErr w:type="spellEnd"/>
      <w:r w:rsidR="0050657D" w:rsidRPr="0085187D">
        <w:rPr>
          <w:rFonts w:ascii="Times New Roman" w:hAnsi="Times New Roman" w:cs="Times New Roman"/>
          <w:sz w:val="20"/>
          <w:szCs w:val="20"/>
        </w:rPr>
        <w:t xml:space="preserve"> sahip olduğu değerlerin </w:t>
      </w:r>
      <w:proofErr w:type="gramStart"/>
      <w:r w:rsidR="0050657D" w:rsidRPr="0085187D">
        <w:rPr>
          <w:rFonts w:ascii="Times New Roman" w:hAnsi="Times New Roman" w:cs="Times New Roman"/>
          <w:sz w:val="20"/>
          <w:szCs w:val="20"/>
        </w:rPr>
        <w:t>logo</w:t>
      </w:r>
      <w:proofErr w:type="gramEnd"/>
      <w:r w:rsidR="0050657D" w:rsidRPr="0085187D">
        <w:rPr>
          <w:rFonts w:ascii="Times New Roman" w:hAnsi="Times New Roman" w:cs="Times New Roman"/>
          <w:sz w:val="20"/>
          <w:szCs w:val="20"/>
        </w:rPr>
        <w:t xml:space="preserve"> ve amblemlerinde yeteri kadar yer almaması ise çalışmanın temel problemidir. Bu kapsamda çalışmanın bir farkındalık uyandıracağı amaçlanmıştır. Bu çalışmada, Elazığ ili ve ilçe belediyelerinin resmi olarak kullandıkları </w:t>
      </w:r>
      <w:proofErr w:type="gramStart"/>
      <w:r w:rsidR="0050657D" w:rsidRPr="0085187D">
        <w:rPr>
          <w:rFonts w:ascii="Times New Roman" w:hAnsi="Times New Roman" w:cs="Times New Roman"/>
          <w:sz w:val="20"/>
          <w:szCs w:val="20"/>
        </w:rPr>
        <w:t>logo</w:t>
      </w:r>
      <w:proofErr w:type="gramEnd"/>
      <w:r w:rsidR="0050657D" w:rsidRPr="0085187D">
        <w:rPr>
          <w:rFonts w:ascii="Times New Roman" w:hAnsi="Times New Roman" w:cs="Times New Roman"/>
          <w:sz w:val="20"/>
          <w:szCs w:val="20"/>
        </w:rPr>
        <w:t xml:space="preserve"> ve amblemler </w:t>
      </w:r>
      <w:proofErr w:type="spellStart"/>
      <w:r w:rsidR="0050657D" w:rsidRPr="0085187D">
        <w:rPr>
          <w:rFonts w:ascii="Times New Roman" w:hAnsi="Times New Roman" w:cs="Times New Roman"/>
          <w:sz w:val="20"/>
          <w:szCs w:val="20"/>
        </w:rPr>
        <w:t>betimsel</w:t>
      </w:r>
      <w:proofErr w:type="spellEnd"/>
      <w:r w:rsidR="0050657D" w:rsidRPr="0085187D">
        <w:rPr>
          <w:rFonts w:ascii="Times New Roman" w:hAnsi="Times New Roman" w:cs="Times New Roman"/>
          <w:sz w:val="20"/>
          <w:szCs w:val="20"/>
        </w:rPr>
        <w:t xml:space="preserve"> model çerçevesinde grafik tasarım ilkeleri yönüyle analiz edilmiştir. Yapılan analiz sonucunda, kullanılan </w:t>
      </w:r>
      <w:proofErr w:type="gramStart"/>
      <w:r w:rsidR="0050657D" w:rsidRPr="0085187D">
        <w:rPr>
          <w:rFonts w:ascii="Times New Roman" w:hAnsi="Times New Roman" w:cs="Times New Roman"/>
          <w:sz w:val="20"/>
          <w:szCs w:val="20"/>
        </w:rPr>
        <w:t>logo</w:t>
      </w:r>
      <w:proofErr w:type="gramEnd"/>
      <w:r w:rsidR="0050657D" w:rsidRPr="0085187D">
        <w:rPr>
          <w:rFonts w:ascii="Times New Roman" w:hAnsi="Times New Roman" w:cs="Times New Roman"/>
          <w:sz w:val="20"/>
          <w:szCs w:val="20"/>
        </w:rPr>
        <w:t xml:space="preserve"> ve amblemlerin şehrin tarihi, kültürel ve turistik değerlerini yansıtıp yansıtmadığı tartışılmıştır. Bu bağlamda çalışmanın hipotezi ekseninde, problemin çözümüne ilişkin öneriler sunulmuştur.</w:t>
      </w:r>
    </w:p>
    <w:p w:rsidR="00DA793D" w:rsidRPr="0085187D" w:rsidRDefault="00DA793D" w:rsidP="005E4CAD">
      <w:pPr>
        <w:pStyle w:val="AralkYok"/>
        <w:spacing w:before="120" w:after="120"/>
        <w:contextualSpacing/>
        <w:jc w:val="both"/>
        <w:rPr>
          <w:rFonts w:ascii="Times New Roman" w:hAnsi="Times New Roman" w:cs="Times New Roman"/>
          <w:sz w:val="20"/>
          <w:szCs w:val="20"/>
        </w:rPr>
      </w:pPr>
    </w:p>
    <w:p w:rsidR="00DA793D" w:rsidRPr="0085187D" w:rsidRDefault="00DA793D" w:rsidP="00A96CC7">
      <w:pPr>
        <w:pStyle w:val="AralkYok"/>
        <w:spacing w:before="120" w:after="120"/>
        <w:ind w:firstLine="708"/>
        <w:contextualSpacing/>
        <w:jc w:val="both"/>
        <w:rPr>
          <w:rFonts w:ascii="Times New Roman" w:hAnsi="Times New Roman" w:cs="Times New Roman"/>
          <w:b/>
          <w:sz w:val="20"/>
          <w:szCs w:val="20"/>
        </w:rPr>
      </w:pPr>
      <w:r w:rsidRPr="0085187D">
        <w:rPr>
          <w:rFonts w:ascii="Times New Roman" w:hAnsi="Times New Roman" w:cs="Times New Roman"/>
          <w:b/>
          <w:sz w:val="20"/>
          <w:szCs w:val="20"/>
        </w:rPr>
        <w:t xml:space="preserve">Anahtar Kelimeler: </w:t>
      </w:r>
      <w:r w:rsidRPr="0085187D">
        <w:rPr>
          <w:rFonts w:ascii="Times New Roman" w:hAnsi="Times New Roman" w:cs="Times New Roman"/>
          <w:sz w:val="20"/>
          <w:szCs w:val="20"/>
        </w:rPr>
        <w:t>Elazığ, Logo, Amblem, Grafik Tasarım.</w:t>
      </w:r>
    </w:p>
    <w:p w:rsidR="00663D83" w:rsidRPr="0085187D" w:rsidRDefault="00663D83" w:rsidP="005E4CAD">
      <w:pPr>
        <w:pStyle w:val="AralkYok"/>
        <w:spacing w:before="120" w:after="120"/>
        <w:contextualSpacing/>
        <w:jc w:val="both"/>
        <w:rPr>
          <w:rFonts w:ascii="Times New Roman" w:hAnsi="Times New Roman" w:cs="Times New Roman"/>
          <w:b/>
          <w:sz w:val="20"/>
          <w:szCs w:val="20"/>
          <w:u w:val="single"/>
        </w:rPr>
      </w:pPr>
    </w:p>
    <w:p w:rsidR="008D06D4" w:rsidRPr="0085187D" w:rsidRDefault="008D06D4" w:rsidP="00A96CC7">
      <w:pPr>
        <w:pStyle w:val="AralkYok"/>
        <w:spacing w:before="120" w:after="120"/>
        <w:contextualSpacing/>
        <w:jc w:val="center"/>
        <w:rPr>
          <w:rFonts w:ascii="Times New Roman" w:hAnsi="Times New Roman" w:cs="Times New Roman"/>
          <w:b/>
          <w:sz w:val="20"/>
          <w:szCs w:val="20"/>
        </w:rPr>
      </w:pPr>
      <w:r w:rsidRPr="0085187D">
        <w:rPr>
          <w:rFonts w:ascii="Times New Roman" w:hAnsi="Times New Roman" w:cs="Times New Roman"/>
          <w:b/>
          <w:sz w:val="20"/>
          <w:szCs w:val="20"/>
        </w:rPr>
        <w:t>ANALYZING THE LOGOS AND EMBLEMS OF THE CITY AND DISTRICT MUNICIPALITIES OF ELAZIG WITHIN THE CONTEXT OF VISUAL COMMUNICATION DESIGN</w:t>
      </w:r>
    </w:p>
    <w:p w:rsidR="008D06D4" w:rsidRPr="0085187D" w:rsidRDefault="008D06D4" w:rsidP="00A96CC7">
      <w:pPr>
        <w:pStyle w:val="AralkYok"/>
        <w:spacing w:before="120" w:after="120"/>
        <w:contextualSpacing/>
        <w:jc w:val="center"/>
        <w:rPr>
          <w:rFonts w:ascii="Times New Roman" w:hAnsi="Times New Roman" w:cs="Times New Roman"/>
          <w:b/>
          <w:sz w:val="20"/>
          <w:szCs w:val="20"/>
          <w:u w:val="single"/>
        </w:rPr>
      </w:pPr>
      <w:r w:rsidRPr="0085187D">
        <w:rPr>
          <w:rFonts w:ascii="Times New Roman" w:hAnsi="Times New Roman" w:cs="Times New Roman"/>
          <w:b/>
          <w:sz w:val="20"/>
          <w:szCs w:val="20"/>
          <w:u w:val="single"/>
        </w:rPr>
        <w:t>ABSTRACT</w:t>
      </w:r>
    </w:p>
    <w:p w:rsidR="008D06D4" w:rsidRPr="0085187D" w:rsidRDefault="008D06D4" w:rsidP="005E4CAD">
      <w:pPr>
        <w:pStyle w:val="AralkYok"/>
        <w:spacing w:before="120" w:after="120"/>
        <w:contextualSpacing/>
        <w:jc w:val="both"/>
        <w:rPr>
          <w:rFonts w:ascii="Times New Roman" w:hAnsi="Times New Roman" w:cs="Times New Roman"/>
          <w:sz w:val="20"/>
          <w:szCs w:val="20"/>
        </w:rPr>
      </w:pPr>
      <w:r w:rsidRPr="002C481B">
        <w:rPr>
          <w:rFonts w:ascii="Times New Roman" w:hAnsi="Times New Roman" w:cs="Times New Roman"/>
          <w:sz w:val="24"/>
          <w:szCs w:val="24"/>
        </w:rPr>
        <w:tab/>
      </w:r>
      <w:r w:rsidRPr="0085187D">
        <w:rPr>
          <w:rFonts w:ascii="Times New Roman" w:hAnsi="Times New Roman" w:cs="Times New Roman"/>
          <w:sz w:val="20"/>
          <w:szCs w:val="20"/>
        </w:rPr>
        <w:t xml:space="preserve">Logos </w:t>
      </w:r>
      <w:proofErr w:type="spellStart"/>
      <w:r w:rsidRPr="0085187D">
        <w:rPr>
          <w:rFonts w:ascii="Times New Roman" w:hAnsi="Times New Roman" w:cs="Times New Roman"/>
          <w:sz w:val="20"/>
          <w:szCs w:val="20"/>
        </w:rPr>
        <w:t>and</w:t>
      </w:r>
      <w:proofErr w:type="spellEnd"/>
      <w:r w:rsidRPr="0085187D">
        <w:rPr>
          <w:rFonts w:ascii="Times New Roman" w:hAnsi="Times New Roman" w:cs="Times New Roman"/>
          <w:sz w:val="20"/>
          <w:szCs w:val="20"/>
        </w:rPr>
        <w:t xml:space="preserve"> </w:t>
      </w:r>
      <w:proofErr w:type="spellStart"/>
      <w:r w:rsidRPr="0085187D">
        <w:rPr>
          <w:rFonts w:ascii="Times New Roman" w:hAnsi="Times New Roman" w:cs="Times New Roman"/>
          <w:sz w:val="20"/>
          <w:szCs w:val="20"/>
        </w:rPr>
        <w:t>emblems</w:t>
      </w:r>
      <w:proofErr w:type="spellEnd"/>
      <w:r w:rsidRPr="0085187D">
        <w:rPr>
          <w:rFonts w:ascii="Times New Roman" w:hAnsi="Times New Roman" w:cs="Times New Roman"/>
          <w:sz w:val="20"/>
          <w:szCs w:val="20"/>
        </w:rPr>
        <w:t xml:space="preserve"> </w:t>
      </w:r>
      <w:proofErr w:type="spellStart"/>
      <w:r w:rsidRPr="0085187D">
        <w:rPr>
          <w:rFonts w:ascii="Times New Roman" w:hAnsi="Times New Roman" w:cs="Times New Roman"/>
          <w:sz w:val="20"/>
          <w:szCs w:val="20"/>
        </w:rPr>
        <w:t>known</w:t>
      </w:r>
      <w:proofErr w:type="spellEnd"/>
      <w:r w:rsidRPr="0085187D">
        <w:rPr>
          <w:rFonts w:ascii="Times New Roman" w:hAnsi="Times New Roman" w:cs="Times New Roman"/>
          <w:sz w:val="20"/>
          <w:szCs w:val="20"/>
        </w:rPr>
        <w:t xml:space="preserve"> as </w:t>
      </w:r>
      <w:proofErr w:type="spellStart"/>
      <w:r w:rsidRPr="0085187D">
        <w:rPr>
          <w:rFonts w:ascii="Times New Roman" w:hAnsi="Times New Roman" w:cs="Times New Roman"/>
          <w:sz w:val="20"/>
          <w:szCs w:val="20"/>
        </w:rPr>
        <w:t>the</w:t>
      </w:r>
      <w:proofErr w:type="spellEnd"/>
      <w:r w:rsidRPr="0085187D">
        <w:rPr>
          <w:rFonts w:ascii="Times New Roman" w:hAnsi="Times New Roman" w:cs="Times New Roman"/>
          <w:sz w:val="20"/>
          <w:szCs w:val="20"/>
        </w:rPr>
        <w:t xml:space="preserve"> </w:t>
      </w:r>
      <w:proofErr w:type="spellStart"/>
      <w:r w:rsidRPr="0085187D">
        <w:rPr>
          <w:rFonts w:ascii="Times New Roman" w:hAnsi="Times New Roman" w:cs="Times New Roman"/>
          <w:sz w:val="20"/>
          <w:szCs w:val="20"/>
        </w:rPr>
        <w:t>visual</w:t>
      </w:r>
      <w:proofErr w:type="spellEnd"/>
      <w:r w:rsidRPr="0085187D">
        <w:rPr>
          <w:rFonts w:ascii="Times New Roman" w:hAnsi="Times New Roman" w:cs="Times New Roman"/>
          <w:sz w:val="20"/>
          <w:szCs w:val="20"/>
        </w:rPr>
        <w:t xml:space="preserve"> </w:t>
      </w:r>
      <w:proofErr w:type="spellStart"/>
      <w:r w:rsidRPr="0085187D">
        <w:rPr>
          <w:rFonts w:ascii="Times New Roman" w:hAnsi="Times New Roman" w:cs="Times New Roman"/>
          <w:sz w:val="20"/>
          <w:szCs w:val="20"/>
        </w:rPr>
        <w:t>aspects</w:t>
      </w:r>
      <w:proofErr w:type="spellEnd"/>
      <w:r w:rsidRPr="0085187D">
        <w:rPr>
          <w:rFonts w:ascii="Times New Roman" w:hAnsi="Times New Roman" w:cs="Times New Roman"/>
          <w:sz w:val="20"/>
          <w:szCs w:val="20"/>
        </w:rPr>
        <w:t xml:space="preserve"> of </w:t>
      </w:r>
      <w:proofErr w:type="spellStart"/>
      <w:r w:rsidRPr="0085187D">
        <w:rPr>
          <w:rFonts w:ascii="Times New Roman" w:hAnsi="Times New Roman" w:cs="Times New Roman"/>
          <w:sz w:val="20"/>
          <w:szCs w:val="20"/>
        </w:rPr>
        <w:t>institutions</w:t>
      </w:r>
      <w:proofErr w:type="spellEnd"/>
      <w:r w:rsidRPr="0085187D">
        <w:rPr>
          <w:rFonts w:ascii="Times New Roman" w:hAnsi="Times New Roman" w:cs="Times New Roman"/>
          <w:sz w:val="20"/>
          <w:szCs w:val="20"/>
        </w:rPr>
        <w:t xml:space="preserve">, </w:t>
      </w:r>
      <w:proofErr w:type="spellStart"/>
      <w:r w:rsidRPr="0085187D">
        <w:rPr>
          <w:rFonts w:ascii="Times New Roman" w:hAnsi="Times New Roman" w:cs="Times New Roman"/>
          <w:sz w:val="20"/>
          <w:szCs w:val="20"/>
        </w:rPr>
        <w:t>establishments</w:t>
      </w:r>
      <w:proofErr w:type="spellEnd"/>
      <w:r w:rsidRPr="0085187D">
        <w:rPr>
          <w:rFonts w:ascii="Times New Roman" w:hAnsi="Times New Roman" w:cs="Times New Roman"/>
          <w:sz w:val="20"/>
          <w:szCs w:val="20"/>
        </w:rPr>
        <w:t xml:space="preserve"> </w:t>
      </w:r>
      <w:proofErr w:type="spellStart"/>
      <w:r w:rsidRPr="0085187D">
        <w:rPr>
          <w:rFonts w:ascii="Times New Roman" w:hAnsi="Times New Roman" w:cs="Times New Roman"/>
          <w:sz w:val="20"/>
          <w:szCs w:val="20"/>
        </w:rPr>
        <w:t>and</w:t>
      </w:r>
      <w:proofErr w:type="spellEnd"/>
      <w:r w:rsidRPr="0085187D">
        <w:rPr>
          <w:rFonts w:ascii="Times New Roman" w:hAnsi="Times New Roman" w:cs="Times New Roman"/>
          <w:sz w:val="20"/>
          <w:szCs w:val="20"/>
        </w:rPr>
        <w:t xml:space="preserve"> </w:t>
      </w:r>
      <w:proofErr w:type="spellStart"/>
      <w:r w:rsidRPr="0085187D">
        <w:rPr>
          <w:rFonts w:ascii="Times New Roman" w:hAnsi="Times New Roman" w:cs="Times New Roman"/>
          <w:sz w:val="20"/>
          <w:szCs w:val="20"/>
        </w:rPr>
        <w:t>brands</w:t>
      </w:r>
      <w:proofErr w:type="spellEnd"/>
      <w:r w:rsidRPr="0085187D">
        <w:rPr>
          <w:rFonts w:ascii="Times New Roman" w:hAnsi="Times New Roman" w:cs="Times New Roman"/>
          <w:sz w:val="20"/>
          <w:szCs w:val="20"/>
        </w:rPr>
        <w:t xml:space="preserve"> </w:t>
      </w:r>
      <w:proofErr w:type="spellStart"/>
      <w:r w:rsidRPr="0085187D">
        <w:rPr>
          <w:rFonts w:ascii="Times New Roman" w:hAnsi="Times New Roman" w:cs="Times New Roman"/>
          <w:sz w:val="20"/>
          <w:szCs w:val="20"/>
        </w:rPr>
        <w:t>also</w:t>
      </w:r>
      <w:proofErr w:type="spellEnd"/>
      <w:r w:rsidRPr="0085187D">
        <w:rPr>
          <w:rFonts w:ascii="Times New Roman" w:hAnsi="Times New Roman" w:cs="Times New Roman"/>
          <w:sz w:val="20"/>
          <w:szCs w:val="20"/>
        </w:rPr>
        <w:t xml:space="preserve"> </w:t>
      </w:r>
      <w:proofErr w:type="spellStart"/>
      <w:r w:rsidRPr="0085187D">
        <w:rPr>
          <w:rFonts w:ascii="Times New Roman" w:hAnsi="Times New Roman" w:cs="Times New Roman"/>
          <w:sz w:val="20"/>
          <w:szCs w:val="20"/>
        </w:rPr>
        <w:t>rank</w:t>
      </w:r>
      <w:proofErr w:type="spellEnd"/>
      <w:r w:rsidRPr="0085187D">
        <w:rPr>
          <w:rFonts w:ascii="Times New Roman" w:hAnsi="Times New Roman" w:cs="Times New Roman"/>
          <w:sz w:val="20"/>
          <w:szCs w:val="20"/>
        </w:rPr>
        <w:t xml:space="preserve"> </w:t>
      </w:r>
      <w:proofErr w:type="spellStart"/>
      <w:r w:rsidRPr="0085187D">
        <w:rPr>
          <w:rFonts w:ascii="Times New Roman" w:hAnsi="Times New Roman" w:cs="Times New Roman"/>
          <w:sz w:val="20"/>
          <w:szCs w:val="20"/>
        </w:rPr>
        <w:t>among</w:t>
      </w:r>
      <w:proofErr w:type="spellEnd"/>
      <w:r w:rsidRPr="0085187D">
        <w:rPr>
          <w:rFonts w:ascii="Times New Roman" w:hAnsi="Times New Roman" w:cs="Times New Roman"/>
          <w:sz w:val="20"/>
          <w:szCs w:val="20"/>
        </w:rPr>
        <w:t xml:space="preserve"> </w:t>
      </w:r>
      <w:proofErr w:type="spellStart"/>
      <w:r w:rsidRPr="0085187D">
        <w:rPr>
          <w:rFonts w:ascii="Times New Roman" w:hAnsi="Times New Roman" w:cs="Times New Roman"/>
          <w:sz w:val="20"/>
          <w:szCs w:val="20"/>
        </w:rPr>
        <w:t>the</w:t>
      </w:r>
      <w:proofErr w:type="spellEnd"/>
      <w:r w:rsidRPr="0085187D">
        <w:rPr>
          <w:rFonts w:ascii="Times New Roman" w:hAnsi="Times New Roman" w:cs="Times New Roman"/>
          <w:sz w:val="20"/>
          <w:szCs w:val="20"/>
        </w:rPr>
        <w:t xml:space="preserve"> </w:t>
      </w:r>
      <w:proofErr w:type="spellStart"/>
      <w:r w:rsidRPr="0085187D">
        <w:rPr>
          <w:rFonts w:ascii="Times New Roman" w:hAnsi="Times New Roman" w:cs="Times New Roman"/>
          <w:sz w:val="20"/>
          <w:szCs w:val="20"/>
        </w:rPr>
        <w:t>most</w:t>
      </w:r>
      <w:proofErr w:type="spellEnd"/>
      <w:r w:rsidRPr="0085187D">
        <w:rPr>
          <w:rFonts w:ascii="Times New Roman" w:hAnsi="Times New Roman" w:cs="Times New Roman"/>
          <w:sz w:val="20"/>
          <w:szCs w:val="20"/>
        </w:rPr>
        <w:t xml:space="preserve"> </w:t>
      </w:r>
      <w:proofErr w:type="spellStart"/>
      <w:r w:rsidRPr="0085187D">
        <w:rPr>
          <w:rFonts w:ascii="Times New Roman" w:hAnsi="Times New Roman" w:cs="Times New Roman"/>
          <w:sz w:val="20"/>
          <w:szCs w:val="20"/>
        </w:rPr>
        <w:t>important</w:t>
      </w:r>
      <w:proofErr w:type="spellEnd"/>
      <w:r w:rsidRPr="0085187D">
        <w:rPr>
          <w:rFonts w:ascii="Times New Roman" w:hAnsi="Times New Roman" w:cs="Times New Roman"/>
          <w:sz w:val="20"/>
          <w:szCs w:val="20"/>
        </w:rPr>
        <w:t xml:space="preserve"> </w:t>
      </w:r>
      <w:proofErr w:type="spellStart"/>
      <w:r w:rsidRPr="0085187D">
        <w:rPr>
          <w:rFonts w:ascii="Times New Roman" w:hAnsi="Times New Roman" w:cs="Times New Roman"/>
          <w:sz w:val="20"/>
          <w:szCs w:val="20"/>
        </w:rPr>
        <w:t>promotional</w:t>
      </w:r>
      <w:proofErr w:type="spellEnd"/>
      <w:r w:rsidRPr="0085187D">
        <w:rPr>
          <w:rFonts w:ascii="Times New Roman" w:hAnsi="Times New Roman" w:cs="Times New Roman"/>
          <w:sz w:val="20"/>
          <w:szCs w:val="20"/>
        </w:rPr>
        <w:t xml:space="preserve"> </w:t>
      </w:r>
      <w:proofErr w:type="spellStart"/>
      <w:r w:rsidRPr="0085187D">
        <w:rPr>
          <w:rFonts w:ascii="Times New Roman" w:hAnsi="Times New Roman" w:cs="Times New Roman"/>
          <w:sz w:val="20"/>
          <w:szCs w:val="20"/>
        </w:rPr>
        <w:t>materials</w:t>
      </w:r>
      <w:proofErr w:type="spellEnd"/>
      <w:r w:rsidRPr="0085187D">
        <w:rPr>
          <w:rFonts w:ascii="Times New Roman" w:hAnsi="Times New Roman" w:cs="Times New Roman"/>
          <w:sz w:val="20"/>
          <w:szCs w:val="20"/>
        </w:rPr>
        <w:t xml:space="preserve"> of a </w:t>
      </w:r>
      <w:proofErr w:type="spellStart"/>
      <w:r w:rsidRPr="0085187D">
        <w:rPr>
          <w:rFonts w:ascii="Times New Roman" w:hAnsi="Times New Roman" w:cs="Times New Roman"/>
          <w:sz w:val="20"/>
          <w:szCs w:val="20"/>
        </w:rPr>
        <w:t>city</w:t>
      </w:r>
      <w:proofErr w:type="spellEnd"/>
      <w:r w:rsidRPr="0085187D">
        <w:rPr>
          <w:rFonts w:ascii="Times New Roman" w:hAnsi="Times New Roman" w:cs="Times New Roman"/>
          <w:sz w:val="20"/>
          <w:szCs w:val="20"/>
        </w:rPr>
        <w:t xml:space="preserve">. Logos </w:t>
      </w:r>
      <w:proofErr w:type="spellStart"/>
      <w:r w:rsidRPr="0085187D">
        <w:rPr>
          <w:rFonts w:ascii="Times New Roman" w:hAnsi="Times New Roman" w:cs="Times New Roman"/>
          <w:sz w:val="20"/>
          <w:szCs w:val="20"/>
        </w:rPr>
        <w:t>and</w:t>
      </w:r>
      <w:proofErr w:type="spellEnd"/>
      <w:r w:rsidRPr="0085187D">
        <w:rPr>
          <w:rFonts w:ascii="Times New Roman" w:hAnsi="Times New Roman" w:cs="Times New Roman"/>
          <w:sz w:val="20"/>
          <w:szCs w:val="20"/>
        </w:rPr>
        <w:t xml:space="preserve"> </w:t>
      </w:r>
      <w:proofErr w:type="spellStart"/>
      <w:r w:rsidRPr="0085187D">
        <w:rPr>
          <w:rFonts w:ascii="Times New Roman" w:hAnsi="Times New Roman" w:cs="Times New Roman"/>
          <w:sz w:val="20"/>
          <w:szCs w:val="20"/>
        </w:rPr>
        <w:t>emblems</w:t>
      </w:r>
      <w:proofErr w:type="spellEnd"/>
      <w:r w:rsidRPr="0085187D">
        <w:rPr>
          <w:rFonts w:ascii="Times New Roman" w:hAnsi="Times New Roman" w:cs="Times New Roman"/>
          <w:sz w:val="20"/>
          <w:szCs w:val="20"/>
        </w:rPr>
        <w:t xml:space="preserve"> </w:t>
      </w:r>
      <w:proofErr w:type="spellStart"/>
      <w:r w:rsidRPr="0085187D">
        <w:rPr>
          <w:rFonts w:ascii="Times New Roman" w:hAnsi="Times New Roman" w:cs="Times New Roman"/>
          <w:sz w:val="20"/>
          <w:szCs w:val="20"/>
        </w:rPr>
        <w:t>are</w:t>
      </w:r>
      <w:proofErr w:type="spellEnd"/>
      <w:r w:rsidRPr="0085187D">
        <w:rPr>
          <w:rFonts w:ascii="Times New Roman" w:hAnsi="Times New Roman" w:cs="Times New Roman"/>
          <w:sz w:val="20"/>
          <w:szCs w:val="20"/>
        </w:rPr>
        <w:t xml:space="preserve"> </w:t>
      </w:r>
      <w:proofErr w:type="spellStart"/>
      <w:r w:rsidRPr="0085187D">
        <w:rPr>
          <w:rFonts w:ascii="Times New Roman" w:hAnsi="Times New Roman" w:cs="Times New Roman"/>
          <w:sz w:val="20"/>
          <w:szCs w:val="20"/>
        </w:rPr>
        <w:t>significant</w:t>
      </w:r>
      <w:proofErr w:type="spellEnd"/>
      <w:r w:rsidRPr="0085187D">
        <w:rPr>
          <w:rFonts w:ascii="Times New Roman" w:hAnsi="Times New Roman" w:cs="Times New Roman"/>
          <w:sz w:val="20"/>
          <w:szCs w:val="20"/>
        </w:rPr>
        <w:t xml:space="preserve"> </w:t>
      </w:r>
      <w:proofErr w:type="spellStart"/>
      <w:r w:rsidRPr="0085187D">
        <w:rPr>
          <w:rFonts w:ascii="Times New Roman" w:hAnsi="Times New Roman" w:cs="Times New Roman"/>
          <w:sz w:val="20"/>
          <w:szCs w:val="20"/>
        </w:rPr>
        <w:t>tools</w:t>
      </w:r>
      <w:proofErr w:type="spellEnd"/>
      <w:r w:rsidRPr="0085187D">
        <w:rPr>
          <w:rFonts w:ascii="Times New Roman" w:hAnsi="Times New Roman" w:cs="Times New Roman"/>
          <w:sz w:val="20"/>
          <w:szCs w:val="20"/>
        </w:rPr>
        <w:t xml:space="preserve"> in </w:t>
      </w:r>
      <w:proofErr w:type="spellStart"/>
      <w:r w:rsidRPr="0085187D">
        <w:rPr>
          <w:rFonts w:ascii="Times New Roman" w:hAnsi="Times New Roman" w:cs="Times New Roman"/>
          <w:sz w:val="20"/>
          <w:szCs w:val="20"/>
        </w:rPr>
        <w:t>terms</w:t>
      </w:r>
      <w:proofErr w:type="spellEnd"/>
      <w:r w:rsidRPr="0085187D">
        <w:rPr>
          <w:rFonts w:ascii="Times New Roman" w:hAnsi="Times New Roman" w:cs="Times New Roman"/>
          <w:sz w:val="20"/>
          <w:szCs w:val="20"/>
        </w:rPr>
        <w:t xml:space="preserve"> of </w:t>
      </w:r>
      <w:proofErr w:type="spellStart"/>
      <w:r w:rsidRPr="0085187D">
        <w:rPr>
          <w:rFonts w:ascii="Times New Roman" w:hAnsi="Times New Roman" w:cs="Times New Roman"/>
          <w:sz w:val="20"/>
          <w:szCs w:val="20"/>
        </w:rPr>
        <w:t>reflecting</w:t>
      </w:r>
      <w:proofErr w:type="spellEnd"/>
      <w:r w:rsidRPr="0085187D">
        <w:rPr>
          <w:rFonts w:ascii="Times New Roman" w:hAnsi="Times New Roman" w:cs="Times New Roman"/>
          <w:sz w:val="20"/>
          <w:szCs w:val="20"/>
        </w:rPr>
        <w:t xml:space="preserve"> </w:t>
      </w:r>
      <w:proofErr w:type="spellStart"/>
      <w:r w:rsidRPr="0085187D">
        <w:rPr>
          <w:rFonts w:ascii="Times New Roman" w:hAnsi="Times New Roman" w:cs="Times New Roman"/>
          <w:sz w:val="20"/>
          <w:szCs w:val="20"/>
        </w:rPr>
        <w:t>the</w:t>
      </w:r>
      <w:proofErr w:type="spellEnd"/>
      <w:r w:rsidRPr="0085187D">
        <w:rPr>
          <w:rFonts w:ascii="Times New Roman" w:hAnsi="Times New Roman" w:cs="Times New Roman"/>
          <w:sz w:val="20"/>
          <w:szCs w:val="20"/>
        </w:rPr>
        <w:t xml:space="preserve"> </w:t>
      </w:r>
      <w:proofErr w:type="spellStart"/>
      <w:r w:rsidRPr="0085187D">
        <w:rPr>
          <w:rFonts w:ascii="Times New Roman" w:hAnsi="Times New Roman" w:cs="Times New Roman"/>
          <w:sz w:val="20"/>
          <w:szCs w:val="20"/>
        </w:rPr>
        <w:t>historical</w:t>
      </w:r>
      <w:proofErr w:type="spellEnd"/>
      <w:r w:rsidRPr="0085187D">
        <w:rPr>
          <w:rFonts w:ascii="Times New Roman" w:hAnsi="Times New Roman" w:cs="Times New Roman"/>
          <w:sz w:val="20"/>
          <w:szCs w:val="20"/>
        </w:rPr>
        <w:t xml:space="preserve">, </w:t>
      </w:r>
      <w:proofErr w:type="spellStart"/>
      <w:r w:rsidRPr="0085187D">
        <w:rPr>
          <w:rFonts w:ascii="Times New Roman" w:hAnsi="Times New Roman" w:cs="Times New Roman"/>
          <w:sz w:val="20"/>
          <w:szCs w:val="20"/>
        </w:rPr>
        <w:t>cultural</w:t>
      </w:r>
      <w:proofErr w:type="spellEnd"/>
      <w:r w:rsidRPr="0085187D">
        <w:rPr>
          <w:rFonts w:ascii="Times New Roman" w:hAnsi="Times New Roman" w:cs="Times New Roman"/>
          <w:sz w:val="20"/>
          <w:szCs w:val="20"/>
        </w:rPr>
        <w:t xml:space="preserve"> </w:t>
      </w:r>
      <w:proofErr w:type="spellStart"/>
      <w:r w:rsidRPr="0085187D">
        <w:rPr>
          <w:rFonts w:ascii="Times New Roman" w:hAnsi="Times New Roman" w:cs="Times New Roman"/>
          <w:sz w:val="20"/>
          <w:szCs w:val="20"/>
        </w:rPr>
        <w:t>and</w:t>
      </w:r>
      <w:proofErr w:type="spellEnd"/>
      <w:r w:rsidRPr="0085187D">
        <w:rPr>
          <w:rFonts w:ascii="Times New Roman" w:hAnsi="Times New Roman" w:cs="Times New Roman"/>
          <w:sz w:val="20"/>
          <w:szCs w:val="20"/>
        </w:rPr>
        <w:t xml:space="preserve"> </w:t>
      </w:r>
      <w:proofErr w:type="spellStart"/>
      <w:r w:rsidRPr="0085187D">
        <w:rPr>
          <w:rFonts w:ascii="Times New Roman" w:hAnsi="Times New Roman" w:cs="Times New Roman"/>
          <w:sz w:val="20"/>
          <w:szCs w:val="20"/>
        </w:rPr>
        <w:t>touristic</w:t>
      </w:r>
      <w:proofErr w:type="spellEnd"/>
      <w:r w:rsidRPr="0085187D">
        <w:rPr>
          <w:rFonts w:ascii="Times New Roman" w:hAnsi="Times New Roman" w:cs="Times New Roman"/>
          <w:sz w:val="20"/>
          <w:szCs w:val="20"/>
        </w:rPr>
        <w:t xml:space="preserve"> </w:t>
      </w:r>
      <w:proofErr w:type="spellStart"/>
      <w:r w:rsidRPr="0085187D">
        <w:rPr>
          <w:rFonts w:ascii="Times New Roman" w:hAnsi="Times New Roman" w:cs="Times New Roman"/>
          <w:sz w:val="20"/>
          <w:szCs w:val="20"/>
        </w:rPr>
        <w:t>values</w:t>
      </w:r>
      <w:proofErr w:type="spellEnd"/>
      <w:r w:rsidRPr="0085187D">
        <w:rPr>
          <w:rFonts w:ascii="Times New Roman" w:hAnsi="Times New Roman" w:cs="Times New Roman"/>
          <w:sz w:val="20"/>
          <w:szCs w:val="20"/>
        </w:rPr>
        <w:t xml:space="preserve"> of a </w:t>
      </w:r>
      <w:proofErr w:type="spellStart"/>
      <w:r w:rsidRPr="0085187D">
        <w:rPr>
          <w:rFonts w:ascii="Times New Roman" w:hAnsi="Times New Roman" w:cs="Times New Roman"/>
          <w:sz w:val="20"/>
          <w:szCs w:val="20"/>
        </w:rPr>
        <w:t>city</w:t>
      </w:r>
      <w:proofErr w:type="spellEnd"/>
      <w:r w:rsidRPr="0085187D">
        <w:rPr>
          <w:rFonts w:ascii="Times New Roman" w:hAnsi="Times New Roman" w:cs="Times New Roman"/>
          <w:sz w:val="20"/>
          <w:szCs w:val="20"/>
        </w:rPr>
        <w:t xml:space="preserve">. </w:t>
      </w:r>
      <w:proofErr w:type="spellStart"/>
      <w:r w:rsidRPr="0085187D">
        <w:rPr>
          <w:rFonts w:ascii="Times New Roman" w:hAnsi="Times New Roman" w:cs="Times New Roman"/>
          <w:sz w:val="20"/>
          <w:szCs w:val="20"/>
        </w:rPr>
        <w:t>The</w:t>
      </w:r>
      <w:proofErr w:type="spellEnd"/>
      <w:r w:rsidRPr="0085187D">
        <w:rPr>
          <w:rFonts w:ascii="Times New Roman" w:hAnsi="Times New Roman" w:cs="Times New Roman"/>
          <w:sz w:val="20"/>
          <w:szCs w:val="20"/>
        </w:rPr>
        <w:t xml:space="preserve"> </w:t>
      </w:r>
      <w:proofErr w:type="spellStart"/>
      <w:r w:rsidRPr="0085187D">
        <w:rPr>
          <w:rFonts w:ascii="Times New Roman" w:hAnsi="Times New Roman" w:cs="Times New Roman"/>
          <w:sz w:val="20"/>
          <w:szCs w:val="20"/>
        </w:rPr>
        <w:t>lack</w:t>
      </w:r>
      <w:proofErr w:type="spellEnd"/>
      <w:r w:rsidRPr="0085187D">
        <w:rPr>
          <w:rFonts w:ascii="Times New Roman" w:hAnsi="Times New Roman" w:cs="Times New Roman"/>
          <w:sz w:val="20"/>
          <w:szCs w:val="20"/>
        </w:rPr>
        <w:t xml:space="preserve"> of </w:t>
      </w:r>
      <w:proofErr w:type="spellStart"/>
      <w:r w:rsidRPr="0085187D">
        <w:rPr>
          <w:rFonts w:ascii="Times New Roman" w:hAnsi="Times New Roman" w:cs="Times New Roman"/>
          <w:sz w:val="20"/>
          <w:szCs w:val="20"/>
        </w:rPr>
        <w:t>utilization</w:t>
      </w:r>
      <w:proofErr w:type="spellEnd"/>
      <w:r w:rsidRPr="0085187D">
        <w:rPr>
          <w:rFonts w:ascii="Times New Roman" w:hAnsi="Times New Roman" w:cs="Times New Roman"/>
          <w:sz w:val="20"/>
          <w:szCs w:val="20"/>
        </w:rPr>
        <w:t xml:space="preserve"> of </w:t>
      </w:r>
      <w:proofErr w:type="spellStart"/>
      <w:r w:rsidRPr="0085187D">
        <w:rPr>
          <w:rFonts w:ascii="Times New Roman" w:hAnsi="Times New Roman" w:cs="Times New Roman"/>
          <w:sz w:val="20"/>
          <w:szCs w:val="20"/>
        </w:rPr>
        <w:t>the</w:t>
      </w:r>
      <w:proofErr w:type="spellEnd"/>
      <w:r w:rsidRPr="0085187D">
        <w:rPr>
          <w:rFonts w:ascii="Times New Roman" w:hAnsi="Times New Roman" w:cs="Times New Roman"/>
          <w:sz w:val="20"/>
          <w:szCs w:val="20"/>
        </w:rPr>
        <w:t xml:space="preserve"> </w:t>
      </w:r>
      <w:proofErr w:type="spellStart"/>
      <w:r w:rsidRPr="0085187D">
        <w:rPr>
          <w:rFonts w:ascii="Times New Roman" w:hAnsi="Times New Roman" w:cs="Times New Roman"/>
          <w:sz w:val="20"/>
          <w:szCs w:val="20"/>
        </w:rPr>
        <w:t>graphic</w:t>
      </w:r>
      <w:proofErr w:type="spellEnd"/>
      <w:r w:rsidRPr="0085187D">
        <w:rPr>
          <w:rFonts w:ascii="Times New Roman" w:hAnsi="Times New Roman" w:cs="Times New Roman"/>
          <w:sz w:val="20"/>
          <w:szCs w:val="20"/>
        </w:rPr>
        <w:t xml:space="preserve"> </w:t>
      </w:r>
      <w:proofErr w:type="spellStart"/>
      <w:r w:rsidRPr="0085187D">
        <w:rPr>
          <w:rFonts w:ascii="Times New Roman" w:hAnsi="Times New Roman" w:cs="Times New Roman"/>
          <w:sz w:val="20"/>
          <w:szCs w:val="20"/>
        </w:rPr>
        <w:t>principles</w:t>
      </w:r>
      <w:proofErr w:type="spellEnd"/>
      <w:r w:rsidRPr="0085187D">
        <w:rPr>
          <w:rFonts w:ascii="Times New Roman" w:hAnsi="Times New Roman" w:cs="Times New Roman"/>
          <w:sz w:val="20"/>
          <w:szCs w:val="20"/>
        </w:rPr>
        <w:t xml:space="preserve"> </w:t>
      </w:r>
      <w:proofErr w:type="spellStart"/>
      <w:r w:rsidRPr="0085187D">
        <w:rPr>
          <w:rFonts w:ascii="Times New Roman" w:hAnsi="Times New Roman" w:cs="Times New Roman"/>
          <w:sz w:val="20"/>
          <w:szCs w:val="20"/>
        </w:rPr>
        <w:t>and</w:t>
      </w:r>
      <w:proofErr w:type="spellEnd"/>
      <w:r w:rsidRPr="0085187D">
        <w:rPr>
          <w:rFonts w:ascii="Times New Roman" w:hAnsi="Times New Roman" w:cs="Times New Roman"/>
          <w:sz w:val="20"/>
          <w:szCs w:val="20"/>
        </w:rPr>
        <w:t xml:space="preserve"> </w:t>
      </w:r>
      <w:proofErr w:type="spellStart"/>
      <w:r w:rsidRPr="0085187D">
        <w:rPr>
          <w:rFonts w:ascii="Times New Roman" w:hAnsi="Times New Roman" w:cs="Times New Roman"/>
          <w:sz w:val="20"/>
          <w:szCs w:val="20"/>
        </w:rPr>
        <w:t>elements</w:t>
      </w:r>
      <w:proofErr w:type="spellEnd"/>
      <w:r w:rsidRPr="0085187D">
        <w:rPr>
          <w:rFonts w:ascii="Times New Roman" w:hAnsi="Times New Roman" w:cs="Times New Roman"/>
          <w:sz w:val="20"/>
          <w:szCs w:val="20"/>
        </w:rPr>
        <w:t xml:space="preserve"> in </w:t>
      </w:r>
      <w:proofErr w:type="spellStart"/>
      <w:r w:rsidRPr="0085187D">
        <w:rPr>
          <w:rFonts w:ascii="Times New Roman" w:hAnsi="Times New Roman" w:cs="Times New Roman"/>
          <w:sz w:val="20"/>
          <w:szCs w:val="20"/>
        </w:rPr>
        <w:t>the</w:t>
      </w:r>
      <w:proofErr w:type="spellEnd"/>
      <w:r w:rsidRPr="0085187D">
        <w:rPr>
          <w:rFonts w:ascii="Times New Roman" w:hAnsi="Times New Roman" w:cs="Times New Roman"/>
          <w:sz w:val="20"/>
          <w:szCs w:val="20"/>
        </w:rPr>
        <w:t xml:space="preserve"> logos </w:t>
      </w:r>
      <w:proofErr w:type="spellStart"/>
      <w:r w:rsidRPr="0085187D">
        <w:rPr>
          <w:rFonts w:ascii="Times New Roman" w:hAnsi="Times New Roman" w:cs="Times New Roman"/>
          <w:sz w:val="20"/>
          <w:szCs w:val="20"/>
        </w:rPr>
        <w:t>and</w:t>
      </w:r>
      <w:proofErr w:type="spellEnd"/>
      <w:r w:rsidRPr="0085187D">
        <w:rPr>
          <w:rFonts w:ascii="Times New Roman" w:hAnsi="Times New Roman" w:cs="Times New Roman"/>
          <w:sz w:val="20"/>
          <w:szCs w:val="20"/>
        </w:rPr>
        <w:t xml:space="preserve"> </w:t>
      </w:r>
      <w:proofErr w:type="spellStart"/>
      <w:r w:rsidRPr="0085187D">
        <w:rPr>
          <w:rFonts w:ascii="Times New Roman" w:hAnsi="Times New Roman" w:cs="Times New Roman"/>
          <w:sz w:val="20"/>
          <w:szCs w:val="20"/>
        </w:rPr>
        <w:t>emblems</w:t>
      </w:r>
      <w:proofErr w:type="spellEnd"/>
      <w:r w:rsidRPr="0085187D">
        <w:rPr>
          <w:rFonts w:ascii="Times New Roman" w:hAnsi="Times New Roman" w:cs="Times New Roman"/>
          <w:sz w:val="20"/>
          <w:szCs w:val="20"/>
        </w:rPr>
        <w:t xml:space="preserve"> of </w:t>
      </w:r>
      <w:proofErr w:type="spellStart"/>
      <w:r w:rsidRPr="0085187D">
        <w:rPr>
          <w:rFonts w:ascii="Times New Roman" w:hAnsi="Times New Roman" w:cs="Times New Roman"/>
          <w:sz w:val="20"/>
          <w:szCs w:val="20"/>
        </w:rPr>
        <w:t>the</w:t>
      </w:r>
      <w:proofErr w:type="spellEnd"/>
      <w:r w:rsidRPr="0085187D">
        <w:rPr>
          <w:rFonts w:ascii="Times New Roman" w:hAnsi="Times New Roman" w:cs="Times New Roman"/>
          <w:sz w:val="20"/>
          <w:szCs w:val="20"/>
        </w:rPr>
        <w:t xml:space="preserve"> </w:t>
      </w:r>
      <w:proofErr w:type="spellStart"/>
      <w:r w:rsidRPr="0085187D">
        <w:rPr>
          <w:rFonts w:ascii="Times New Roman" w:hAnsi="Times New Roman" w:cs="Times New Roman"/>
          <w:sz w:val="20"/>
          <w:szCs w:val="20"/>
        </w:rPr>
        <w:t>city</w:t>
      </w:r>
      <w:proofErr w:type="spellEnd"/>
      <w:r w:rsidRPr="0085187D">
        <w:rPr>
          <w:rFonts w:ascii="Times New Roman" w:hAnsi="Times New Roman" w:cs="Times New Roman"/>
          <w:sz w:val="20"/>
          <w:szCs w:val="20"/>
        </w:rPr>
        <w:t xml:space="preserve"> </w:t>
      </w:r>
      <w:proofErr w:type="spellStart"/>
      <w:r w:rsidRPr="0085187D">
        <w:rPr>
          <w:rFonts w:ascii="Times New Roman" w:hAnsi="Times New Roman" w:cs="Times New Roman"/>
          <w:sz w:val="20"/>
          <w:szCs w:val="20"/>
        </w:rPr>
        <w:t>and</w:t>
      </w:r>
      <w:proofErr w:type="spellEnd"/>
      <w:r w:rsidRPr="0085187D">
        <w:rPr>
          <w:rFonts w:ascii="Times New Roman" w:hAnsi="Times New Roman" w:cs="Times New Roman"/>
          <w:sz w:val="20"/>
          <w:szCs w:val="20"/>
        </w:rPr>
        <w:t xml:space="preserve"> </w:t>
      </w:r>
      <w:proofErr w:type="spellStart"/>
      <w:r w:rsidRPr="0085187D">
        <w:rPr>
          <w:rFonts w:ascii="Times New Roman" w:hAnsi="Times New Roman" w:cs="Times New Roman"/>
          <w:sz w:val="20"/>
          <w:szCs w:val="20"/>
        </w:rPr>
        <w:t>district</w:t>
      </w:r>
      <w:proofErr w:type="spellEnd"/>
      <w:r w:rsidRPr="0085187D">
        <w:rPr>
          <w:rFonts w:ascii="Times New Roman" w:hAnsi="Times New Roman" w:cs="Times New Roman"/>
          <w:sz w:val="20"/>
          <w:szCs w:val="20"/>
        </w:rPr>
        <w:t xml:space="preserve"> </w:t>
      </w:r>
      <w:proofErr w:type="spellStart"/>
      <w:r w:rsidRPr="0085187D">
        <w:rPr>
          <w:rFonts w:ascii="Times New Roman" w:hAnsi="Times New Roman" w:cs="Times New Roman"/>
          <w:sz w:val="20"/>
          <w:szCs w:val="20"/>
        </w:rPr>
        <w:t>municipalities</w:t>
      </w:r>
      <w:proofErr w:type="spellEnd"/>
      <w:r w:rsidRPr="0085187D">
        <w:rPr>
          <w:rFonts w:ascii="Times New Roman" w:hAnsi="Times New Roman" w:cs="Times New Roman"/>
          <w:sz w:val="20"/>
          <w:szCs w:val="20"/>
        </w:rPr>
        <w:t xml:space="preserve"> of </w:t>
      </w:r>
      <w:proofErr w:type="spellStart"/>
      <w:r w:rsidRPr="0085187D">
        <w:rPr>
          <w:rFonts w:ascii="Times New Roman" w:hAnsi="Times New Roman" w:cs="Times New Roman"/>
          <w:sz w:val="20"/>
          <w:szCs w:val="20"/>
        </w:rPr>
        <w:t>Elazıg</w:t>
      </w:r>
      <w:proofErr w:type="spellEnd"/>
      <w:r w:rsidRPr="0085187D">
        <w:rPr>
          <w:rFonts w:ascii="Times New Roman" w:hAnsi="Times New Roman" w:cs="Times New Roman"/>
          <w:sz w:val="20"/>
          <w:szCs w:val="20"/>
        </w:rPr>
        <w:t xml:space="preserve"> </w:t>
      </w:r>
      <w:proofErr w:type="spellStart"/>
      <w:r w:rsidRPr="0085187D">
        <w:rPr>
          <w:rFonts w:ascii="Times New Roman" w:hAnsi="Times New Roman" w:cs="Times New Roman"/>
          <w:sz w:val="20"/>
          <w:szCs w:val="20"/>
        </w:rPr>
        <w:t>forms</w:t>
      </w:r>
      <w:proofErr w:type="spellEnd"/>
      <w:r w:rsidRPr="0085187D">
        <w:rPr>
          <w:rFonts w:ascii="Times New Roman" w:hAnsi="Times New Roman" w:cs="Times New Roman"/>
          <w:sz w:val="20"/>
          <w:szCs w:val="20"/>
        </w:rPr>
        <w:t xml:space="preserve"> </w:t>
      </w:r>
      <w:proofErr w:type="spellStart"/>
      <w:r w:rsidRPr="0085187D">
        <w:rPr>
          <w:rFonts w:ascii="Times New Roman" w:hAnsi="Times New Roman" w:cs="Times New Roman"/>
          <w:sz w:val="20"/>
          <w:szCs w:val="20"/>
        </w:rPr>
        <w:t>the</w:t>
      </w:r>
      <w:proofErr w:type="spellEnd"/>
      <w:r w:rsidRPr="0085187D">
        <w:rPr>
          <w:rFonts w:ascii="Times New Roman" w:hAnsi="Times New Roman" w:cs="Times New Roman"/>
          <w:sz w:val="20"/>
          <w:szCs w:val="20"/>
        </w:rPr>
        <w:t xml:space="preserve"> </w:t>
      </w:r>
      <w:proofErr w:type="spellStart"/>
      <w:r w:rsidRPr="0085187D">
        <w:rPr>
          <w:rFonts w:ascii="Times New Roman" w:hAnsi="Times New Roman" w:cs="Times New Roman"/>
          <w:sz w:val="20"/>
          <w:szCs w:val="20"/>
        </w:rPr>
        <w:t>hypothesis</w:t>
      </w:r>
      <w:proofErr w:type="spellEnd"/>
      <w:r w:rsidRPr="0085187D">
        <w:rPr>
          <w:rFonts w:ascii="Times New Roman" w:hAnsi="Times New Roman" w:cs="Times New Roman"/>
          <w:sz w:val="20"/>
          <w:szCs w:val="20"/>
        </w:rPr>
        <w:t xml:space="preserve"> of </w:t>
      </w:r>
      <w:proofErr w:type="spellStart"/>
      <w:r w:rsidRPr="0085187D">
        <w:rPr>
          <w:rFonts w:ascii="Times New Roman" w:hAnsi="Times New Roman" w:cs="Times New Roman"/>
          <w:sz w:val="20"/>
          <w:szCs w:val="20"/>
        </w:rPr>
        <w:t>this</w:t>
      </w:r>
      <w:proofErr w:type="spellEnd"/>
      <w:r w:rsidRPr="0085187D">
        <w:rPr>
          <w:rFonts w:ascii="Times New Roman" w:hAnsi="Times New Roman" w:cs="Times New Roman"/>
          <w:sz w:val="20"/>
          <w:szCs w:val="20"/>
        </w:rPr>
        <w:t xml:space="preserve"> </w:t>
      </w:r>
      <w:proofErr w:type="spellStart"/>
      <w:r w:rsidRPr="0085187D">
        <w:rPr>
          <w:rFonts w:ascii="Times New Roman" w:hAnsi="Times New Roman" w:cs="Times New Roman"/>
          <w:sz w:val="20"/>
          <w:szCs w:val="20"/>
        </w:rPr>
        <w:t>study</w:t>
      </w:r>
      <w:proofErr w:type="spellEnd"/>
      <w:r w:rsidRPr="0085187D">
        <w:rPr>
          <w:rFonts w:ascii="Times New Roman" w:hAnsi="Times New Roman" w:cs="Times New Roman"/>
          <w:sz w:val="20"/>
          <w:szCs w:val="20"/>
        </w:rPr>
        <w:t xml:space="preserve">. On </w:t>
      </w:r>
      <w:proofErr w:type="spellStart"/>
      <w:r w:rsidRPr="0085187D">
        <w:rPr>
          <w:rFonts w:ascii="Times New Roman" w:hAnsi="Times New Roman" w:cs="Times New Roman"/>
          <w:sz w:val="20"/>
          <w:szCs w:val="20"/>
        </w:rPr>
        <w:t>the</w:t>
      </w:r>
      <w:proofErr w:type="spellEnd"/>
      <w:r w:rsidRPr="0085187D">
        <w:rPr>
          <w:rFonts w:ascii="Times New Roman" w:hAnsi="Times New Roman" w:cs="Times New Roman"/>
          <w:sz w:val="20"/>
          <w:szCs w:val="20"/>
        </w:rPr>
        <w:t xml:space="preserve"> </w:t>
      </w:r>
      <w:proofErr w:type="spellStart"/>
      <w:r w:rsidRPr="0085187D">
        <w:rPr>
          <w:rFonts w:ascii="Times New Roman" w:hAnsi="Times New Roman" w:cs="Times New Roman"/>
          <w:sz w:val="20"/>
          <w:szCs w:val="20"/>
        </w:rPr>
        <w:t>other</w:t>
      </w:r>
      <w:proofErr w:type="spellEnd"/>
      <w:r w:rsidRPr="0085187D">
        <w:rPr>
          <w:rFonts w:ascii="Times New Roman" w:hAnsi="Times New Roman" w:cs="Times New Roman"/>
          <w:sz w:val="20"/>
          <w:szCs w:val="20"/>
        </w:rPr>
        <w:t xml:space="preserve"> </w:t>
      </w:r>
      <w:proofErr w:type="spellStart"/>
      <w:r w:rsidRPr="0085187D">
        <w:rPr>
          <w:rFonts w:ascii="Times New Roman" w:hAnsi="Times New Roman" w:cs="Times New Roman"/>
          <w:sz w:val="20"/>
          <w:szCs w:val="20"/>
        </w:rPr>
        <w:t>hand</w:t>
      </w:r>
      <w:proofErr w:type="spellEnd"/>
      <w:r w:rsidRPr="0085187D">
        <w:rPr>
          <w:rFonts w:ascii="Times New Roman" w:hAnsi="Times New Roman" w:cs="Times New Roman"/>
          <w:sz w:val="20"/>
          <w:szCs w:val="20"/>
        </w:rPr>
        <w:t xml:space="preserve">, </w:t>
      </w:r>
      <w:proofErr w:type="spellStart"/>
      <w:r w:rsidRPr="0085187D">
        <w:rPr>
          <w:rFonts w:ascii="Times New Roman" w:hAnsi="Times New Roman" w:cs="Times New Roman"/>
          <w:sz w:val="20"/>
          <w:szCs w:val="20"/>
        </w:rPr>
        <w:t>the</w:t>
      </w:r>
      <w:proofErr w:type="spellEnd"/>
      <w:r w:rsidRPr="0085187D">
        <w:rPr>
          <w:rFonts w:ascii="Times New Roman" w:hAnsi="Times New Roman" w:cs="Times New Roman"/>
          <w:sz w:val="20"/>
          <w:szCs w:val="20"/>
        </w:rPr>
        <w:t xml:space="preserve"> </w:t>
      </w:r>
      <w:proofErr w:type="spellStart"/>
      <w:r w:rsidRPr="0085187D">
        <w:rPr>
          <w:rFonts w:ascii="Times New Roman" w:hAnsi="Times New Roman" w:cs="Times New Roman"/>
          <w:sz w:val="20"/>
          <w:szCs w:val="20"/>
        </w:rPr>
        <w:t>fact</w:t>
      </w:r>
      <w:proofErr w:type="spellEnd"/>
      <w:r w:rsidRPr="0085187D">
        <w:rPr>
          <w:rFonts w:ascii="Times New Roman" w:hAnsi="Times New Roman" w:cs="Times New Roman"/>
          <w:sz w:val="20"/>
          <w:szCs w:val="20"/>
        </w:rPr>
        <w:t xml:space="preserve"> </w:t>
      </w:r>
      <w:proofErr w:type="spellStart"/>
      <w:r w:rsidRPr="0085187D">
        <w:rPr>
          <w:rFonts w:ascii="Times New Roman" w:hAnsi="Times New Roman" w:cs="Times New Roman"/>
          <w:sz w:val="20"/>
          <w:szCs w:val="20"/>
        </w:rPr>
        <w:t>that</w:t>
      </w:r>
      <w:proofErr w:type="spellEnd"/>
      <w:r w:rsidRPr="0085187D">
        <w:rPr>
          <w:rFonts w:ascii="Times New Roman" w:hAnsi="Times New Roman" w:cs="Times New Roman"/>
          <w:sz w:val="20"/>
          <w:szCs w:val="20"/>
        </w:rPr>
        <w:t xml:space="preserve"> </w:t>
      </w:r>
      <w:proofErr w:type="spellStart"/>
      <w:r w:rsidRPr="0085187D">
        <w:rPr>
          <w:rFonts w:ascii="Times New Roman" w:hAnsi="Times New Roman" w:cs="Times New Roman"/>
          <w:sz w:val="20"/>
          <w:szCs w:val="20"/>
        </w:rPr>
        <w:t>the</w:t>
      </w:r>
      <w:proofErr w:type="spellEnd"/>
      <w:r w:rsidRPr="0085187D">
        <w:rPr>
          <w:rFonts w:ascii="Times New Roman" w:hAnsi="Times New Roman" w:cs="Times New Roman"/>
          <w:sz w:val="20"/>
          <w:szCs w:val="20"/>
        </w:rPr>
        <w:t xml:space="preserve"> </w:t>
      </w:r>
      <w:proofErr w:type="spellStart"/>
      <w:r w:rsidRPr="0085187D">
        <w:rPr>
          <w:rFonts w:ascii="Times New Roman" w:hAnsi="Times New Roman" w:cs="Times New Roman"/>
          <w:sz w:val="20"/>
          <w:szCs w:val="20"/>
        </w:rPr>
        <w:t>values</w:t>
      </w:r>
      <w:proofErr w:type="spellEnd"/>
      <w:r w:rsidRPr="0085187D">
        <w:rPr>
          <w:rFonts w:ascii="Times New Roman" w:hAnsi="Times New Roman" w:cs="Times New Roman"/>
          <w:sz w:val="20"/>
          <w:szCs w:val="20"/>
        </w:rPr>
        <w:t xml:space="preserve"> </w:t>
      </w:r>
      <w:proofErr w:type="spellStart"/>
      <w:r w:rsidRPr="0085187D">
        <w:rPr>
          <w:rFonts w:ascii="Times New Roman" w:hAnsi="Times New Roman" w:cs="Times New Roman"/>
          <w:sz w:val="20"/>
          <w:szCs w:val="20"/>
        </w:rPr>
        <w:t>the</w:t>
      </w:r>
      <w:proofErr w:type="spellEnd"/>
      <w:r w:rsidRPr="0085187D">
        <w:rPr>
          <w:rFonts w:ascii="Times New Roman" w:hAnsi="Times New Roman" w:cs="Times New Roman"/>
          <w:sz w:val="20"/>
          <w:szCs w:val="20"/>
        </w:rPr>
        <w:t xml:space="preserve"> </w:t>
      </w:r>
      <w:proofErr w:type="spellStart"/>
      <w:r w:rsidRPr="0085187D">
        <w:rPr>
          <w:rFonts w:ascii="Times New Roman" w:hAnsi="Times New Roman" w:cs="Times New Roman"/>
          <w:sz w:val="20"/>
          <w:szCs w:val="20"/>
        </w:rPr>
        <w:t>city</w:t>
      </w:r>
      <w:proofErr w:type="spellEnd"/>
      <w:r w:rsidRPr="0085187D">
        <w:rPr>
          <w:rFonts w:ascii="Times New Roman" w:hAnsi="Times New Roman" w:cs="Times New Roman"/>
          <w:sz w:val="20"/>
          <w:szCs w:val="20"/>
        </w:rPr>
        <w:t xml:space="preserve"> of </w:t>
      </w:r>
      <w:proofErr w:type="spellStart"/>
      <w:r w:rsidRPr="0085187D">
        <w:rPr>
          <w:rFonts w:ascii="Times New Roman" w:hAnsi="Times New Roman" w:cs="Times New Roman"/>
          <w:sz w:val="20"/>
          <w:szCs w:val="20"/>
        </w:rPr>
        <w:t>Elazıg</w:t>
      </w:r>
      <w:proofErr w:type="spellEnd"/>
      <w:r w:rsidRPr="0085187D">
        <w:rPr>
          <w:rFonts w:ascii="Times New Roman" w:hAnsi="Times New Roman" w:cs="Times New Roman"/>
          <w:sz w:val="20"/>
          <w:szCs w:val="20"/>
        </w:rPr>
        <w:t xml:space="preserve"> </w:t>
      </w:r>
      <w:proofErr w:type="spellStart"/>
      <w:r w:rsidRPr="0085187D">
        <w:rPr>
          <w:rFonts w:ascii="Times New Roman" w:hAnsi="Times New Roman" w:cs="Times New Roman"/>
          <w:sz w:val="20"/>
          <w:szCs w:val="20"/>
        </w:rPr>
        <w:t>possesses</w:t>
      </w:r>
      <w:proofErr w:type="spellEnd"/>
      <w:r w:rsidRPr="0085187D">
        <w:rPr>
          <w:rFonts w:ascii="Times New Roman" w:hAnsi="Times New Roman" w:cs="Times New Roman"/>
          <w:sz w:val="20"/>
          <w:szCs w:val="20"/>
        </w:rPr>
        <w:t xml:space="preserve"> </w:t>
      </w:r>
      <w:proofErr w:type="spellStart"/>
      <w:r w:rsidRPr="0085187D">
        <w:rPr>
          <w:rFonts w:ascii="Times New Roman" w:hAnsi="Times New Roman" w:cs="Times New Roman"/>
          <w:sz w:val="20"/>
          <w:szCs w:val="20"/>
        </w:rPr>
        <w:t>are</w:t>
      </w:r>
      <w:proofErr w:type="spellEnd"/>
      <w:r w:rsidRPr="0085187D">
        <w:rPr>
          <w:rFonts w:ascii="Times New Roman" w:hAnsi="Times New Roman" w:cs="Times New Roman"/>
          <w:sz w:val="20"/>
          <w:szCs w:val="20"/>
        </w:rPr>
        <w:t xml:space="preserve"> not </w:t>
      </w:r>
      <w:proofErr w:type="spellStart"/>
      <w:r w:rsidRPr="0085187D">
        <w:rPr>
          <w:rFonts w:ascii="Times New Roman" w:hAnsi="Times New Roman" w:cs="Times New Roman"/>
          <w:sz w:val="20"/>
          <w:szCs w:val="20"/>
        </w:rPr>
        <w:t>sufficiently</w:t>
      </w:r>
      <w:proofErr w:type="spellEnd"/>
      <w:r w:rsidRPr="0085187D">
        <w:rPr>
          <w:rFonts w:ascii="Times New Roman" w:hAnsi="Times New Roman" w:cs="Times New Roman"/>
          <w:sz w:val="20"/>
          <w:szCs w:val="20"/>
        </w:rPr>
        <w:t xml:space="preserve"> </w:t>
      </w:r>
      <w:proofErr w:type="spellStart"/>
      <w:r w:rsidRPr="0085187D">
        <w:rPr>
          <w:rFonts w:ascii="Times New Roman" w:hAnsi="Times New Roman" w:cs="Times New Roman"/>
          <w:sz w:val="20"/>
          <w:szCs w:val="20"/>
        </w:rPr>
        <w:t>involved</w:t>
      </w:r>
      <w:proofErr w:type="spellEnd"/>
      <w:r w:rsidRPr="0085187D">
        <w:rPr>
          <w:rFonts w:ascii="Times New Roman" w:hAnsi="Times New Roman" w:cs="Times New Roman"/>
          <w:sz w:val="20"/>
          <w:szCs w:val="20"/>
        </w:rPr>
        <w:t xml:space="preserve"> in </w:t>
      </w:r>
      <w:proofErr w:type="spellStart"/>
      <w:r w:rsidRPr="0085187D">
        <w:rPr>
          <w:rFonts w:ascii="Times New Roman" w:hAnsi="Times New Roman" w:cs="Times New Roman"/>
          <w:sz w:val="20"/>
          <w:szCs w:val="20"/>
        </w:rPr>
        <w:t>its</w:t>
      </w:r>
      <w:proofErr w:type="spellEnd"/>
      <w:r w:rsidRPr="0085187D">
        <w:rPr>
          <w:rFonts w:ascii="Times New Roman" w:hAnsi="Times New Roman" w:cs="Times New Roman"/>
          <w:sz w:val="20"/>
          <w:szCs w:val="20"/>
        </w:rPr>
        <w:t xml:space="preserve"> logos </w:t>
      </w:r>
      <w:proofErr w:type="spellStart"/>
      <w:r w:rsidRPr="0085187D">
        <w:rPr>
          <w:rFonts w:ascii="Times New Roman" w:hAnsi="Times New Roman" w:cs="Times New Roman"/>
          <w:sz w:val="20"/>
          <w:szCs w:val="20"/>
        </w:rPr>
        <w:t>and</w:t>
      </w:r>
      <w:proofErr w:type="spellEnd"/>
      <w:r w:rsidRPr="0085187D">
        <w:rPr>
          <w:rFonts w:ascii="Times New Roman" w:hAnsi="Times New Roman" w:cs="Times New Roman"/>
          <w:sz w:val="20"/>
          <w:szCs w:val="20"/>
        </w:rPr>
        <w:t xml:space="preserve"> </w:t>
      </w:r>
      <w:proofErr w:type="spellStart"/>
      <w:r w:rsidRPr="0085187D">
        <w:rPr>
          <w:rFonts w:ascii="Times New Roman" w:hAnsi="Times New Roman" w:cs="Times New Roman"/>
          <w:sz w:val="20"/>
          <w:szCs w:val="20"/>
        </w:rPr>
        <w:t>emblems</w:t>
      </w:r>
      <w:proofErr w:type="spellEnd"/>
      <w:r w:rsidRPr="0085187D">
        <w:rPr>
          <w:rFonts w:ascii="Times New Roman" w:hAnsi="Times New Roman" w:cs="Times New Roman"/>
          <w:sz w:val="20"/>
          <w:szCs w:val="20"/>
        </w:rPr>
        <w:t xml:space="preserve"> </w:t>
      </w:r>
      <w:proofErr w:type="spellStart"/>
      <w:r w:rsidRPr="0085187D">
        <w:rPr>
          <w:rFonts w:ascii="Times New Roman" w:hAnsi="Times New Roman" w:cs="Times New Roman"/>
          <w:sz w:val="20"/>
          <w:szCs w:val="20"/>
        </w:rPr>
        <w:t>poses</w:t>
      </w:r>
      <w:proofErr w:type="spellEnd"/>
      <w:r w:rsidRPr="0085187D">
        <w:rPr>
          <w:rFonts w:ascii="Times New Roman" w:hAnsi="Times New Roman" w:cs="Times New Roman"/>
          <w:sz w:val="20"/>
          <w:szCs w:val="20"/>
        </w:rPr>
        <w:t xml:space="preserve"> </w:t>
      </w:r>
      <w:proofErr w:type="spellStart"/>
      <w:r w:rsidRPr="0085187D">
        <w:rPr>
          <w:rFonts w:ascii="Times New Roman" w:hAnsi="Times New Roman" w:cs="Times New Roman"/>
          <w:sz w:val="20"/>
          <w:szCs w:val="20"/>
        </w:rPr>
        <w:t>the</w:t>
      </w:r>
      <w:proofErr w:type="spellEnd"/>
      <w:r w:rsidRPr="0085187D">
        <w:rPr>
          <w:rFonts w:ascii="Times New Roman" w:hAnsi="Times New Roman" w:cs="Times New Roman"/>
          <w:sz w:val="20"/>
          <w:szCs w:val="20"/>
        </w:rPr>
        <w:t xml:space="preserve"> main problem of </w:t>
      </w:r>
      <w:proofErr w:type="spellStart"/>
      <w:r w:rsidRPr="0085187D">
        <w:rPr>
          <w:rFonts w:ascii="Times New Roman" w:hAnsi="Times New Roman" w:cs="Times New Roman"/>
          <w:sz w:val="20"/>
          <w:szCs w:val="20"/>
        </w:rPr>
        <w:t>this</w:t>
      </w:r>
      <w:proofErr w:type="spellEnd"/>
      <w:r w:rsidRPr="0085187D">
        <w:rPr>
          <w:rFonts w:ascii="Times New Roman" w:hAnsi="Times New Roman" w:cs="Times New Roman"/>
          <w:sz w:val="20"/>
          <w:szCs w:val="20"/>
        </w:rPr>
        <w:t xml:space="preserve"> </w:t>
      </w:r>
      <w:proofErr w:type="spellStart"/>
      <w:r w:rsidRPr="0085187D">
        <w:rPr>
          <w:rFonts w:ascii="Times New Roman" w:hAnsi="Times New Roman" w:cs="Times New Roman"/>
          <w:sz w:val="20"/>
          <w:szCs w:val="20"/>
        </w:rPr>
        <w:t>study</w:t>
      </w:r>
      <w:proofErr w:type="spellEnd"/>
      <w:r w:rsidRPr="0085187D">
        <w:rPr>
          <w:rFonts w:ascii="Times New Roman" w:hAnsi="Times New Roman" w:cs="Times New Roman"/>
          <w:sz w:val="20"/>
          <w:szCs w:val="20"/>
        </w:rPr>
        <w:t xml:space="preserve">. </w:t>
      </w:r>
      <w:proofErr w:type="spellStart"/>
      <w:r w:rsidRPr="0085187D">
        <w:rPr>
          <w:rFonts w:ascii="Times New Roman" w:hAnsi="Times New Roman" w:cs="Times New Roman"/>
          <w:sz w:val="20"/>
          <w:szCs w:val="20"/>
        </w:rPr>
        <w:t>It</w:t>
      </w:r>
      <w:proofErr w:type="spellEnd"/>
      <w:r w:rsidRPr="0085187D">
        <w:rPr>
          <w:rFonts w:ascii="Times New Roman" w:hAnsi="Times New Roman" w:cs="Times New Roman"/>
          <w:sz w:val="20"/>
          <w:szCs w:val="20"/>
        </w:rPr>
        <w:t xml:space="preserve"> </w:t>
      </w:r>
      <w:proofErr w:type="spellStart"/>
      <w:r w:rsidRPr="0085187D">
        <w:rPr>
          <w:rFonts w:ascii="Times New Roman" w:hAnsi="Times New Roman" w:cs="Times New Roman"/>
          <w:sz w:val="20"/>
          <w:szCs w:val="20"/>
        </w:rPr>
        <w:t>was</w:t>
      </w:r>
      <w:proofErr w:type="spellEnd"/>
      <w:r w:rsidRPr="0085187D">
        <w:rPr>
          <w:rFonts w:ascii="Times New Roman" w:hAnsi="Times New Roman" w:cs="Times New Roman"/>
          <w:sz w:val="20"/>
          <w:szCs w:val="20"/>
        </w:rPr>
        <w:t xml:space="preserve"> </w:t>
      </w:r>
      <w:proofErr w:type="spellStart"/>
      <w:r w:rsidRPr="0085187D">
        <w:rPr>
          <w:rFonts w:ascii="Times New Roman" w:hAnsi="Times New Roman" w:cs="Times New Roman"/>
          <w:sz w:val="20"/>
          <w:szCs w:val="20"/>
        </w:rPr>
        <w:t>aimed</w:t>
      </w:r>
      <w:proofErr w:type="spellEnd"/>
      <w:r w:rsidRPr="0085187D">
        <w:rPr>
          <w:rFonts w:ascii="Times New Roman" w:hAnsi="Times New Roman" w:cs="Times New Roman"/>
          <w:sz w:val="20"/>
          <w:szCs w:val="20"/>
        </w:rPr>
        <w:t xml:space="preserve">, </w:t>
      </w:r>
      <w:proofErr w:type="spellStart"/>
      <w:r w:rsidRPr="0085187D">
        <w:rPr>
          <w:rFonts w:ascii="Times New Roman" w:hAnsi="Times New Roman" w:cs="Times New Roman"/>
          <w:sz w:val="20"/>
          <w:szCs w:val="20"/>
        </w:rPr>
        <w:t>within</w:t>
      </w:r>
      <w:proofErr w:type="spellEnd"/>
      <w:r w:rsidRPr="0085187D">
        <w:rPr>
          <w:rFonts w:ascii="Times New Roman" w:hAnsi="Times New Roman" w:cs="Times New Roman"/>
          <w:sz w:val="20"/>
          <w:szCs w:val="20"/>
        </w:rPr>
        <w:t xml:space="preserve"> </w:t>
      </w:r>
      <w:proofErr w:type="spellStart"/>
      <w:r w:rsidRPr="0085187D">
        <w:rPr>
          <w:rFonts w:ascii="Times New Roman" w:hAnsi="Times New Roman" w:cs="Times New Roman"/>
          <w:sz w:val="20"/>
          <w:szCs w:val="20"/>
        </w:rPr>
        <w:t>this</w:t>
      </w:r>
      <w:proofErr w:type="spellEnd"/>
      <w:r w:rsidRPr="0085187D">
        <w:rPr>
          <w:rFonts w:ascii="Times New Roman" w:hAnsi="Times New Roman" w:cs="Times New Roman"/>
          <w:sz w:val="20"/>
          <w:szCs w:val="20"/>
        </w:rPr>
        <w:t xml:space="preserve"> </w:t>
      </w:r>
      <w:proofErr w:type="spellStart"/>
      <w:r w:rsidRPr="0085187D">
        <w:rPr>
          <w:rFonts w:ascii="Times New Roman" w:hAnsi="Times New Roman" w:cs="Times New Roman"/>
          <w:sz w:val="20"/>
          <w:szCs w:val="20"/>
        </w:rPr>
        <w:t>context</w:t>
      </w:r>
      <w:proofErr w:type="spellEnd"/>
      <w:r w:rsidRPr="0085187D">
        <w:rPr>
          <w:rFonts w:ascii="Times New Roman" w:hAnsi="Times New Roman" w:cs="Times New Roman"/>
          <w:sz w:val="20"/>
          <w:szCs w:val="20"/>
        </w:rPr>
        <w:t xml:space="preserve">, </w:t>
      </w:r>
      <w:proofErr w:type="spellStart"/>
      <w:r w:rsidRPr="0085187D">
        <w:rPr>
          <w:rFonts w:ascii="Times New Roman" w:hAnsi="Times New Roman" w:cs="Times New Roman"/>
          <w:sz w:val="20"/>
          <w:szCs w:val="20"/>
        </w:rPr>
        <w:t>that</w:t>
      </w:r>
      <w:proofErr w:type="spellEnd"/>
      <w:r w:rsidRPr="0085187D">
        <w:rPr>
          <w:rFonts w:ascii="Times New Roman" w:hAnsi="Times New Roman" w:cs="Times New Roman"/>
          <w:sz w:val="20"/>
          <w:szCs w:val="20"/>
        </w:rPr>
        <w:t xml:space="preserve"> </w:t>
      </w:r>
      <w:proofErr w:type="spellStart"/>
      <w:r w:rsidRPr="0085187D">
        <w:rPr>
          <w:rFonts w:ascii="Times New Roman" w:hAnsi="Times New Roman" w:cs="Times New Roman"/>
          <w:sz w:val="20"/>
          <w:szCs w:val="20"/>
        </w:rPr>
        <w:t>this</w:t>
      </w:r>
      <w:proofErr w:type="spellEnd"/>
      <w:r w:rsidRPr="0085187D">
        <w:rPr>
          <w:rFonts w:ascii="Times New Roman" w:hAnsi="Times New Roman" w:cs="Times New Roman"/>
          <w:sz w:val="20"/>
          <w:szCs w:val="20"/>
        </w:rPr>
        <w:t xml:space="preserve"> </w:t>
      </w:r>
      <w:proofErr w:type="spellStart"/>
      <w:r w:rsidRPr="0085187D">
        <w:rPr>
          <w:rFonts w:ascii="Times New Roman" w:hAnsi="Times New Roman" w:cs="Times New Roman"/>
          <w:sz w:val="20"/>
          <w:szCs w:val="20"/>
        </w:rPr>
        <w:t>study</w:t>
      </w:r>
      <w:proofErr w:type="spellEnd"/>
      <w:r w:rsidRPr="0085187D">
        <w:rPr>
          <w:rFonts w:ascii="Times New Roman" w:hAnsi="Times New Roman" w:cs="Times New Roman"/>
          <w:sz w:val="20"/>
          <w:szCs w:val="20"/>
        </w:rPr>
        <w:t xml:space="preserve"> </w:t>
      </w:r>
      <w:proofErr w:type="spellStart"/>
      <w:r w:rsidRPr="0085187D">
        <w:rPr>
          <w:rFonts w:ascii="Times New Roman" w:hAnsi="Times New Roman" w:cs="Times New Roman"/>
          <w:sz w:val="20"/>
          <w:szCs w:val="20"/>
        </w:rPr>
        <w:t>raise</w:t>
      </w:r>
      <w:proofErr w:type="spellEnd"/>
      <w:r w:rsidRPr="0085187D">
        <w:rPr>
          <w:rFonts w:ascii="Times New Roman" w:hAnsi="Times New Roman" w:cs="Times New Roman"/>
          <w:sz w:val="20"/>
          <w:szCs w:val="20"/>
        </w:rPr>
        <w:t xml:space="preserve"> </w:t>
      </w:r>
      <w:proofErr w:type="spellStart"/>
      <w:r w:rsidRPr="0085187D">
        <w:rPr>
          <w:rFonts w:ascii="Times New Roman" w:hAnsi="Times New Roman" w:cs="Times New Roman"/>
          <w:sz w:val="20"/>
          <w:szCs w:val="20"/>
        </w:rPr>
        <w:t>awareness</w:t>
      </w:r>
      <w:proofErr w:type="spellEnd"/>
      <w:r w:rsidRPr="0085187D">
        <w:rPr>
          <w:rFonts w:ascii="Times New Roman" w:hAnsi="Times New Roman" w:cs="Times New Roman"/>
          <w:sz w:val="20"/>
          <w:szCs w:val="20"/>
        </w:rPr>
        <w:t xml:space="preserve"> </w:t>
      </w:r>
      <w:proofErr w:type="spellStart"/>
      <w:r w:rsidRPr="0085187D">
        <w:rPr>
          <w:rFonts w:ascii="Times New Roman" w:hAnsi="Times New Roman" w:cs="Times New Roman"/>
          <w:sz w:val="20"/>
          <w:szCs w:val="20"/>
        </w:rPr>
        <w:t>to</w:t>
      </w:r>
      <w:proofErr w:type="spellEnd"/>
      <w:r w:rsidRPr="0085187D">
        <w:rPr>
          <w:rFonts w:ascii="Times New Roman" w:hAnsi="Times New Roman" w:cs="Times New Roman"/>
          <w:sz w:val="20"/>
          <w:szCs w:val="20"/>
        </w:rPr>
        <w:t xml:space="preserve"> </w:t>
      </w:r>
      <w:proofErr w:type="spellStart"/>
      <w:r w:rsidRPr="0085187D">
        <w:rPr>
          <w:rFonts w:ascii="Times New Roman" w:hAnsi="Times New Roman" w:cs="Times New Roman"/>
          <w:sz w:val="20"/>
          <w:szCs w:val="20"/>
        </w:rPr>
        <w:t>some</w:t>
      </w:r>
      <w:proofErr w:type="spellEnd"/>
      <w:r w:rsidRPr="0085187D">
        <w:rPr>
          <w:rFonts w:ascii="Times New Roman" w:hAnsi="Times New Roman" w:cs="Times New Roman"/>
          <w:sz w:val="20"/>
          <w:szCs w:val="20"/>
        </w:rPr>
        <w:t xml:space="preserve"> </w:t>
      </w:r>
      <w:proofErr w:type="spellStart"/>
      <w:r w:rsidRPr="0085187D">
        <w:rPr>
          <w:rFonts w:ascii="Times New Roman" w:hAnsi="Times New Roman" w:cs="Times New Roman"/>
          <w:sz w:val="20"/>
          <w:szCs w:val="20"/>
        </w:rPr>
        <w:t>extent</w:t>
      </w:r>
      <w:proofErr w:type="spellEnd"/>
      <w:r w:rsidRPr="0085187D">
        <w:rPr>
          <w:rFonts w:ascii="Times New Roman" w:hAnsi="Times New Roman" w:cs="Times New Roman"/>
          <w:sz w:val="20"/>
          <w:szCs w:val="20"/>
        </w:rPr>
        <w:t xml:space="preserve">. </w:t>
      </w:r>
      <w:proofErr w:type="spellStart"/>
      <w:r w:rsidRPr="0085187D">
        <w:rPr>
          <w:rFonts w:ascii="Times New Roman" w:hAnsi="Times New Roman" w:cs="Times New Roman"/>
          <w:sz w:val="20"/>
          <w:szCs w:val="20"/>
        </w:rPr>
        <w:t>In</w:t>
      </w:r>
      <w:proofErr w:type="spellEnd"/>
      <w:r w:rsidRPr="0085187D">
        <w:rPr>
          <w:rFonts w:ascii="Times New Roman" w:hAnsi="Times New Roman" w:cs="Times New Roman"/>
          <w:sz w:val="20"/>
          <w:szCs w:val="20"/>
        </w:rPr>
        <w:t xml:space="preserve"> </w:t>
      </w:r>
      <w:proofErr w:type="spellStart"/>
      <w:r w:rsidRPr="0085187D">
        <w:rPr>
          <w:rFonts w:ascii="Times New Roman" w:hAnsi="Times New Roman" w:cs="Times New Roman"/>
          <w:sz w:val="20"/>
          <w:szCs w:val="20"/>
        </w:rPr>
        <w:t>this</w:t>
      </w:r>
      <w:proofErr w:type="spellEnd"/>
      <w:r w:rsidRPr="0085187D">
        <w:rPr>
          <w:rFonts w:ascii="Times New Roman" w:hAnsi="Times New Roman" w:cs="Times New Roman"/>
          <w:sz w:val="20"/>
          <w:szCs w:val="20"/>
        </w:rPr>
        <w:t xml:space="preserve"> </w:t>
      </w:r>
      <w:proofErr w:type="spellStart"/>
      <w:r w:rsidRPr="0085187D">
        <w:rPr>
          <w:rFonts w:ascii="Times New Roman" w:hAnsi="Times New Roman" w:cs="Times New Roman"/>
          <w:sz w:val="20"/>
          <w:szCs w:val="20"/>
        </w:rPr>
        <w:t>study</w:t>
      </w:r>
      <w:proofErr w:type="spellEnd"/>
      <w:r w:rsidRPr="0085187D">
        <w:rPr>
          <w:rFonts w:ascii="Times New Roman" w:hAnsi="Times New Roman" w:cs="Times New Roman"/>
          <w:sz w:val="20"/>
          <w:szCs w:val="20"/>
        </w:rPr>
        <w:t xml:space="preserve">, </w:t>
      </w:r>
      <w:proofErr w:type="spellStart"/>
      <w:r w:rsidRPr="0085187D">
        <w:rPr>
          <w:rFonts w:ascii="Times New Roman" w:hAnsi="Times New Roman" w:cs="Times New Roman"/>
          <w:sz w:val="20"/>
          <w:szCs w:val="20"/>
        </w:rPr>
        <w:t>the</w:t>
      </w:r>
      <w:proofErr w:type="spellEnd"/>
      <w:r w:rsidRPr="0085187D">
        <w:rPr>
          <w:rFonts w:ascii="Times New Roman" w:hAnsi="Times New Roman" w:cs="Times New Roman"/>
          <w:sz w:val="20"/>
          <w:szCs w:val="20"/>
        </w:rPr>
        <w:t xml:space="preserve"> logos </w:t>
      </w:r>
      <w:proofErr w:type="spellStart"/>
      <w:r w:rsidRPr="0085187D">
        <w:rPr>
          <w:rFonts w:ascii="Times New Roman" w:hAnsi="Times New Roman" w:cs="Times New Roman"/>
          <w:sz w:val="20"/>
          <w:szCs w:val="20"/>
        </w:rPr>
        <w:t>and</w:t>
      </w:r>
      <w:proofErr w:type="spellEnd"/>
      <w:r w:rsidRPr="0085187D">
        <w:rPr>
          <w:rFonts w:ascii="Times New Roman" w:hAnsi="Times New Roman" w:cs="Times New Roman"/>
          <w:sz w:val="20"/>
          <w:szCs w:val="20"/>
        </w:rPr>
        <w:t xml:space="preserve"> </w:t>
      </w:r>
      <w:proofErr w:type="spellStart"/>
      <w:r w:rsidRPr="0085187D">
        <w:rPr>
          <w:rFonts w:ascii="Times New Roman" w:hAnsi="Times New Roman" w:cs="Times New Roman"/>
          <w:sz w:val="20"/>
          <w:szCs w:val="20"/>
        </w:rPr>
        <w:t>emblems</w:t>
      </w:r>
      <w:proofErr w:type="spellEnd"/>
      <w:r w:rsidRPr="0085187D">
        <w:rPr>
          <w:rFonts w:ascii="Times New Roman" w:hAnsi="Times New Roman" w:cs="Times New Roman"/>
          <w:sz w:val="20"/>
          <w:szCs w:val="20"/>
        </w:rPr>
        <w:t xml:space="preserve"> </w:t>
      </w:r>
      <w:proofErr w:type="spellStart"/>
      <w:r w:rsidRPr="0085187D">
        <w:rPr>
          <w:rFonts w:ascii="Times New Roman" w:hAnsi="Times New Roman" w:cs="Times New Roman"/>
          <w:sz w:val="20"/>
          <w:szCs w:val="20"/>
        </w:rPr>
        <w:t>used</w:t>
      </w:r>
      <w:proofErr w:type="spellEnd"/>
      <w:r w:rsidRPr="0085187D">
        <w:rPr>
          <w:rFonts w:ascii="Times New Roman" w:hAnsi="Times New Roman" w:cs="Times New Roman"/>
          <w:sz w:val="20"/>
          <w:szCs w:val="20"/>
        </w:rPr>
        <w:t xml:space="preserve"> </w:t>
      </w:r>
      <w:proofErr w:type="spellStart"/>
      <w:r w:rsidRPr="0085187D">
        <w:rPr>
          <w:rFonts w:ascii="Times New Roman" w:hAnsi="Times New Roman" w:cs="Times New Roman"/>
          <w:sz w:val="20"/>
          <w:szCs w:val="20"/>
        </w:rPr>
        <w:t>officially</w:t>
      </w:r>
      <w:proofErr w:type="spellEnd"/>
      <w:r w:rsidRPr="0085187D">
        <w:rPr>
          <w:rFonts w:ascii="Times New Roman" w:hAnsi="Times New Roman" w:cs="Times New Roman"/>
          <w:sz w:val="20"/>
          <w:szCs w:val="20"/>
        </w:rPr>
        <w:t xml:space="preserve"> </w:t>
      </w:r>
      <w:proofErr w:type="spellStart"/>
      <w:r w:rsidRPr="0085187D">
        <w:rPr>
          <w:rFonts w:ascii="Times New Roman" w:hAnsi="Times New Roman" w:cs="Times New Roman"/>
          <w:sz w:val="20"/>
          <w:szCs w:val="20"/>
        </w:rPr>
        <w:t>by</w:t>
      </w:r>
      <w:proofErr w:type="spellEnd"/>
      <w:r w:rsidRPr="0085187D">
        <w:rPr>
          <w:rFonts w:ascii="Times New Roman" w:hAnsi="Times New Roman" w:cs="Times New Roman"/>
          <w:sz w:val="20"/>
          <w:szCs w:val="20"/>
        </w:rPr>
        <w:t xml:space="preserve"> </w:t>
      </w:r>
      <w:proofErr w:type="spellStart"/>
      <w:r w:rsidRPr="0085187D">
        <w:rPr>
          <w:rFonts w:ascii="Times New Roman" w:hAnsi="Times New Roman" w:cs="Times New Roman"/>
          <w:sz w:val="20"/>
          <w:szCs w:val="20"/>
        </w:rPr>
        <w:t>the</w:t>
      </w:r>
      <w:proofErr w:type="spellEnd"/>
      <w:r w:rsidRPr="0085187D">
        <w:rPr>
          <w:rFonts w:ascii="Times New Roman" w:hAnsi="Times New Roman" w:cs="Times New Roman"/>
          <w:sz w:val="20"/>
          <w:szCs w:val="20"/>
        </w:rPr>
        <w:t xml:space="preserve"> </w:t>
      </w:r>
      <w:proofErr w:type="spellStart"/>
      <w:r w:rsidRPr="0085187D">
        <w:rPr>
          <w:rFonts w:ascii="Times New Roman" w:hAnsi="Times New Roman" w:cs="Times New Roman"/>
          <w:sz w:val="20"/>
          <w:szCs w:val="20"/>
        </w:rPr>
        <w:t>city</w:t>
      </w:r>
      <w:proofErr w:type="spellEnd"/>
      <w:r w:rsidRPr="0085187D">
        <w:rPr>
          <w:rFonts w:ascii="Times New Roman" w:hAnsi="Times New Roman" w:cs="Times New Roman"/>
          <w:sz w:val="20"/>
          <w:szCs w:val="20"/>
        </w:rPr>
        <w:t xml:space="preserve"> </w:t>
      </w:r>
      <w:proofErr w:type="spellStart"/>
      <w:r w:rsidRPr="0085187D">
        <w:rPr>
          <w:rFonts w:ascii="Times New Roman" w:hAnsi="Times New Roman" w:cs="Times New Roman"/>
          <w:sz w:val="20"/>
          <w:szCs w:val="20"/>
        </w:rPr>
        <w:t>and</w:t>
      </w:r>
      <w:proofErr w:type="spellEnd"/>
      <w:r w:rsidRPr="0085187D">
        <w:rPr>
          <w:rFonts w:ascii="Times New Roman" w:hAnsi="Times New Roman" w:cs="Times New Roman"/>
          <w:sz w:val="20"/>
          <w:szCs w:val="20"/>
        </w:rPr>
        <w:t xml:space="preserve"> </w:t>
      </w:r>
      <w:proofErr w:type="spellStart"/>
      <w:r w:rsidRPr="0085187D">
        <w:rPr>
          <w:rFonts w:ascii="Times New Roman" w:hAnsi="Times New Roman" w:cs="Times New Roman"/>
          <w:sz w:val="20"/>
          <w:szCs w:val="20"/>
        </w:rPr>
        <w:t>district</w:t>
      </w:r>
      <w:proofErr w:type="spellEnd"/>
      <w:r w:rsidRPr="0085187D">
        <w:rPr>
          <w:rFonts w:ascii="Times New Roman" w:hAnsi="Times New Roman" w:cs="Times New Roman"/>
          <w:sz w:val="20"/>
          <w:szCs w:val="20"/>
        </w:rPr>
        <w:t xml:space="preserve"> </w:t>
      </w:r>
      <w:proofErr w:type="spellStart"/>
      <w:r w:rsidRPr="0085187D">
        <w:rPr>
          <w:rFonts w:ascii="Times New Roman" w:hAnsi="Times New Roman" w:cs="Times New Roman"/>
          <w:sz w:val="20"/>
          <w:szCs w:val="20"/>
        </w:rPr>
        <w:t>municipalities</w:t>
      </w:r>
      <w:proofErr w:type="spellEnd"/>
      <w:r w:rsidRPr="0085187D">
        <w:rPr>
          <w:rFonts w:ascii="Times New Roman" w:hAnsi="Times New Roman" w:cs="Times New Roman"/>
          <w:sz w:val="20"/>
          <w:szCs w:val="20"/>
        </w:rPr>
        <w:t xml:space="preserve"> of </w:t>
      </w:r>
      <w:proofErr w:type="spellStart"/>
      <w:r w:rsidRPr="0085187D">
        <w:rPr>
          <w:rFonts w:ascii="Times New Roman" w:hAnsi="Times New Roman" w:cs="Times New Roman"/>
          <w:sz w:val="20"/>
          <w:szCs w:val="20"/>
        </w:rPr>
        <w:t>Elazıg</w:t>
      </w:r>
      <w:proofErr w:type="spellEnd"/>
      <w:r w:rsidRPr="0085187D">
        <w:rPr>
          <w:rFonts w:ascii="Times New Roman" w:hAnsi="Times New Roman" w:cs="Times New Roman"/>
          <w:sz w:val="20"/>
          <w:szCs w:val="20"/>
        </w:rPr>
        <w:t xml:space="preserve"> </w:t>
      </w:r>
      <w:proofErr w:type="spellStart"/>
      <w:r w:rsidRPr="0085187D">
        <w:rPr>
          <w:rFonts w:ascii="Times New Roman" w:hAnsi="Times New Roman" w:cs="Times New Roman"/>
          <w:sz w:val="20"/>
          <w:szCs w:val="20"/>
        </w:rPr>
        <w:t>were</w:t>
      </w:r>
      <w:proofErr w:type="spellEnd"/>
      <w:r w:rsidRPr="0085187D">
        <w:rPr>
          <w:rFonts w:ascii="Times New Roman" w:hAnsi="Times New Roman" w:cs="Times New Roman"/>
          <w:sz w:val="20"/>
          <w:szCs w:val="20"/>
        </w:rPr>
        <w:t xml:space="preserve"> </w:t>
      </w:r>
      <w:proofErr w:type="spellStart"/>
      <w:r w:rsidRPr="0085187D">
        <w:rPr>
          <w:rFonts w:ascii="Times New Roman" w:hAnsi="Times New Roman" w:cs="Times New Roman"/>
          <w:sz w:val="20"/>
          <w:szCs w:val="20"/>
        </w:rPr>
        <w:t>analyzed</w:t>
      </w:r>
      <w:proofErr w:type="spellEnd"/>
      <w:r w:rsidRPr="0085187D">
        <w:rPr>
          <w:rFonts w:ascii="Times New Roman" w:hAnsi="Times New Roman" w:cs="Times New Roman"/>
          <w:sz w:val="20"/>
          <w:szCs w:val="20"/>
        </w:rPr>
        <w:t xml:space="preserve"> </w:t>
      </w:r>
      <w:proofErr w:type="spellStart"/>
      <w:r w:rsidRPr="0085187D">
        <w:rPr>
          <w:rFonts w:ascii="Times New Roman" w:hAnsi="Times New Roman" w:cs="Times New Roman"/>
          <w:sz w:val="20"/>
          <w:szCs w:val="20"/>
        </w:rPr>
        <w:t>within</w:t>
      </w:r>
      <w:proofErr w:type="spellEnd"/>
      <w:r w:rsidRPr="0085187D">
        <w:rPr>
          <w:rFonts w:ascii="Times New Roman" w:hAnsi="Times New Roman" w:cs="Times New Roman"/>
          <w:sz w:val="20"/>
          <w:szCs w:val="20"/>
        </w:rPr>
        <w:t xml:space="preserve"> </w:t>
      </w:r>
      <w:proofErr w:type="spellStart"/>
      <w:r w:rsidRPr="0085187D">
        <w:rPr>
          <w:rFonts w:ascii="Times New Roman" w:hAnsi="Times New Roman" w:cs="Times New Roman"/>
          <w:sz w:val="20"/>
          <w:szCs w:val="20"/>
        </w:rPr>
        <w:t>the</w:t>
      </w:r>
      <w:proofErr w:type="spellEnd"/>
      <w:r w:rsidRPr="0085187D">
        <w:rPr>
          <w:rFonts w:ascii="Times New Roman" w:hAnsi="Times New Roman" w:cs="Times New Roman"/>
          <w:sz w:val="20"/>
          <w:szCs w:val="20"/>
        </w:rPr>
        <w:t xml:space="preserve"> </w:t>
      </w:r>
      <w:proofErr w:type="spellStart"/>
      <w:r w:rsidRPr="0085187D">
        <w:rPr>
          <w:rFonts w:ascii="Times New Roman" w:hAnsi="Times New Roman" w:cs="Times New Roman"/>
          <w:sz w:val="20"/>
          <w:szCs w:val="20"/>
        </w:rPr>
        <w:t>frame</w:t>
      </w:r>
      <w:proofErr w:type="spellEnd"/>
      <w:r w:rsidRPr="0085187D">
        <w:rPr>
          <w:rFonts w:ascii="Times New Roman" w:hAnsi="Times New Roman" w:cs="Times New Roman"/>
          <w:sz w:val="20"/>
          <w:szCs w:val="20"/>
        </w:rPr>
        <w:t xml:space="preserve"> of a </w:t>
      </w:r>
      <w:proofErr w:type="spellStart"/>
      <w:r w:rsidRPr="0085187D">
        <w:rPr>
          <w:rFonts w:ascii="Times New Roman" w:hAnsi="Times New Roman" w:cs="Times New Roman"/>
          <w:sz w:val="20"/>
          <w:szCs w:val="20"/>
        </w:rPr>
        <w:t>descriptive</w:t>
      </w:r>
      <w:proofErr w:type="spellEnd"/>
      <w:r w:rsidRPr="0085187D">
        <w:rPr>
          <w:rFonts w:ascii="Times New Roman" w:hAnsi="Times New Roman" w:cs="Times New Roman"/>
          <w:sz w:val="20"/>
          <w:szCs w:val="20"/>
        </w:rPr>
        <w:t xml:space="preserve"> model in </w:t>
      </w:r>
      <w:proofErr w:type="spellStart"/>
      <w:r w:rsidRPr="0085187D">
        <w:rPr>
          <w:rFonts w:ascii="Times New Roman" w:hAnsi="Times New Roman" w:cs="Times New Roman"/>
          <w:sz w:val="20"/>
          <w:szCs w:val="20"/>
        </w:rPr>
        <w:t>terms</w:t>
      </w:r>
      <w:proofErr w:type="spellEnd"/>
      <w:r w:rsidRPr="0085187D">
        <w:rPr>
          <w:rFonts w:ascii="Times New Roman" w:hAnsi="Times New Roman" w:cs="Times New Roman"/>
          <w:sz w:val="20"/>
          <w:szCs w:val="20"/>
        </w:rPr>
        <w:t xml:space="preserve"> </w:t>
      </w:r>
      <w:proofErr w:type="spellStart"/>
      <w:r w:rsidRPr="0085187D">
        <w:rPr>
          <w:rFonts w:ascii="Times New Roman" w:hAnsi="Times New Roman" w:cs="Times New Roman"/>
          <w:sz w:val="20"/>
          <w:szCs w:val="20"/>
        </w:rPr>
        <w:t>the</w:t>
      </w:r>
      <w:proofErr w:type="spellEnd"/>
      <w:r w:rsidRPr="0085187D">
        <w:rPr>
          <w:rFonts w:ascii="Times New Roman" w:hAnsi="Times New Roman" w:cs="Times New Roman"/>
          <w:sz w:val="20"/>
          <w:szCs w:val="20"/>
        </w:rPr>
        <w:t xml:space="preserve"> </w:t>
      </w:r>
      <w:proofErr w:type="spellStart"/>
      <w:r w:rsidRPr="0085187D">
        <w:rPr>
          <w:rFonts w:ascii="Times New Roman" w:hAnsi="Times New Roman" w:cs="Times New Roman"/>
          <w:sz w:val="20"/>
          <w:szCs w:val="20"/>
        </w:rPr>
        <w:t>graphic</w:t>
      </w:r>
      <w:proofErr w:type="spellEnd"/>
      <w:r w:rsidRPr="0085187D">
        <w:rPr>
          <w:rFonts w:ascii="Times New Roman" w:hAnsi="Times New Roman" w:cs="Times New Roman"/>
          <w:sz w:val="20"/>
          <w:szCs w:val="20"/>
        </w:rPr>
        <w:t xml:space="preserve"> </w:t>
      </w:r>
      <w:proofErr w:type="spellStart"/>
      <w:r w:rsidRPr="0085187D">
        <w:rPr>
          <w:rFonts w:ascii="Times New Roman" w:hAnsi="Times New Roman" w:cs="Times New Roman"/>
          <w:sz w:val="20"/>
          <w:szCs w:val="20"/>
        </w:rPr>
        <w:t>design</w:t>
      </w:r>
      <w:proofErr w:type="spellEnd"/>
      <w:r w:rsidRPr="0085187D">
        <w:rPr>
          <w:rFonts w:ascii="Times New Roman" w:hAnsi="Times New Roman" w:cs="Times New Roman"/>
          <w:sz w:val="20"/>
          <w:szCs w:val="20"/>
        </w:rPr>
        <w:t xml:space="preserve"> </w:t>
      </w:r>
      <w:proofErr w:type="spellStart"/>
      <w:r w:rsidRPr="0085187D">
        <w:rPr>
          <w:rFonts w:ascii="Times New Roman" w:hAnsi="Times New Roman" w:cs="Times New Roman"/>
          <w:sz w:val="20"/>
          <w:szCs w:val="20"/>
        </w:rPr>
        <w:t>principles</w:t>
      </w:r>
      <w:proofErr w:type="spellEnd"/>
      <w:r w:rsidRPr="0085187D">
        <w:rPr>
          <w:rFonts w:ascii="Times New Roman" w:hAnsi="Times New Roman" w:cs="Times New Roman"/>
          <w:sz w:val="20"/>
          <w:szCs w:val="20"/>
        </w:rPr>
        <w:t xml:space="preserve">. As </w:t>
      </w:r>
      <w:proofErr w:type="spellStart"/>
      <w:r w:rsidRPr="0085187D">
        <w:rPr>
          <w:rFonts w:ascii="Times New Roman" w:hAnsi="Times New Roman" w:cs="Times New Roman"/>
          <w:sz w:val="20"/>
          <w:szCs w:val="20"/>
        </w:rPr>
        <w:t>the</w:t>
      </w:r>
      <w:proofErr w:type="spellEnd"/>
      <w:r w:rsidRPr="0085187D">
        <w:rPr>
          <w:rFonts w:ascii="Times New Roman" w:hAnsi="Times New Roman" w:cs="Times New Roman"/>
          <w:sz w:val="20"/>
          <w:szCs w:val="20"/>
        </w:rPr>
        <w:t xml:space="preserve"> </w:t>
      </w:r>
      <w:proofErr w:type="spellStart"/>
      <w:r w:rsidRPr="0085187D">
        <w:rPr>
          <w:rFonts w:ascii="Times New Roman" w:hAnsi="Times New Roman" w:cs="Times New Roman"/>
          <w:sz w:val="20"/>
          <w:szCs w:val="20"/>
        </w:rPr>
        <w:t>result</w:t>
      </w:r>
      <w:proofErr w:type="spellEnd"/>
      <w:r w:rsidRPr="0085187D">
        <w:rPr>
          <w:rFonts w:ascii="Times New Roman" w:hAnsi="Times New Roman" w:cs="Times New Roman"/>
          <w:sz w:val="20"/>
          <w:szCs w:val="20"/>
        </w:rPr>
        <w:t xml:space="preserve"> of </w:t>
      </w:r>
      <w:proofErr w:type="spellStart"/>
      <w:r w:rsidRPr="0085187D">
        <w:rPr>
          <w:rFonts w:ascii="Times New Roman" w:hAnsi="Times New Roman" w:cs="Times New Roman"/>
          <w:sz w:val="20"/>
          <w:szCs w:val="20"/>
        </w:rPr>
        <w:t>the</w:t>
      </w:r>
      <w:proofErr w:type="spellEnd"/>
      <w:r w:rsidRPr="0085187D">
        <w:rPr>
          <w:rFonts w:ascii="Times New Roman" w:hAnsi="Times New Roman" w:cs="Times New Roman"/>
          <w:sz w:val="20"/>
          <w:szCs w:val="20"/>
        </w:rPr>
        <w:t xml:space="preserve"> </w:t>
      </w:r>
      <w:proofErr w:type="spellStart"/>
      <w:r w:rsidRPr="0085187D">
        <w:rPr>
          <w:rFonts w:ascii="Times New Roman" w:hAnsi="Times New Roman" w:cs="Times New Roman"/>
          <w:sz w:val="20"/>
          <w:szCs w:val="20"/>
        </w:rPr>
        <w:t>analysis</w:t>
      </w:r>
      <w:proofErr w:type="spellEnd"/>
      <w:r w:rsidRPr="0085187D">
        <w:rPr>
          <w:rFonts w:ascii="Times New Roman" w:hAnsi="Times New Roman" w:cs="Times New Roman"/>
          <w:sz w:val="20"/>
          <w:szCs w:val="20"/>
        </w:rPr>
        <w:t xml:space="preserve"> </w:t>
      </w:r>
      <w:proofErr w:type="spellStart"/>
      <w:r w:rsidRPr="0085187D">
        <w:rPr>
          <w:rFonts w:ascii="Times New Roman" w:hAnsi="Times New Roman" w:cs="Times New Roman"/>
          <w:sz w:val="20"/>
          <w:szCs w:val="20"/>
        </w:rPr>
        <w:t>performed</w:t>
      </w:r>
      <w:proofErr w:type="spellEnd"/>
      <w:r w:rsidRPr="0085187D">
        <w:rPr>
          <w:rFonts w:ascii="Times New Roman" w:hAnsi="Times New Roman" w:cs="Times New Roman"/>
          <w:sz w:val="20"/>
          <w:szCs w:val="20"/>
        </w:rPr>
        <w:t xml:space="preserve">, it </w:t>
      </w:r>
      <w:proofErr w:type="spellStart"/>
      <w:r w:rsidRPr="0085187D">
        <w:rPr>
          <w:rFonts w:ascii="Times New Roman" w:hAnsi="Times New Roman" w:cs="Times New Roman"/>
          <w:sz w:val="20"/>
          <w:szCs w:val="20"/>
        </w:rPr>
        <w:t>was</w:t>
      </w:r>
      <w:proofErr w:type="spellEnd"/>
      <w:r w:rsidRPr="0085187D">
        <w:rPr>
          <w:rFonts w:ascii="Times New Roman" w:hAnsi="Times New Roman" w:cs="Times New Roman"/>
          <w:sz w:val="20"/>
          <w:szCs w:val="20"/>
        </w:rPr>
        <w:t xml:space="preserve"> </w:t>
      </w:r>
      <w:proofErr w:type="spellStart"/>
      <w:r w:rsidRPr="0085187D">
        <w:rPr>
          <w:rFonts w:ascii="Times New Roman" w:hAnsi="Times New Roman" w:cs="Times New Roman"/>
          <w:sz w:val="20"/>
          <w:szCs w:val="20"/>
        </w:rPr>
        <w:t>discussed</w:t>
      </w:r>
      <w:proofErr w:type="spellEnd"/>
      <w:r w:rsidRPr="0085187D">
        <w:rPr>
          <w:rFonts w:ascii="Times New Roman" w:hAnsi="Times New Roman" w:cs="Times New Roman"/>
          <w:sz w:val="20"/>
          <w:szCs w:val="20"/>
        </w:rPr>
        <w:t xml:space="preserve"> </w:t>
      </w:r>
      <w:proofErr w:type="spellStart"/>
      <w:r w:rsidRPr="0085187D">
        <w:rPr>
          <w:rFonts w:ascii="Times New Roman" w:hAnsi="Times New Roman" w:cs="Times New Roman"/>
          <w:sz w:val="20"/>
          <w:szCs w:val="20"/>
        </w:rPr>
        <w:t>whether</w:t>
      </w:r>
      <w:proofErr w:type="spellEnd"/>
      <w:r w:rsidRPr="0085187D">
        <w:rPr>
          <w:rFonts w:ascii="Times New Roman" w:hAnsi="Times New Roman" w:cs="Times New Roman"/>
          <w:sz w:val="20"/>
          <w:szCs w:val="20"/>
        </w:rPr>
        <w:t xml:space="preserve"> </w:t>
      </w:r>
      <w:proofErr w:type="spellStart"/>
      <w:r w:rsidRPr="0085187D">
        <w:rPr>
          <w:rFonts w:ascii="Times New Roman" w:hAnsi="Times New Roman" w:cs="Times New Roman"/>
          <w:sz w:val="20"/>
          <w:szCs w:val="20"/>
        </w:rPr>
        <w:t>or</w:t>
      </w:r>
      <w:proofErr w:type="spellEnd"/>
      <w:r w:rsidRPr="0085187D">
        <w:rPr>
          <w:rFonts w:ascii="Times New Roman" w:hAnsi="Times New Roman" w:cs="Times New Roman"/>
          <w:sz w:val="20"/>
          <w:szCs w:val="20"/>
        </w:rPr>
        <w:t xml:space="preserve"> not </w:t>
      </w:r>
      <w:proofErr w:type="spellStart"/>
      <w:r w:rsidRPr="0085187D">
        <w:rPr>
          <w:rFonts w:ascii="Times New Roman" w:hAnsi="Times New Roman" w:cs="Times New Roman"/>
          <w:sz w:val="20"/>
          <w:szCs w:val="20"/>
        </w:rPr>
        <w:t>the</w:t>
      </w:r>
      <w:proofErr w:type="spellEnd"/>
      <w:r w:rsidRPr="0085187D">
        <w:rPr>
          <w:rFonts w:ascii="Times New Roman" w:hAnsi="Times New Roman" w:cs="Times New Roman"/>
          <w:sz w:val="20"/>
          <w:szCs w:val="20"/>
        </w:rPr>
        <w:t xml:space="preserve"> logos </w:t>
      </w:r>
      <w:proofErr w:type="spellStart"/>
      <w:r w:rsidRPr="0085187D">
        <w:rPr>
          <w:rFonts w:ascii="Times New Roman" w:hAnsi="Times New Roman" w:cs="Times New Roman"/>
          <w:sz w:val="20"/>
          <w:szCs w:val="20"/>
        </w:rPr>
        <w:t>and</w:t>
      </w:r>
      <w:proofErr w:type="spellEnd"/>
      <w:r w:rsidRPr="0085187D">
        <w:rPr>
          <w:rFonts w:ascii="Times New Roman" w:hAnsi="Times New Roman" w:cs="Times New Roman"/>
          <w:sz w:val="20"/>
          <w:szCs w:val="20"/>
        </w:rPr>
        <w:t xml:space="preserve"> </w:t>
      </w:r>
      <w:proofErr w:type="spellStart"/>
      <w:r w:rsidRPr="0085187D">
        <w:rPr>
          <w:rFonts w:ascii="Times New Roman" w:hAnsi="Times New Roman" w:cs="Times New Roman"/>
          <w:sz w:val="20"/>
          <w:szCs w:val="20"/>
        </w:rPr>
        <w:t>emblems</w:t>
      </w:r>
      <w:proofErr w:type="spellEnd"/>
      <w:r w:rsidRPr="0085187D">
        <w:rPr>
          <w:rFonts w:ascii="Times New Roman" w:hAnsi="Times New Roman" w:cs="Times New Roman"/>
          <w:sz w:val="20"/>
          <w:szCs w:val="20"/>
        </w:rPr>
        <w:t xml:space="preserve"> </w:t>
      </w:r>
      <w:proofErr w:type="spellStart"/>
      <w:r w:rsidRPr="0085187D">
        <w:rPr>
          <w:rFonts w:ascii="Times New Roman" w:hAnsi="Times New Roman" w:cs="Times New Roman"/>
          <w:sz w:val="20"/>
          <w:szCs w:val="20"/>
        </w:rPr>
        <w:t>that</w:t>
      </w:r>
      <w:proofErr w:type="spellEnd"/>
      <w:r w:rsidRPr="0085187D">
        <w:rPr>
          <w:rFonts w:ascii="Times New Roman" w:hAnsi="Times New Roman" w:cs="Times New Roman"/>
          <w:sz w:val="20"/>
          <w:szCs w:val="20"/>
        </w:rPr>
        <w:t xml:space="preserve"> </w:t>
      </w:r>
      <w:proofErr w:type="spellStart"/>
      <w:r w:rsidRPr="0085187D">
        <w:rPr>
          <w:rFonts w:ascii="Times New Roman" w:hAnsi="Times New Roman" w:cs="Times New Roman"/>
          <w:sz w:val="20"/>
          <w:szCs w:val="20"/>
        </w:rPr>
        <w:t>were</w:t>
      </w:r>
      <w:proofErr w:type="spellEnd"/>
      <w:r w:rsidRPr="0085187D">
        <w:rPr>
          <w:rFonts w:ascii="Times New Roman" w:hAnsi="Times New Roman" w:cs="Times New Roman"/>
          <w:sz w:val="20"/>
          <w:szCs w:val="20"/>
        </w:rPr>
        <w:t xml:space="preserve"> </w:t>
      </w:r>
      <w:proofErr w:type="spellStart"/>
      <w:r w:rsidRPr="0085187D">
        <w:rPr>
          <w:rFonts w:ascii="Times New Roman" w:hAnsi="Times New Roman" w:cs="Times New Roman"/>
          <w:sz w:val="20"/>
          <w:szCs w:val="20"/>
        </w:rPr>
        <w:t>used</w:t>
      </w:r>
      <w:proofErr w:type="spellEnd"/>
      <w:r w:rsidRPr="0085187D">
        <w:rPr>
          <w:rFonts w:ascii="Times New Roman" w:hAnsi="Times New Roman" w:cs="Times New Roman"/>
          <w:sz w:val="20"/>
          <w:szCs w:val="20"/>
        </w:rPr>
        <w:t xml:space="preserve"> had </w:t>
      </w:r>
      <w:proofErr w:type="spellStart"/>
      <w:r w:rsidRPr="0085187D">
        <w:rPr>
          <w:rFonts w:ascii="Times New Roman" w:hAnsi="Times New Roman" w:cs="Times New Roman"/>
          <w:sz w:val="20"/>
          <w:szCs w:val="20"/>
        </w:rPr>
        <w:t>reflected</w:t>
      </w:r>
      <w:proofErr w:type="spellEnd"/>
      <w:r w:rsidRPr="0085187D">
        <w:rPr>
          <w:rFonts w:ascii="Times New Roman" w:hAnsi="Times New Roman" w:cs="Times New Roman"/>
          <w:sz w:val="20"/>
          <w:szCs w:val="20"/>
        </w:rPr>
        <w:t xml:space="preserve"> </w:t>
      </w:r>
      <w:proofErr w:type="spellStart"/>
      <w:r w:rsidRPr="0085187D">
        <w:rPr>
          <w:rFonts w:ascii="Times New Roman" w:hAnsi="Times New Roman" w:cs="Times New Roman"/>
          <w:sz w:val="20"/>
          <w:szCs w:val="20"/>
        </w:rPr>
        <w:t>the</w:t>
      </w:r>
      <w:proofErr w:type="spellEnd"/>
      <w:r w:rsidRPr="0085187D">
        <w:rPr>
          <w:rFonts w:ascii="Times New Roman" w:hAnsi="Times New Roman" w:cs="Times New Roman"/>
          <w:sz w:val="20"/>
          <w:szCs w:val="20"/>
        </w:rPr>
        <w:t xml:space="preserve"> </w:t>
      </w:r>
      <w:proofErr w:type="spellStart"/>
      <w:r w:rsidRPr="0085187D">
        <w:rPr>
          <w:rFonts w:ascii="Times New Roman" w:hAnsi="Times New Roman" w:cs="Times New Roman"/>
          <w:sz w:val="20"/>
          <w:szCs w:val="20"/>
        </w:rPr>
        <w:t>historical</w:t>
      </w:r>
      <w:proofErr w:type="spellEnd"/>
      <w:r w:rsidRPr="0085187D">
        <w:rPr>
          <w:rFonts w:ascii="Times New Roman" w:hAnsi="Times New Roman" w:cs="Times New Roman"/>
          <w:sz w:val="20"/>
          <w:szCs w:val="20"/>
        </w:rPr>
        <w:t xml:space="preserve">, </w:t>
      </w:r>
      <w:proofErr w:type="spellStart"/>
      <w:r w:rsidRPr="0085187D">
        <w:rPr>
          <w:rFonts w:ascii="Times New Roman" w:hAnsi="Times New Roman" w:cs="Times New Roman"/>
          <w:sz w:val="20"/>
          <w:szCs w:val="20"/>
        </w:rPr>
        <w:t>cultural</w:t>
      </w:r>
      <w:proofErr w:type="spellEnd"/>
      <w:r w:rsidRPr="0085187D">
        <w:rPr>
          <w:rFonts w:ascii="Times New Roman" w:hAnsi="Times New Roman" w:cs="Times New Roman"/>
          <w:sz w:val="20"/>
          <w:szCs w:val="20"/>
        </w:rPr>
        <w:t xml:space="preserve"> </w:t>
      </w:r>
      <w:proofErr w:type="spellStart"/>
      <w:r w:rsidRPr="0085187D">
        <w:rPr>
          <w:rFonts w:ascii="Times New Roman" w:hAnsi="Times New Roman" w:cs="Times New Roman"/>
          <w:sz w:val="20"/>
          <w:szCs w:val="20"/>
        </w:rPr>
        <w:t>and</w:t>
      </w:r>
      <w:proofErr w:type="spellEnd"/>
      <w:r w:rsidRPr="0085187D">
        <w:rPr>
          <w:rFonts w:ascii="Times New Roman" w:hAnsi="Times New Roman" w:cs="Times New Roman"/>
          <w:sz w:val="20"/>
          <w:szCs w:val="20"/>
        </w:rPr>
        <w:t xml:space="preserve"> </w:t>
      </w:r>
      <w:proofErr w:type="spellStart"/>
      <w:r w:rsidRPr="0085187D">
        <w:rPr>
          <w:rFonts w:ascii="Times New Roman" w:hAnsi="Times New Roman" w:cs="Times New Roman"/>
          <w:sz w:val="20"/>
          <w:szCs w:val="20"/>
        </w:rPr>
        <w:t>touristic</w:t>
      </w:r>
      <w:proofErr w:type="spellEnd"/>
      <w:r w:rsidRPr="0085187D">
        <w:rPr>
          <w:rFonts w:ascii="Times New Roman" w:hAnsi="Times New Roman" w:cs="Times New Roman"/>
          <w:sz w:val="20"/>
          <w:szCs w:val="20"/>
        </w:rPr>
        <w:t xml:space="preserve"> </w:t>
      </w:r>
      <w:proofErr w:type="spellStart"/>
      <w:r w:rsidRPr="0085187D">
        <w:rPr>
          <w:rFonts w:ascii="Times New Roman" w:hAnsi="Times New Roman" w:cs="Times New Roman"/>
          <w:sz w:val="20"/>
          <w:szCs w:val="20"/>
        </w:rPr>
        <w:t>values</w:t>
      </w:r>
      <w:proofErr w:type="spellEnd"/>
      <w:r w:rsidRPr="0085187D">
        <w:rPr>
          <w:rFonts w:ascii="Times New Roman" w:hAnsi="Times New Roman" w:cs="Times New Roman"/>
          <w:sz w:val="20"/>
          <w:szCs w:val="20"/>
        </w:rPr>
        <w:t xml:space="preserve"> of </w:t>
      </w:r>
      <w:proofErr w:type="spellStart"/>
      <w:r w:rsidRPr="0085187D">
        <w:rPr>
          <w:rFonts w:ascii="Times New Roman" w:hAnsi="Times New Roman" w:cs="Times New Roman"/>
          <w:sz w:val="20"/>
          <w:szCs w:val="20"/>
        </w:rPr>
        <w:t>the</w:t>
      </w:r>
      <w:proofErr w:type="spellEnd"/>
      <w:r w:rsidRPr="0085187D">
        <w:rPr>
          <w:rFonts w:ascii="Times New Roman" w:hAnsi="Times New Roman" w:cs="Times New Roman"/>
          <w:sz w:val="20"/>
          <w:szCs w:val="20"/>
        </w:rPr>
        <w:t xml:space="preserve"> </w:t>
      </w:r>
      <w:proofErr w:type="spellStart"/>
      <w:r w:rsidRPr="0085187D">
        <w:rPr>
          <w:rFonts w:ascii="Times New Roman" w:hAnsi="Times New Roman" w:cs="Times New Roman"/>
          <w:sz w:val="20"/>
          <w:szCs w:val="20"/>
        </w:rPr>
        <w:t>city</w:t>
      </w:r>
      <w:proofErr w:type="spellEnd"/>
      <w:r w:rsidRPr="0085187D">
        <w:rPr>
          <w:rFonts w:ascii="Times New Roman" w:hAnsi="Times New Roman" w:cs="Times New Roman"/>
          <w:sz w:val="20"/>
          <w:szCs w:val="20"/>
        </w:rPr>
        <w:t xml:space="preserve">. </w:t>
      </w:r>
      <w:proofErr w:type="spellStart"/>
      <w:r w:rsidRPr="0085187D">
        <w:rPr>
          <w:rFonts w:ascii="Times New Roman" w:hAnsi="Times New Roman" w:cs="Times New Roman"/>
          <w:sz w:val="20"/>
          <w:szCs w:val="20"/>
        </w:rPr>
        <w:t>In</w:t>
      </w:r>
      <w:proofErr w:type="spellEnd"/>
      <w:r w:rsidRPr="0085187D">
        <w:rPr>
          <w:rFonts w:ascii="Times New Roman" w:hAnsi="Times New Roman" w:cs="Times New Roman"/>
          <w:sz w:val="20"/>
          <w:szCs w:val="20"/>
        </w:rPr>
        <w:t xml:space="preserve"> </w:t>
      </w:r>
      <w:proofErr w:type="spellStart"/>
      <w:r w:rsidRPr="0085187D">
        <w:rPr>
          <w:rFonts w:ascii="Times New Roman" w:hAnsi="Times New Roman" w:cs="Times New Roman"/>
          <w:sz w:val="20"/>
          <w:szCs w:val="20"/>
        </w:rPr>
        <w:t>this</w:t>
      </w:r>
      <w:proofErr w:type="spellEnd"/>
      <w:r w:rsidRPr="0085187D">
        <w:rPr>
          <w:rFonts w:ascii="Times New Roman" w:hAnsi="Times New Roman" w:cs="Times New Roman"/>
          <w:sz w:val="20"/>
          <w:szCs w:val="20"/>
        </w:rPr>
        <w:t xml:space="preserve"> </w:t>
      </w:r>
      <w:proofErr w:type="spellStart"/>
      <w:r w:rsidRPr="0085187D">
        <w:rPr>
          <w:rFonts w:ascii="Times New Roman" w:hAnsi="Times New Roman" w:cs="Times New Roman"/>
          <w:sz w:val="20"/>
          <w:szCs w:val="20"/>
        </w:rPr>
        <w:t>context</w:t>
      </w:r>
      <w:proofErr w:type="spellEnd"/>
      <w:r w:rsidRPr="0085187D">
        <w:rPr>
          <w:rFonts w:ascii="Times New Roman" w:hAnsi="Times New Roman" w:cs="Times New Roman"/>
          <w:sz w:val="20"/>
          <w:szCs w:val="20"/>
        </w:rPr>
        <w:t xml:space="preserve">, </w:t>
      </w:r>
      <w:proofErr w:type="spellStart"/>
      <w:r w:rsidRPr="0085187D">
        <w:rPr>
          <w:rFonts w:ascii="Times New Roman" w:hAnsi="Times New Roman" w:cs="Times New Roman"/>
          <w:sz w:val="20"/>
          <w:szCs w:val="20"/>
        </w:rPr>
        <w:t>suggestions</w:t>
      </w:r>
      <w:proofErr w:type="spellEnd"/>
      <w:r w:rsidRPr="0085187D">
        <w:rPr>
          <w:rFonts w:ascii="Times New Roman" w:hAnsi="Times New Roman" w:cs="Times New Roman"/>
          <w:sz w:val="20"/>
          <w:szCs w:val="20"/>
        </w:rPr>
        <w:t xml:space="preserve"> </w:t>
      </w:r>
      <w:proofErr w:type="spellStart"/>
      <w:r w:rsidRPr="0085187D">
        <w:rPr>
          <w:rFonts w:ascii="Times New Roman" w:hAnsi="Times New Roman" w:cs="Times New Roman"/>
          <w:sz w:val="20"/>
          <w:szCs w:val="20"/>
        </w:rPr>
        <w:t>regarding</w:t>
      </w:r>
      <w:proofErr w:type="spellEnd"/>
      <w:r w:rsidRPr="0085187D">
        <w:rPr>
          <w:rFonts w:ascii="Times New Roman" w:hAnsi="Times New Roman" w:cs="Times New Roman"/>
          <w:sz w:val="20"/>
          <w:szCs w:val="20"/>
        </w:rPr>
        <w:t xml:space="preserve"> </w:t>
      </w:r>
      <w:proofErr w:type="spellStart"/>
      <w:r w:rsidRPr="0085187D">
        <w:rPr>
          <w:rFonts w:ascii="Times New Roman" w:hAnsi="Times New Roman" w:cs="Times New Roman"/>
          <w:sz w:val="20"/>
          <w:szCs w:val="20"/>
        </w:rPr>
        <w:t>the</w:t>
      </w:r>
      <w:proofErr w:type="spellEnd"/>
      <w:r w:rsidRPr="0085187D">
        <w:rPr>
          <w:rFonts w:ascii="Times New Roman" w:hAnsi="Times New Roman" w:cs="Times New Roman"/>
          <w:sz w:val="20"/>
          <w:szCs w:val="20"/>
        </w:rPr>
        <w:t xml:space="preserve"> </w:t>
      </w:r>
      <w:proofErr w:type="spellStart"/>
      <w:r w:rsidRPr="0085187D">
        <w:rPr>
          <w:rFonts w:ascii="Times New Roman" w:hAnsi="Times New Roman" w:cs="Times New Roman"/>
          <w:sz w:val="20"/>
          <w:szCs w:val="20"/>
        </w:rPr>
        <w:t>solution</w:t>
      </w:r>
      <w:proofErr w:type="spellEnd"/>
      <w:r w:rsidRPr="0085187D">
        <w:rPr>
          <w:rFonts w:ascii="Times New Roman" w:hAnsi="Times New Roman" w:cs="Times New Roman"/>
          <w:sz w:val="20"/>
          <w:szCs w:val="20"/>
        </w:rPr>
        <w:t xml:space="preserve"> of </w:t>
      </w:r>
      <w:proofErr w:type="spellStart"/>
      <w:r w:rsidRPr="0085187D">
        <w:rPr>
          <w:rFonts w:ascii="Times New Roman" w:hAnsi="Times New Roman" w:cs="Times New Roman"/>
          <w:sz w:val="20"/>
          <w:szCs w:val="20"/>
        </w:rPr>
        <w:t>this</w:t>
      </w:r>
      <w:proofErr w:type="spellEnd"/>
      <w:r w:rsidRPr="0085187D">
        <w:rPr>
          <w:rFonts w:ascii="Times New Roman" w:hAnsi="Times New Roman" w:cs="Times New Roman"/>
          <w:sz w:val="20"/>
          <w:szCs w:val="20"/>
        </w:rPr>
        <w:t xml:space="preserve"> problem </w:t>
      </w:r>
      <w:proofErr w:type="spellStart"/>
      <w:r w:rsidRPr="0085187D">
        <w:rPr>
          <w:rFonts w:ascii="Times New Roman" w:hAnsi="Times New Roman" w:cs="Times New Roman"/>
          <w:sz w:val="20"/>
          <w:szCs w:val="20"/>
        </w:rPr>
        <w:t>were</w:t>
      </w:r>
      <w:proofErr w:type="spellEnd"/>
      <w:r w:rsidRPr="0085187D">
        <w:rPr>
          <w:rFonts w:ascii="Times New Roman" w:hAnsi="Times New Roman" w:cs="Times New Roman"/>
          <w:sz w:val="20"/>
          <w:szCs w:val="20"/>
        </w:rPr>
        <w:t xml:space="preserve"> </w:t>
      </w:r>
      <w:proofErr w:type="spellStart"/>
      <w:r w:rsidRPr="0085187D">
        <w:rPr>
          <w:rFonts w:ascii="Times New Roman" w:hAnsi="Times New Roman" w:cs="Times New Roman"/>
          <w:sz w:val="20"/>
          <w:szCs w:val="20"/>
        </w:rPr>
        <w:t>presented</w:t>
      </w:r>
      <w:proofErr w:type="spellEnd"/>
      <w:r w:rsidRPr="0085187D">
        <w:rPr>
          <w:rFonts w:ascii="Times New Roman" w:hAnsi="Times New Roman" w:cs="Times New Roman"/>
          <w:sz w:val="20"/>
          <w:szCs w:val="20"/>
        </w:rPr>
        <w:t xml:space="preserve"> in </w:t>
      </w:r>
      <w:proofErr w:type="spellStart"/>
      <w:r w:rsidRPr="0085187D">
        <w:rPr>
          <w:rFonts w:ascii="Times New Roman" w:hAnsi="Times New Roman" w:cs="Times New Roman"/>
          <w:sz w:val="20"/>
          <w:szCs w:val="20"/>
        </w:rPr>
        <w:t>the</w:t>
      </w:r>
      <w:proofErr w:type="spellEnd"/>
      <w:r w:rsidRPr="0085187D">
        <w:rPr>
          <w:rFonts w:ascii="Times New Roman" w:hAnsi="Times New Roman" w:cs="Times New Roman"/>
          <w:sz w:val="20"/>
          <w:szCs w:val="20"/>
        </w:rPr>
        <w:t xml:space="preserve"> </w:t>
      </w:r>
      <w:proofErr w:type="spellStart"/>
      <w:r w:rsidRPr="0085187D">
        <w:rPr>
          <w:rFonts w:ascii="Times New Roman" w:hAnsi="Times New Roman" w:cs="Times New Roman"/>
          <w:sz w:val="20"/>
          <w:szCs w:val="20"/>
        </w:rPr>
        <w:t>centerline</w:t>
      </w:r>
      <w:proofErr w:type="spellEnd"/>
      <w:r w:rsidRPr="0085187D">
        <w:rPr>
          <w:rFonts w:ascii="Times New Roman" w:hAnsi="Times New Roman" w:cs="Times New Roman"/>
          <w:sz w:val="20"/>
          <w:szCs w:val="20"/>
        </w:rPr>
        <w:t xml:space="preserve"> of </w:t>
      </w:r>
      <w:proofErr w:type="spellStart"/>
      <w:r w:rsidRPr="0085187D">
        <w:rPr>
          <w:rFonts w:ascii="Times New Roman" w:hAnsi="Times New Roman" w:cs="Times New Roman"/>
          <w:sz w:val="20"/>
          <w:szCs w:val="20"/>
        </w:rPr>
        <w:t>the</w:t>
      </w:r>
      <w:proofErr w:type="spellEnd"/>
      <w:r w:rsidRPr="0085187D">
        <w:rPr>
          <w:rFonts w:ascii="Times New Roman" w:hAnsi="Times New Roman" w:cs="Times New Roman"/>
          <w:sz w:val="20"/>
          <w:szCs w:val="20"/>
        </w:rPr>
        <w:t xml:space="preserve"> </w:t>
      </w:r>
      <w:proofErr w:type="spellStart"/>
      <w:r w:rsidRPr="0085187D">
        <w:rPr>
          <w:rFonts w:ascii="Times New Roman" w:hAnsi="Times New Roman" w:cs="Times New Roman"/>
          <w:sz w:val="20"/>
          <w:szCs w:val="20"/>
        </w:rPr>
        <w:t>hypothesis</w:t>
      </w:r>
      <w:proofErr w:type="spellEnd"/>
      <w:r w:rsidRPr="0085187D">
        <w:rPr>
          <w:rFonts w:ascii="Times New Roman" w:hAnsi="Times New Roman" w:cs="Times New Roman"/>
          <w:sz w:val="20"/>
          <w:szCs w:val="20"/>
        </w:rPr>
        <w:t xml:space="preserve"> of </w:t>
      </w:r>
      <w:proofErr w:type="spellStart"/>
      <w:r w:rsidRPr="0085187D">
        <w:rPr>
          <w:rFonts w:ascii="Times New Roman" w:hAnsi="Times New Roman" w:cs="Times New Roman"/>
          <w:sz w:val="20"/>
          <w:szCs w:val="20"/>
        </w:rPr>
        <w:t>this</w:t>
      </w:r>
      <w:proofErr w:type="spellEnd"/>
      <w:r w:rsidRPr="0085187D">
        <w:rPr>
          <w:rFonts w:ascii="Times New Roman" w:hAnsi="Times New Roman" w:cs="Times New Roman"/>
          <w:sz w:val="20"/>
          <w:szCs w:val="20"/>
        </w:rPr>
        <w:t xml:space="preserve"> </w:t>
      </w:r>
      <w:proofErr w:type="spellStart"/>
      <w:r w:rsidRPr="0085187D">
        <w:rPr>
          <w:rFonts w:ascii="Times New Roman" w:hAnsi="Times New Roman" w:cs="Times New Roman"/>
          <w:sz w:val="20"/>
          <w:szCs w:val="20"/>
        </w:rPr>
        <w:t>study</w:t>
      </w:r>
      <w:proofErr w:type="spellEnd"/>
      <w:r w:rsidRPr="0085187D">
        <w:rPr>
          <w:rFonts w:ascii="Times New Roman" w:hAnsi="Times New Roman" w:cs="Times New Roman"/>
          <w:sz w:val="20"/>
          <w:szCs w:val="20"/>
        </w:rPr>
        <w:t>.</w:t>
      </w:r>
    </w:p>
    <w:p w:rsidR="008D06D4" w:rsidRPr="002C481B" w:rsidRDefault="008D06D4" w:rsidP="005E4CAD">
      <w:pPr>
        <w:pStyle w:val="AralkYok"/>
        <w:spacing w:before="120" w:after="120"/>
        <w:contextualSpacing/>
        <w:jc w:val="both"/>
        <w:rPr>
          <w:rFonts w:ascii="Times New Roman" w:hAnsi="Times New Roman" w:cs="Times New Roman"/>
          <w:b/>
          <w:sz w:val="24"/>
          <w:szCs w:val="24"/>
          <w:u w:val="single"/>
        </w:rPr>
      </w:pPr>
    </w:p>
    <w:p w:rsidR="00663D83" w:rsidRPr="0085187D" w:rsidRDefault="008D06D4" w:rsidP="00A96CC7">
      <w:pPr>
        <w:pStyle w:val="AralkYok"/>
        <w:spacing w:before="120" w:after="120"/>
        <w:ind w:firstLine="708"/>
        <w:contextualSpacing/>
        <w:jc w:val="both"/>
        <w:rPr>
          <w:rFonts w:ascii="Times New Roman" w:hAnsi="Times New Roman" w:cs="Times New Roman"/>
          <w:sz w:val="20"/>
          <w:szCs w:val="20"/>
        </w:rPr>
      </w:pPr>
      <w:proofErr w:type="spellStart"/>
      <w:r w:rsidRPr="0085187D">
        <w:rPr>
          <w:rFonts w:ascii="Times New Roman" w:hAnsi="Times New Roman" w:cs="Times New Roman"/>
          <w:b/>
          <w:sz w:val="20"/>
          <w:szCs w:val="20"/>
        </w:rPr>
        <w:t>Key</w:t>
      </w:r>
      <w:proofErr w:type="spellEnd"/>
      <w:r w:rsidRPr="0085187D">
        <w:rPr>
          <w:rFonts w:ascii="Times New Roman" w:hAnsi="Times New Roman" w:cs="Times New Roman"/>
          <w:b/>
          <w:sz w:val="20"/>
          <w:szCs w:val="20"/>
        </w:rPr>
        <w:t xml:space="preserve"> </w:t>
      </w:r>
      <w:proofErr w:type="spellStart"/>
      <w:r w:rsidRPr="0085187D">
        <w:rPr>
          <w:rFonts w:ascii="Times New Roman" w:hAnsi="Times New Roman" w:cs="Times New Roman"/>
          <w:b/>
          <w:sz w:val="20"/>
          <w:szCs w:val="20"/>
        </w:rPr>
        <w:t>Words</w:t>
      </w:r>
      <w:proofErr w:type="spellEnd"/>
      <w:r w:rsidRPr="0085187D">
        <w:rPr>
          <w:rFonts w:ascii="Times New Roman" w:hAnsi="Times New Roman" w:cs="Times New Roman"/>
          <w:b/>
          <w:sz w:val="20"/>
          <w:szCs w:val="20"/>
        </w:rPr>
        <w:t xml:space="preserve">: </w:t>
      </w:r>
      <w:proofErr w:type="spellStart"/>
      <w:r w:rsidRPr="0085187D">
        <w:rPr>
          <w:rFonts w:ascii="Times New Roman" w:hAnsi="Times New Roman" w:cs="Times New Roman"/>
          <w:sz w:val="20"/>
          <w:szCs w:val="20"/>
        </w:rPr>
        <w:t>Elazig</w:t>
      </w:r>
      <w:proofErr w:type="spellEnd"/>
      <w:r w:rsidRPr="0085187D">
        <w:rPr>
          <w:rFonts w:ascii="Times New Roman" w:hAnsi="Times New Roman" w:cs="Times New Roman"/>
          <w:sz w:val="20"/>
          <w:szCs w:val="20"/>
        </w:rPr>
        <w:t xml:space="preserve">, Logo, </w:t>
      </w:r>
      <w:proofErr w:type="spellStart"/>
      <w:r w:rsidRPr="0085187D">
        <w:rPr>
          <w:rFonts w:ascii="Times New Roman" w:hAnsi="Times New Roman" w:cs="Times New Roman"/>
          <w:sz w:val="20"/>
          <w:szCs w:val="20"/>
        </w:rPr>
        <w:t>Emblem</w:t>
      </w:r>
      <w:proofErr w:type="spellEnd"/>
      <w:r w:rsidRPr="0085187D">
        <w:rPr>
          <w:rFonts w:ascii="Times New Roman" w:hAnsi="Times New Roman" w:cs="Times New Roman"/>
          <w:sz w:val="20"/>
          <w:szCs w:val="20"/>
        </w:rPr>
        <w:t xml:space="preserve">, </w:t>
      </w:r>
      <w:proofErr w:type="spellStart"/>
      <w:r w:rsidRPr="0085187D">
        <w:rPr>
          <w:rFonts w:ascii="Times New Roman" w:hAnsi="Times New Roman" w:cs="Times New Roman"/>
          <w:sz w:val="20"/>
          <w:szCs w:val="20"/>
        </w:rPr>
        <w:t>Graphic</w:t>
      </w:r>
      <w:proofErr w:type="spellEnd"/>
      <w:r w:rsidRPr="0085187D">
        <w:rPr>
          <w:rFonts w:ascii="Times New Roman" w:hAnsi="Times New Roman" w:cs="Times New Roman"/>
          <w:sz w:val="20"/>
          <w:szCs w:val="20"/>
        </w:rPr>
        <w:t xml:space="preserve"> Design.</w:t>
      </w:r>
    </w:p>
    <w:p w:rsidR="00F611E6" w:rsidRPr="002C481B" w:rsidRDefault="00F611E6" w:rsidP="005E4CAD">
      <w:pPr>
        <w:pStyle w:val="AralkYok"/>
        <w:spacing w:before="120" w:after="120"/>
        <w:contextualSpacing/>
        <w:jc w:val="both"/>
        <w:rPr>
          <w:rFonts w:ascii="Times New Roman" w:hAnsi="Times New Roman" w:cs="Times New Roman"/>
          <w:sz w:val="24"/>
          <w:szCs w:val="24"/>
        </w:rPr>
      </w:pPr>
    </w:p>
    <w:p w:rsidR="00F611E6" w:rsidRDefault="00F611E6" w:rsidP="005E4CAD">
      <w:pPr>
        <w:pStyle w:val="AralkYok"/>
        <w:spacing w:before="120" w:after="120"/>
        <w:contextualSpacing/>
        <w:jc w:val="both"/>
        <w:rPr>
          <w:rFonts w:ascii="Times New Roman" w:hAnsi="Times New Roman" w:cs="Times New Roman"/>
          <w:b/>
          <w:sz w:val="24"/>
          <w:szCs w:val="24"/>
        </w:rPr>
      </w:pPr>
      <w:r w:rsidRPr="002C481B">
        <w:rPr>
          <w:rFonts w:ascii="Times New Roman" w:hAnsi="Times New Roman" w:cs="Times New Roman"/>
          <w:b/>
          <w:sz w:val="24"/>
          <w:szCs w:val="24"/>
        </w:rPr>
        <w:t>GİRİŞ</w:t>
      </w:r>
    </w:p>
    <w:p w:rsidR="00D05352" w:rsidRDefault="00037D3D" w:rsidP="005E4CAD">
      <w:pPr>
        <w:pStyle w:val="AralkYok"/>
        <w:spacing w:before="120" w:after="120"/>
        <w:ind w:firstLine="708"/>
        <w:contextualSpacing/>
        <w:jc w:val="both"/>
        <w:rPr>
          <w:rFonts w:ascii="Times New Roman" w:hAnsi="Times New Roman" w:cs="Times New Roman"/>
          <w:sz w:val="24"/>
          <w:szCs w:val="24"/>
        </w:rPr>
      </w:pPr>
      <w:r>
        <w:rPr>
          <w:rFonts w:ascii="Times New Roman" w:hAnsi="Times New Roman" w:cs="Times New Roman"/>
          <w:sz w:val="24"/>
          <w:szCs w:val="24"/>
        </w:rPr>
        <w:t xml:space="preserve">Kurumsal tasarımın önemli bir unsuru olan </w:t>
      </w:r>
      <w:proofErr w:type="gramStart"/>
      <w:r>
        <w:rPr>
          <w:rFonts w:ascii="Times New Roman" w:hAnsi="Times New Roman" w:cs="Times New Roman"/>
          <w:sz w:val="24"/>
          <w:szCs w:val="24"/>
        </w:rPr>
        <w:t>logo</w:t>
      </w:r>
      <w:proofErr w:type="gramEnd"/>
      <w:r>
        <w:rPr>
          <w:rFonts w:ascii="Times New Roman" w:hAnsi="Times New Roman" w:cs="Times New Roman"/>
          <w:sz w:val="24"/>
          <w:szCs w:val="24"/>
        </w:rPr>
        <w:t xml:space="preserve"> ve amblemler günümüzde önemli bir tanıtıcı, bilgilendirici etkiye sahiptir.</w:t>
      </w:r>
      <w:r w:rsidR="00252731">
        <w:rPr>
          <w:rFonts w:ascii="Times New Roman" w:hAnsi="Times New Roman" w:cs="Times New Roman"/>
          <w:sz w:val="24"/>
          <w:szCs w:val="24"/>
        </w:rPr>
        <w:t xml:space="preserve"> Logo ve amblem kullanımının tercih edildiği en önemli </w:t>
      </w:r>
      <w:r w:rsidR="00252731" w:rsidRPr="00252731">
        <w:rPr>
          <w:rFonts w:ascii="Times New Roman" w:hAnsi="Times New Roman" w:cs="Times New Roman"/>
          <w:sz w:val="24"/>
          <w:szCs w:val="24"/>
        </w:rPr>
        <w:t xml:space="preserve">alan ise kurumsal kimlik </w:t>
      </w:r>
      <w:r w:rsidR="00252731">
        <w:rPr>
          <w:rFonts w:ascii="Times New Roman" w:hAnsi="Times New Roman" w:cs="Times New Roman"/>
          <w:sz w:val="24"/>
          <w:szCs w:val="24"/>
        </w:rPr>
        <w:t>çalışma</w:t>
      </w:r>
      <w:r w:rsidR="00252731" w:rsidRPr="00252731">
        <w:rPr>
          <w:rFonts w:ascii="Times New Roman" w:hAnsi="Times New Roman" w:cs="Times New Roman"/>
          <w:sz w:val="24"/>
          <w:szCs w:val="24"/>
        </w:rPr>
        <w:t xml:space="preserve"> alanıdır. </w:t>
      </w:r>
      <w:r w:rsidR="00252731">
        <w:rPr>
          <w:rFonts w:ascii="Times New Roman" w:hAnsi="Times New Roman" w:cs="Times New Roman"/>
          <w:sz w:val="24"/>
          <w:szCs w:val="24"/>
        </w:rPr>
        <w:t xml:space="preserve">Kurumsal kimliğin uygulandığı alanların </w:t>
      </w:r>
      <w:r w:rsidR="00252731" w:rsidRPr="00252731">
        <w:rPr>
          <w:rFonts w:ascii="Times New Roman" w:hAnsi="Times New Roman" w:cs="Times New Roman"/>
          <w:sz w:val="24"/>
          <w:szCs w:val="24"/>
        </w:rPr>
        <w:t>başında</w:t>
      </w:r>
      <w:r w:rsidR="00252731">
        <w:rPr>
          <w:rFonts w:ascii="Times New Roman" w:hAnsi="Times New Roman" w:cs="Times New Roman"/>
          <w:sz w:val="24"/>
          <w:szCs w:val="24"/>
        </w:rPr>
        <w:t xml:space="preserve"> ise resmi kurum ve kuruluşlar</w:t>
      </w:r>
      <w:r w:rsidR="00252731" w:rsidRPr="00252731">
        <w:rPr>
          <w:rFonts w:ascii="Times New Roman" w:hAnsi="Times New Roman" w:cs="Times New Roman"/>
          <w:sz w:val="24"/>
          <w:szCs w:val="24"/>
        </w:rPr>
        <w:t xml:space="preserve"> gelmektedir.</w:t>
      </w:r>
      <w:r w:rsidR="00252731">
        <w:rPr>
          <w:rFonts w:ascii="Times New Roman" w:hAnsi="Times New Roman" w:cs="Times New Roman"/>
          <w:b/>
          <w:sz w:val="24"/>
          <w:szCs w:val="24"/>
        </w:rPr>
        <w:t xml:space="preserve"> </w:t>
      </w:r>
      <w:r w:rsidR="00D05352">
        <w:rPr>
          <w:rFonts w:ascii="Times New Roman" w:hAnsi="Times New Roman" w:cs="Times New Roman"/>
          <w:sz w:val="24"/>
          <w:szCs w:val="24"/>
        </w:rPr>
        <w:t xml:space="preserve">Elazığ ili ve ilçe belediyelerinin </w:t>
      </w:r>
      <w:proofErr w:type="gramStart"/>
      <w:r w:rsidR="00D05352">
        <w:rPr>
          <w:rFonts w:ascii="Times New Roman" w:hAnsi="Times New Roman" w:cs="Times New Roman"/>
          <w:sz w:val="24"/>
          <w:szCs w:val="24"/>
        </w:rPr>
        <w:t>logo</w:t>
      </w:r>
      <w:proofErr w:type="gramEnd"/>
      <w:r w:rsidR="00D05352">
        <w:rPr>
          <w:rFonts w:ascii="Times New Roman" w:hAnsi="Times New Roman" w:cs="Times New Roman"/>
          <w:sz w:val="24"/>
          <w:szCs w:val="24"/>
        </w:rPr>
        <w:t xml:space="preserve"> ve amblemlerinin görsel iletişim tasarımı bağlamında incelendiği bu çalışma teorik ve uygulama kısımlarından oluşmaktadır. T</w:t>
      </w:r>
      <w:r w:rsidR="00252731">
        <w:rPr>
          <w:rFonts w:ascii="Times New Roman" w:hAnsi="Times New Roman" w:cs="Times New Roman"/>
          <w:sz w:val="24"/>
          <w:szCs w:val="24"/>
        </w:rPr>
        <w:t>eorik kısımda görsel iletişim,</w:t>
      </w:r>
      <w:r w:rsidR="00D05352">
        <w:rPr>
          <w:rFonts w:ascii="Times New Roman" w:hAnsi="Times New Roman" w:cs="Times New Roman"/>
          <w:sz w:val="24"/>
          <w:szCs w:val="24"/>
        </w:rPr>
        <w:t xml:space="preserve"> grafik tasarım</w:t>
      </w:r>
      <w:r w:rsidR="00252731">
        <w:rPr>
          <w:rFonts w:ascii="Times New Roman" w:hAnsi="Times New Roman" w:cs="Times New Roman"/>
          <w:sz w:val="24"/>
          <w:szCs w:val="24"/>
        </w:rPr>
        <w:t>,</w:t>
      </w:r>
      <w:r w:rsidR="00D05352">
        <w:rPr>
          <w:rFonts w:ascii="Times New Roman" w:hAnsi="Times New Roman" w:cs="Times New Roman"/>
          <w:sz w:val="24"/>
          <w:szCs w:val="24"/>
        </w:rPr>
        <w:t xml:space="preserve"> kurumsal kimlik, kurumsal tasarım </w:t>
      </w:r>
      <w:r w:rsidR="00252731">
        <w:rPr>
          <w:rFonts w:ascii="Times New Roman" w:hAnsi="Times New Roman" w:cs="Times New Roman"/>
          <w:sz w:val="24"/>
          <w:szCs w:val="24"/>
        </w:rPr>
        <w:t xml:space="preserve">ve kurumsal tasarım ögelerinden </w:t>
      </w:r>
      <w:proofErr w:type="gramStart"/>
      <w:r w:rsidR="00252731">
        <w:rPr>
          <w:rFonts w:ascii="Times New Roman" w:hAnsi="Times New Roman" w:cs="Times New Roman"/>
          <w:sz w:val="24"/>
          <w:szCs w:val="24"/>
        </w:rPr>
        <w:t>logo</w:t>
      </w:r>
      <w:proofErr w:type="gramEnd"/>
      <w:r w:rsidR="00252731">
        <w:rPr>
          <w:rFonts w:ascii="Times New Roman" w:hAnsi="Times New Roman" w:cs="Times New Roman"/>
          <w:sz w:val="24"/>
          <w:szCs w:val="24"/>
        </w:rPr>
        <w:t xml:space="preserve"> ve amblemler ile alakalı literatür taraması yapılmıştır. Konu ile ilgili kitap ve makaleler taranmıştır. Bu kısımda görsel iletişim ve kurumsal kimliğin önemi üzerinde durulmuştur. Logo ve amblemler hakkında </w:t>
      </w:r>
      <w:proofErr w:type="gramStart"/>
      <w:r w:rsidR="00252731">
        <w:rPr>
          <w:rFonts w:ascii="Times New Roman" w:hAnsi="Times New Roman" w:cs="Times New Roman"/>
          <w:sz w:val="24"/>
          <w:szCs w:val="24"/>
        </w:rPr>
        <w:t>literatür</w:t>
      </w:r>
      <w:proofErr w:type="gramEnd"/>
      <w:r w:rsidR="00252731">
        <w:rPr>
          <w:rFonts w:ascii="Times New Roman" w:hAnsi="Times New Roman" w:cs="Times New Roman"/>
          <w:sz w:val="24"/>
          <w:szCs w:val="24"/>
        </w:rPr>
        <w:t xml:space="preserve"> bilgileri verilerek teorik kısım tamamlanmıştır. Çalışmanın uygulam</w:t>
      </w:r>
      <w:r>
        <w:rPr>
          <w:rFonts w:ascii="Times New Roman" w:hAnsi="Times New Roman" w:cs="Times New Roman"/>
          <w:sz w:val="24"/>
          <w:szCs w:val="24"/>
        </w:rPr>
        <w:t xml:space="preserve">a kısmında Elazığ Belediyesinin ve on tane ilçe belediyelerinin kullandığı </w:t>
      </w:r>
      <w:proofErr w:type="gramStart"/>
      <w:r>
        <w:rPr>
          <w:rFonts w:ascii="Times New Roman" w:hAnsi="Times New Roman" w:cs="Times New Roman"/>
          <w:sz w:val="24"/>
          <w:szCs w:val="24"/>
        </w:rPr>
        <w:t>logo</w:t>
      </w:r>
      <w:proofErr w:type="gramEnd"/>
      <w:r>
        <w:rPr>
          <w:rFonts w:ascii="Times New Roman" w:hAnsi="Times New Roman" w:cs="Times New Roman"/>
          <w:sz w:val="24"/>
          <w:szCs w:val="24"/>
        </w:rPr>
        <w:t xml:space="preserve"> ve amblemler görsel iletişim </w:t>
      </w:r>
      <w:r>
        <w:rPr>
          <w:rFonts w:ascii="Times New Roman" w:hAnsi="Times New Roman" w:cs="Times New Roman"/>
          <w:sz w:val="24"/>
          <w:szCs w:val="24"/>
        </w:rPr>
        <w:lastRenderedPageBreak/>
        <w:t>bağlamında grafik tasarım ilke ve elemanları bakımından analiz edilmiştir. Yapılan analiz sonucu çalışmanın problemine ilişkin öneriler sunularak çalışma tamamlanmıştır.</w:t>
      </w:r>
    </w:p>
    <w:p w:rsidR="00A96CC7" w:rsidRPr="00D05352" w:rsidRDefault="00A96CC7" w:rsidP="005E4CAD">
      <w:pPr>
        <w:pStyle w:val="AralkYok"/>
        <w:spacing w:before="120" w:after="120"/>
        <w:ind w:firstLine="708"/>
        <w:contextualSpacing/>
        <w:jc w:val="both"/>
        <w:rPr>
          <w:rFonts w:ascii="Times New Roman" w:hAnsi="Times New Roman" w:cs="Times New Roman"/>
          <w:sz w:val="24"/>
          <w:szCs w:val="24"/>
        </w:rPr>
      </w:pPr>
    </w:p>
    <w:p w:rsidR="00F611E6" w:rsidRDefault="00F611E6" w:rsidP="005E4CAD">
      <w:pPr>
        <w:pStyle w:val="AralkYok"/>
        <w:numPr>
          <w:ilvl w:val="0"/>
          <w:numId w:val="5"/>
        </w:numPr>
        <w:spacing w:before="120" w:after="120"/>
        <w:ind w:left="0" w:firstLine="0"/>
        <w:contextualSpacing/>
        <w:jc w:val="both"/>
        <w:rPr>
          <w:rFonts w:ascii="Times New Roman" w:hAnsi="Times New Roman" w:cs="Times New Roman"/>
          <w:b/>
          <w:sz w:val="24"/>
          <w:szCs w:val="24"/>
        </w:rPr>
      </w:pPr>
      <w:r w:rsidRPr="002C481B">
        <w:rPr>
          <w:rFonts w:ascii="Times New Roman" w:hAnsi="Times New Roman" w:cs="Times New Roman"/>
          <w:b/>
          <w:sz w:val="24"/>
          <w:szCs w:val="24"/>
        </w:rPr>
        <w:t>GÖRSEL İLETİŞİM VE GRAFİK TASARIM</w:t>
      </w:r>
    </w:p>
    <w:p w:rsidR="00845BA7" w:rsidRPr="002C481B" w:rsidRDefault="00845BA7" w:rsidP="005E4CAD">
      <w:pPr>
        <w:pStyle w:val="AralkYok"/>
        <w:spacing w:before="120" w:after="120"/>
        <w:ind w:firstLine="708"/>
        <w:contextualSpacing/>
        <w:jc w:val="both"/>
        <w:rPr>
          <w:rFonts w:ascii="Times New Roman" w:hAnsi="Times New Roman" w:cs="Times New Roman"/>
          <w:sz w:val="24"/>
          <w:szCs w:val="24"/>
          <w:lang w:val="en-US"/>
        </w:rPr>
      </w:pPr>
      <w:r w:rsidRPr="002C481B">
        <w:rPr>
          <w:rFonts w:ascii="Times New Roman" w:hAnsi="Times New Roman" w:cs="Times New Roman"/>
          <w:sz w:val="24"/>
          <w:szCs w:val="24"/>
        </w:rPr>
        <w:t xml:space="preserve">Görsel iletişim, tarih öncesi insanın haberleşme içgüdüsünden gelişerek günümüze kadar uzanan ve özde evrimleşen insan kültürünün teknik yapısı içinde yükselen bir görsel plastik sanat dalıdır (Parlak, </w:t>
      </w:r>
      <w:proofErr w:type="gramStart"/>
      <w:r w:rsidRPr="002C481B">
        <w:rPr>
          <w:rFonts w:ascii="Times New Roman" w:hAnsi="Times New Roman" w:cs="Times New Roman"/>
          <w:sz w:val="24"/>
          <w:szCs w:val="24"/>
        </w:rPr>
        <w:t>2011:81</w:t>
      </w:r>
      <w:proofErr w:type="gramEnd"/>
      <w:r w:rsidRPr="002C481B">
        <w:rPr>
          <w:rFonts w:ascii="Times New Roman" w:hAnsi="Times New Roman" w:cs="Times New Roman"/>
          <w:sz w:val="24"/>
          <w:szCs w:val="24"/>
        </w:rPr>
        <w:t>).</w:t>
      </w:r>
      <w:r w:rsidR="002C481B" w:rsidRPr="002C481B">
        <w:rPr>
          <w:rFonts w:ascii="Times New Roman" w:hAnsi="Times New Roman" w:cs="Times New Roman"/>
          <w:sz w:val="24"/>
          <w:szCs w:val="24"/>
        </w:rPr>
        <w:t xml:space="preserve"> </w:t>
      </w:r>
      <w:proofErr w:type="spellStart"/>
      <w:proofErr w:type="gramStart"/>
      <w:r w:rsidR="002C481B" w:rsidRPr="002C481B">
        <w:rPr>
          <w:rFonts w:ascii="Times New Roman" w:hAnsi="Times New Roman" w:cs="Times New Roman"/>
          <w:sz w:val="24"/>
          <w:szCs w:val="24"/>
          <w:lang w:val="en-US"/>
        </w:rPr>
        <w:t>Görsel</w:t>
      </w:r>
      <w:proofErr w:type="spellEnd"/>
      <w:r w:rsidR="002C481B" w:rsidRPr="002C481B">
        <w:rPr>
          <w:rFonts w:ascii="Times New Roman" w:hAnsi="Times New Roman" w:cs="Times New Roman"/>
          <w:sz w:val="24"/>
          <w:szCs w:val="24"/>
          <w:lang w:val="en-US"/>
        </w:rPr>
        <w:t xml:space="preserve"> </w:t>
      </w:r>
      <w:proofErr w:type="spellStart"/>
      <w:r w:rsidR="002C481B" w:rsidRPr="002C481B">
        <w:rPr>
          <w:rFonts w:ascii="Times New Roman" w:hAnsi="Times New Roman" w:cs="Times New Roman"/>
          <w:sz w:val="24"/>
          <w:szCs w:val="24"/>
          <w:lang w:val="en-US"/>
        </w:rPr>
        <w:t>iletişim</w:t>
      </w:r>
      <w:proofErr w:type="spellEnd"/>
      <w:r w:rsidR="002C481B" w:rsidRPr="002C481B">
        <w:rPr>
          <w:rFonts w:ascii="Times New Roman" w:hAnsi="Times New Roman" w:cs="Times New Roman"/>
          <w:sz w:val="24"/>
          <w:szCs w:val="24"/>
          <w:lang w:val="en-US"/>
        </w:rPr>
        <w:t xml:space="preserve"> </w:t>
      </w:r>
      <w:proofErr w:type="spellStart"/>
      <w:r w:rsidR="002C481B" w:rsidRPr="002C481B">
        <w:rPr>
          <w:rFonts w:ascii="Times New Roman" w:hAnsi="Times New Roman" w:cs="Times New Roman"/>
          <w:sz w:val="24"/>
          <w:szCs w:val="24"/>
          <w:lang w:val="en-US"/>
        </w:rPr>
        <w:t>tasarımı</w:t>
      </w:r>
      <w:proofErr w:type="spellEnd"/>
      <w:r w:rsidR="002C481B" w:rsidRPr="002C481B">
        <w:rPr>
          <w:rFonts w:ascii="Times New Roman" w:hAnsi="Times New Roman" w:cs="Times New Roman"/>
          <w:sz w:val="24"/>
          <w:szCs w:val="24"/>
          <w:lang w:val="en-US"/>
        </w:rPr>
        <w:t xml:space="preserve">, </w:t>
      </w:r>
      <w:proofErr w:type="spellStart"/>
      <w:r w:rsidR="002C481B" w:rsidRPr="002C481B">
        <w:rPr>
          <w:rFonts w:ascii="Times New Roman" w:hAnsi="Times New Roman" w:cs="Times New Roman"/>
          <w:sz w:val="24"/>
          <w:szCs w:val="24"/>
          <w:lang w:val="en-US"/>
        </w:rPr>
        <w:t>sözsel</w:t>
      </w:r>
      <w:proofErr w:type="spellEnd"/>
      <w:r w:rsidR="002C481B" w:rsidRPr="002C481B">
        <w:rPr>
          <w:rFonts w:ascii="Times New Roman" w:hAnsi="Times New Roman" w:cs="Times New Roman"/>
          <w:sz w:val="24"/>
          <w:szCs w:val="24"/>
          <w:lang w:val="en-US"/>
        </w:rPr>
        <w:t xml:space="preserve"> </w:t>
      </w:r>
      <w:proofErr w:type="spellStart"/>
      <w:r w:rsidR="002C481B" w:rsidRPr="002C481B">
        <w:rPr>
          <w:rFonts w:ascii="Times New Roman" w:hAnsi="Times New Roman" w:cs="Times New Roman"/>
          <w:sz w:val="24"/>
          <w:szCs w:val="24"/>
          <w:lang w:val="en-US"/>
        </w:rPr>
        <w:t>olarak</w:t>
      </w:r>
      <w:proofErr w:type="spellEnd"/>
      <w:r w:rsidR="002C481B" w:rsidRPr="002C481B">
        <w:rPr>
          <w:rFonts w:ascii="Times New Roman" w:hAnsi="Times New Roman" w:cs="Times New Roman"/>
          <w:sz w:val="24"/>
          <w:szCs w:val="24"/>
          <w:lang w:val="en-US"/>
        </w:rPr>
        <w:t xml:space="preserve"> </w:t>
      </w:r>
      <w:proofErr w:type="spellStart"/>
      <w:r w:rsidR="002C481B" w:rsidRPr="002C481B">
        <w:rPr>
          <w:rFonts w:ascii="Times New Roman" w:hAnsi="Times New Roman" w:cs="Times New Roman"/>
          <w:sz w:val="24"/>
          <w:szCs w:val="24"/>
          <w:lang w:val="en-US"/>
        </w:rPr>
        <w:t>açıklayamadığımız</w:t>
      </w:r>
      <w:proofErr w:type="spellEnd"/>
      <w:r w:rsidR="002C481B" w:rsidRPr="002C481B">
        <w:rPr>
          <w:rFonts w:ascii="Times New Roman" w:hAnsi="Times New Roman" w:cs="Times New Roman"/>
          <w:sz w:val="24"/>
          <w:szCs w:val="24"/>
          <w:lang w:val="en-US"/>
        </w:rPr>
        <w:t xml:space="preserve"> </w:t>
      </w:r>
      <w:proofErr w:type="spellStart"/>
      <w:r w:rsidR="002C481B" w:rsidRPr="002C481B">
        <w:rPr>
          <w:rFonts w:ascii="Times New Roman" w:hAnsi="Times New Roman" w:cs="Times New Roman"/>
          <w:sz w:val="24"/>
          <w:szCs w:val="24"/>
          <w:lang w:val="en-US"/>
        </w:rPr>
        <w:t>düşünceleri</w:t>
      </w:r>
      <w:proofErr w:type="spellEnd"/>
      <w:r w:rsidR="002C481B" w:rsidRPr="002C481B">
        <w:rPr>
          <w:rFonts w:ascii="Times New Roman" w:hAnsi="Times New Roman" w:cs="Times New Roman"/>
          <w:sz w:val="24"/>
          <w:szCs w:val="24"/>
          <w:lang w:val="en-US"/>
        </w:rPr>
        <w:t xml:space="preserve"> </w:t>
      </w:r>
      <w:proofErr w:type="spellStart"/>
      <w:r w:rsidR="002C481B" w:rsidRPr="002C481B">
        <w:rPr>
          <w:rFonts w:ascii="Times New Roman" w:hAnsi="Times New Roman" w:cs="Times New Roman"/>
          <w:sz w:val="24"/>
          <w:szCs w:val="24"/>
          <w:lang w:val="en-US"/>
        </w:rPr>
        <w:t>ve</w:t>
      </w:r>
      <w:proofErr w:type="spellEnd"/>
      <w:r w:rsidR="002C481B" w:rsidRPr="002C481B">
        <w:rPr>
          <w:rFonts w:ascii="Times New Roman" w:hAnsi="Times New Roman" w:cs="Times New Roman"/>
          <w:sz w:val="24"/>
          <w:szCs w:val="24"/>
          <w:lang w:val="en-US"/>
        </w:rPr>
        <w:t xml:space="preserve"> </w:t>
      </w:r>
      <w:proofErr w:type="spellStart"/>
      <w:r w:rsidR="002C481B" w:rsidRPr="002C481B">
        <w:rPr>
          <w:rFonts w:ascii="Times New Roman" w:hAnsi="Times New Roman" w:cs="Times New Roman"/>
          <w:sz w:val="24"/>
          <w:szCs w:val="24"/>
          <w:lang w:val="en-US"/>
        </w:rPr>
        <w:t>duyguları</w:t>
      </w:r>
      <w:proofErr w:type="spellEnd"/>
      <w:r w:rsidR="002C481B" w:rsidRPr="002C481B">
        <w:rPr>
          <w:rFonts w:ascii="Times New Roman" w:hAnsi="Times New Roman" w:cs="Times New Roman"/>
          <w:sz w:val="24"/>
          <w:szCs w:val="24"/>
          <w:lang w:val="en-US"/>
        </w:rPr>
        <w:t xml:space="preserve"> </w:t>
      </w:r>
      <w:proofErr w:type="spellStart"/>
      <w:r w:rsidR="002C481B" w:rsidRPr="002C481B">
        <w:rPr>
          <w:rFonts w:ascii="Times New Roman" w:hAnsi="Times New Roman" w:cs="Times New Roman"/>
          <w:sz w:val="24"/>
          <w:szCs w:val="24"/>
          <w:lang w:val="en-US"/>
        </w:rPr>
        <w:t>ortaya</w:t>
      </w:r>
      <w:proofErr w:type="spellEnd"/>
      <w:r w:rsidR="002C481B" w:rsidRPr="002C481B">
        <w:rPr>
          <w:rFonts w:ascii="Times New Roman" w:hAnsi="Times New Roman" w:cs="Times New Roman"/>
          <w:sz w:val="24"/>
          <w:szCs w:val="24"/>
          <w:lang w:val="en-US"/>
        </w:rPr>
        <w:t xml:space="preserve"> </w:t>
      </w:r>
      <w:proofErr w:type="spellStart"/>
      <w:r w:rsidR="002C481B" w:rsidRPr="002C481B">
        <w:rPr>
          <w:rFonts w:ascii="Times New Roman" w:hAnsi="Times New Roman" w:cs="Times New Roman"/>
          <w:sz w:val="24"/>
          <w:szCs w:val="24"/>
          <w:lang w:val="en-US"/>
        </w:rPr>
        <w:t>koymada</w:t>
      </w:r>
      <w:proofErr w:type="spellEnd"/>
      <w:r w:rsidR="002C481B" w:rsidRPr="002C481B">
        <w:rPr>
          <w:rFonts w:ascii="Times New Roman" w:hAnsi="Times New Roman" w:cs="Times New Roman"/>
          <w:sz w:val="24"/>
          <w:szCs w:val="24"/>
          <w:lang w:val="en-US"/>
        </w:rPr>
        <w:t xml:space="preserve"> </w:t>
      </w:r>
      <w:proofErr w:type="spellStart"/>
      <w:r w:rsidR="002C481B" w:rsidRPr="002C481B">
        <w:rPr>
          <w:rFonts w:ascii="Times New Roman" w:hAnsi="Times New Roman" w:cs="Times New Roman"/>
          <w:sz w:val="24"/>
          <w:szCs w:val="24"/>
          <w:lang w:val="en-US"/>
        </w:rPr>
        <w:t>en</w:t>
      </w:r>
      <w:proofErr w:type="spellEnd"/>
      <w:r w:rsidR="002C481B" w:rsidRPr="002C481B">
        <w:rPr>
          <w:rFonts w:ascii="Times New Roman" w:hAnsi="Times New Roman" w:cs="Times New Roman"/>
          <w:sz w:val="24"/>
          <w:szCs w:val="24"/>
          <w:lang w:val="en-US"/>
        </w:rPr>
        <w:t xml:space="preserve"> </w:t>
      </w:r>
      <w:proofErr w:type="spellStart"/>
      <w:r w:rsidR="002C481B" w:rsidRPr="002C481B">
        <w:rPr>
          <w:rFonts w:ascii="Times New Roman" w:hAnsi="Times New Roman" w:cs="Times New Roman"/>
          <w:sz w:val="24"/>
          <w:szCs w:val="24"/>
          <w:lang w:val="en-US"/>
        </w:rPr>
        <w:t>önemli</w:t>
      </w:r>
      <w:proofErr w:type="spellEnd"/>
      <w:r w:rsidR="002C481B" w:rsidRPr="002C481B">
        <w:rPr>
          <w:rFonts w:ascii="Times New Roman" w:hAnsi="Times New Roman" w:cs="Times New Roman"/>
          <w:sz w:val="24"/>
          <w:szCs w:val="24"/>
          <w:lang w:val="en-US"/>
        </w:rPr>
        <w:t xml:space="preserve"> </w:t>
      </w:r>
      <w:proofErr w:type="spellStart"/>
      <w:r w:rsidR="002C481B" w:rsidRPr="002C481B">
        <w:rPr>
          <w:rFonts w:ascii="Times New Roman" w:hAnsi="Times New Roman" w:cs="Times New Roman"/>
          <w:sz w:val="24"/>
          <w:szCs w:val="24"/>
          <w:lang w:val="en-US"/>
        </w:rPr>
        <w:t>bir</w:t>
      </w:r>
      <w:proofErr w:type="spellEnd"/>
      <w:r w:rsidR="002C481B" w:rsidRPr="002C481B">
        <w:rPr>
          <w:rFonts w:ascii="Times New Roman" w:hAnsi="Times New Roman" w:cs="Times New Roman"/>
          <w:sz w:val="24"/>
          <w:szCs w:val="24"/>
          <w:lang w:val="en-US"/>
        </w:rPr>
        <w:t xml:space="preserve"> </w:t>
      </w:r>
      <w:proofErr w:type="spellStart"/>
      <w:r w:rsidR="002C481B" w:rsidRPr="002C481B">
        <w:rPr>
          <w:rFonts w:ascii="Times New Roman" w:hAnsi="Times New Roman" w:cs="Times New Roman"/>
          <w:sz w:val="24"/>
          <w:szCs w:val="24"/>
          <w:lang w:val="en-US"/>
        </w:rPr>
        <w:t>iletişim</w:t>
      </w:r>
      <w:proofErr w:type="spellEnd"/>
      <w:r w:rsidR="002C481B" w:rsidRPr="002C481B">
        <w:rPr>
          <w:rFonts w:ascii="Times New Roman" w:hAnsi="Times New Roman" w:cs="Times New Roman"/>
          <w:sz w:val="24"/>
          <w:szCs w:val="24"/>
          <w:lang w:val="en-US"/>
        </w:rPr>
        <w:t xml:space="preserve"> </w:t>
      </w:r>
      <w:proofErr w:type="spellStart"/>
      <w:r w:rsidR="002C481B" w:rsidRPr="002C481B">
        <w:rPr>
          <w:rFonts w:ascii="Times New Roman" w:hAnsi="Times New Roman" w:cs="Times New Roman"/>
          <w:sz w:val="24"/>
          <w:szCs w:val="24"/>
          <w:lang w:val="en-US"/>
        </w:rPr>
        <w:t>aracıdır</w:t>
      </w:r>
      <w:proofErr w:type="spellEnd"/>
      <w:r w:rsidR="002C481B" w:rsidRPr="002C481B">
        <w:rPr>
          <w:rFonts w:ascii="Times New Roman" w:hAnsi="Times New Roman" w:cs="Times New Roman"/>
          <w:sz w:val="24"/>
          <w:szCs w:val="24"/>
          <w:lang w:val="en-US"/>
        </w:rPr>
        <w:t xml:space="preserve"> (</w:t>
      </w:r>
      <w:proofErr w:type="spellStart"/>
      <w:r w:rsidR="002C481B" w:rsidRPr="002C481B">
        <w:rPr>
          <w:rFonts w:ascii="Times New Roman" w:hAnsi="Times New Roman" w:cs="Times New Roman"/>
          <w:sz w:val="24"/>
          <w:szCs w:val="24"/>
          <w:lang w:val="en-US"/>
        </w:rPr>
        <w:t>Öztuna</w:t>
      </w:r>
      <w:proofErr w:type="spellEnd"/>
      <w:r w:rsidR="002C481B" w:rsidRPr="002C481B">
        <w:rPr>
          <w:rFonts w:ascii="Times New Roman" w:hAnsi="Times New Roman" w:cs="Times New Roman"/>
          <w:sz w:val="24"/>
          <w:szCs w:val="24"/>
          <w:lang w:val="en-US"/>
        </w:rPr>
        <w:t xml:space="preserve"> 2007:11).</w:t>
      </w:r>
      <w:proofErr w:type="gramEnd"/>
    </w:p>
    <w:p w:rsidR="002C481B" w:rsidRPr="002C481B" w:rsidRDefault="002C481B" w:rsidP="005E4CAD">
      <w:pPr>
        <w:pStyle w:val="AralkYok"/>
        <w:spacing w:before="120" w:after="120"/>
        <w:ind w:firstLine="708"/>
        <w:contextualSpacing/>
        <w:jc w:val="both"/>
        <w:rPr>
          <w:rFonts w:ascii="Times New Roman" w:hAnsi="Times New Roman" w:cs="Times New Roman"/>
          <w:sz w:val="24"/>
          <w:szCs w:val="24"/>
        </w:rPr>
      </w:pPr>
      <w:r w:rsidRPr="002C481B">
        <w:rPr>
          <w:rFonts w:ascii="Times New Roman" w:hAnsi="Times New Roman" w:cs="Times New Roman"/>
          <w:sz w:val="24"/>
          <w:szCs w:val="24"/>
        </w:rPr>
        <w:t xml:space="preserve">Grafik tasarım, bir mesajı görsel iletişim yoluyla hedef kitleye duyurma işlevini, güzel sanatların estetik nitelikleriyle birlikte, resim ve yazıyı birbirini tamamlayan bir düzenleme içinde kullanarak yerine getirir. Farklı dilleri konuşan insanlar arasında ortak bir iletişim dili kurmak açısından önemli bir işleve sahiptir (Aydın, </w:t>
      </w:r>
      <w:proofErr w:type="gramStart"/>
      <w:r w:rsidRPr="002C481B">
        <w:rPr>
          <w:rFonts w:ascii="Times New Roman" w:hAnsi="Times New Roman" w:cs="Times New Roman"/>
          <w:sz w:val="24"/>
          <w:szCs w:val="24"/>
        </w:rPr>
        <w:t>2006:13</w:t>
      </w:r>
      <w:proofErr w:type="gramEnd"/>
      <w:r w:rsidRPr="002C481B">
        <w:rPr>
          <w:rFonts w:ascii="Times New Roman" w:hAnsi="Times New Roman" w:cs="Times New Roman"/>
          <w:sz w:val="24"/>
          <w:szCs w:val="24"/>
        </w:rPr>
        <w:t>).</w:t>
      </w:r>
    </w:p>
    <w:p w:rsidR="00845BA7" w:rsidRDefault="002C481B" w:rsidP="005E4CAD">
      <w:pPr>
        <w:pStyle w:val="AralkYok"/>
        <w:spacing w:before="120" w:after="120"/>
        <w:contextualSpacing/>
        <w:jc w:val="both"/>
        <w:rPr>
          <w:rFonts w:ascii="Times New Roman" w:hAnsi="Times New Roman" w:cs="Times New Roman"/>
          <w:sz w:val="24"/>
          <w:szCs w:val="24"/>
        </w:rPr>
      </w:pPr>
      <w:r w:rsidRPr="002C481B">
        <w:rPr>
          <w:rFonts w:ascii="Times New Roman" w:hAnsi="Times New Roman" w:cs="Times New Roman"/>
          <w:sz w:val="24"/>
          <w:szCs w:val="24"/>
        </w:rPr>
        <w:tab/>
        <w:t xml:space="preserve">Grafik tasarım, bir mesajı görsel olarak belirli bir hedef kitleye ulaştırmak amacıyla afiş, el ilan, </w:t>
      </w:r>
      <w:proofErr w:type="gramStart"/>
      <w:r w:rsidRPr="002C481B">
        <w:rPr>
          <w:rFonts w:ascii="Times New Roman" w:hAnsi="Times New Roman" w:cs="Times New Roman"/>
          <w:sz w:val="24"/>
          <w:szCs w:val="24"/>
        </w:rPr>
        <w:t>billboard</w:t>
      </w:r>
      <w:proofErr w:type="gramEnd"/>
      <w:r w:rsidRPr="002C481B">
        <w:rPr>
          <w:rFonts w:ascii="Times New Roman" w:hAnsi="Times New Roman" w:cs="Times New Roman"/>
          <w:sz w:val="24"/>
          <w:szCs w:val="24"/>
        </w:rPr>
        <w:t>, ambalaj, kitap, dergi gibi yazılı ve görsel elemanlarla sanatsal ölçütler içinde tasarlayan ve çizen kişileri yetiştiren</w:t>
      </w:r>
      <w:r>
        <w:rPr>
          <w:rFonts w:ascii="Times New Roman" w:hAnsi="Times New Roman" w:cs="Times New Roman"/>
          <w:sz w:val="24"/>
          <w:szCs w:val="24"/>
        </w:rPr>
        <w:t xml:space="preserve"> eğitim dalıdır (</w:t>
      </w:r>
      <w:proofErr w:type="spellStart"/>
      <w:r>
        <w:rPr>
          <w:rFonts w:ascii="Times New Roman" w:hAnsi="Times New Roman" w:cs="Times New Roman"/>
          <w:sz w:val="24"/>
          <w:szCs w:val="24"/>
        </w:rPr>
        <w:t>İncearık</w:t>
      </w:r>
      <w:proofErr w:type="spellEnd"/>
      <w:r>
        <w:rPr>
          <w:rFonts w:ascii="Times New Roman" w:hAnsi="Times New Roman" w:cs="Times New Roman"/>
          <w:sz w:val="24"/>
          <w:szCs w:val="24"/>
        </w:rPr>
        <w:t xml:space="preserve">, </w:t>
      </w:r>
      <w:r w:rsidRPr="002C481B">
        <w:rPr>
          <w:rFonts w:ascii="Times New Roman" w:hAnsi="Times New Roman" w:cs="Times New Roman"/>
          <w:sz w:val="24"/>
          <w:szCs w:val="24"/>
        </w:rPr>
        <w:t>2012:5). Fikirleri, kavramları, metin ve görselleri alarak onları baskı, elektronik veya diğer süreçlerden geçirip görsel anlamda çarpıcı bir biçimde sunma faaliyetidir. Bir tasarım, felsefi, estetik, duyumsal, duygusal veya siyasi bir doğaya sahip olabilir (</w:t>
      </w:r>
      <w:proofErr w:type="spellStart"/>
      <w:r w:rsidRPr="002C481B">
        <w:rPr>
          <w:rFonts w:ascii="Times New Roman" w:hAnsi="Times New Roman" w:cs="Times New Roman"/>
          <w:sz w:val="24"/>
          <w:szCs w:val="24"/>
        </w:rPr>
        <w:t>Ambrose</w:t>
      </w:r>
      <w:proofErr w:type="spellEnd"/>
      <w:r w:rsidRPr="002C481B">
        <w:rPr>
          <w:rFonts w:ascii="Times New Roman" w:hAnsi="Times New Roman" w:cs="Times New Roman"/>
          <w:sz w:val="24"/>
          <w:szCs w:val="24"/>
        </w:rPr>
        <w:t xml:space="preserve"> ve Harris </w:t>
      </w:r>
      <w:proofErr w:type="gramStart"/>
      <w:r w:rsidRPr="002C481B">
        <w:rPr>
          <w:rFonts w:ascii="Times New Roman" w:hAnsi="Times New Roman" w:cs="Times New Roman"/>
          <w:sz w:val="24"/>
          <w:szCs w:val="24"/>
        </w:rPr>
        <w:t>2012:10</w:t>
      </w:r>
      <w:proofErr w:type="gramEnd"/>
      <w:r w:rsidRPr="002C481B">
        <w:rPr>
          <w:rFonts w:ascii="Times New Roman" w:hAnsi="Times New Roman" w:cs="Times New Roman"/>
          <w:sz w:val="24"/>
          <w:szCs w:val="24"/>
        </w:rPr>
        <w:t>).</w:t>
      </w:r>
    </w:p>
    <w:p w:rsidR="002C481B" w:rsidRDefault="002C481B" w:rsidP="005E4CAD">
      <w:pPr>
        <w:pStyle w:val="AralkYok"/>
        <w:spacing w:before="120" w:after="120"/>
        <w:contextualSpacing/>
        <w:jc w:val="both"/>
        <w:rPr>
          <w:rFonts w:ascii="Times New Roman" w:hAnsi="Times New Roman" w:cs="Times New Roman"/>
          <w:sz w:val="24"/>
          <w:szCs w:val="24"/>
        </w:rPr>
      </w:pPr>
      <w:r>
        <w:rPr>
          <w:rFonts w:ascii="Times New Roman" w:hAnsi="Times New Roman" w:cs="Times New Roman"/>
          <w:sz w:val="24"/>
          <w:szCs w:val="24"/>
        </w:rPr>
        <w:tab/>
      </w:r>
      <w:r w:rsidRPr="002C481B">
        <w:rPr>
          <w:rFonts w:ascii="Times New Roman" w:hAnsi="Times New Roman" w:cs="Times New Roman"/>
          <w:sz w:val="24"/>
          <w:szCs w:val="24"/>
        </w:rPr>
        <w:t xml:space="preserve">Grafik tasarım, görsel iletişim sanatıdır. En önemli işlevi ise, bir mesaj iletmek, bir ürün veya hizmeti tanıtmaktır. Grafik, görsel olarak algılanan şeylerle ilgili bir kavramdır. İletişim ise her türlü bilginin insanlar arasındaki alışverişidir. Bu bağlamda grafik tasarımı, görüntülerden oluşan bilgilerin değiş - tokuşu olarak tanımlamaktadır (Becer, </w:t>
      </w:r>
      <w:proofErr w:type="gramStart"/>
      <w:r w:rsidRPr="002C481B">
        <w:rPr>
          <w:rFonts w:ascii="Times New Roman" w:hAnsi="Times New Roman" w:cs="Times New Roman"/>
          <w:sz w:val="24"/>
          <w:szCs w:val="24"/>
        </w:rPr>
        <w:t>2009:33</w:t>
      </w:r>
      <w:proofErr w:type="gramEnd"/>
      <w:r w:rsidRPr="002C481B">
        <w:rPr>
          <w:rFonts w:ascii="Times New Roman" w:hAnsi="Times New Roman" w:cs="Times New Roman"/>
          <w:sz w:val="24"/>
          <w:szCs w:val="24"/>
        </w:rPr>
        <w:t>).</w:t>
      </w:r>
    </w:p>
    <w:p w:rsidR="009216E3" w:rsidRPr="002C481B" w:rsidRDefault="009216E3" w:rsidP="005E4CAD">
      <w:pPr>
        <w:pStyle w:val="AralkYok"/>
        <w:spacing w:before="120" w:after="120"/>
        <w:contextualSpacing/>
        <w:jc w:val="both"/>
        <w:rPr>
          <w:rFonts w:ascii="Times New Roman" w:hAnsi="Times New Roman" w:cs="Times New Roman"/>
          <w:sz w:val="24"/>
          <w:szCs w:val="24"/>
        </w:rPr>
      </w:pPr>
    </w:p>
    <w:p w:rsidR="00F611E6" w:rsidRDefault="00F611E6" w:rsidP="005E4CAD">
      <w:pPr>
        <w:pStyle w:val="AralkYok"/>
        <w:numPr>
          <w:ilvl w:val="1"/>
          <w:numId w:val="5"/>
        </w:numPr>
        <w:spacing w:before="120" w:after="120"/>
        <w:ind w:left="0" w:firstLine="0"/>
        <w:contextualSpacing/>
        <w:jc w:val="both"/>
        <w:rPr>
          <w:rFonts w:ascii="Times New Roman" w:hAnsi="Times New Roman" w:cs="Times New Roman"/>
          <w:b/>
          <w:sz w:val="24"/>
          <w:szCs w:val="24"/>
        </w:rPr>
      </w:pPr>
      <w:r w:rsidRPr="002C481B">
        <w:rPr>
          <w:rFonts w:ascii="Times New Roman" w:hAnsi="Times New Roman" w:cs="Times New Roman"/>
          <w:b/>
          <w:sz w:val="24"/>
          <w:szCs w:val="24"/>
        </w:rPr>
        <w:t xml:space="preserve"> GRAFİK TASARIM İLKE VE ELEMANLARI</w:t>
      </w:r>
    </w:p>
    <w:p w:rsidR="0052067B" w:rsidRPr="005E4CAD" w:rsidRDefault="0052067B" w:rsidP="005E4CAD">
      <w:pPr>
        <w:pStyle w:val="AralkYok"/>
        <w:ind w:firstLine="708"/>
        <w:jc w:val="both"/>
        <w:rPr>
          <w:rFonts w:ascii="Times New Roman" w:hAnsi="Times New Roman" w:cs="Times New Roman"/>
          <w:sz w:val="24"/>
          <w:szCs w:val="24"/>
        </w:rPr>
      </w:pPr>
      <w:r w:rsidRPr="005E4CAD">
        <w:rPr>
          <w:rFonts w:ascii="Times New Roman" w:hAnsi="Times New Roman" w:cs="Times New Roman"/>
          <w:sz w:val="24"/>
          <w:szCs w:val="24"/>
        </w:rPr>
        <w:t>Hiçbir sanat yapıtı rasgele oluşmaz (</w:t>
      </w:r>
      <w:proofErr w:type="spellStart"/>
      <w:r w:rsidRPr="005E4CAD">
        <w:rPr>
          <w:rFonts w:ascii="Times New Roman" w:hAnsi="Times New Roman" w:cs="Times New Roman"/>
          <w:sz w:val="24"/>
          <w:szCs w:val="24"/>
        </w:rPr>
        <w:t>Artut</w:t>
      </w:r>
      <w:proofErr w:type="spellEnd"/>
      <w:r w:rsidRPr="005E4CAD">
        <w:rPr>
          <w:rFonts w:ascii="Times New Roman" w:hAnsi="Times New Roman" w:cs="Times New Roman"/>
          <w:sz w:val="24"/>
          <w:szCs w:val="24"/>
        </w:rPr>
        <w:t xml:space="preserve">, 2009:149). Grafik tasarım sürecinde tasarımcı tasarım elemanlarını ve tasarım ilkelerinin kurallarına göre kullanarak grafik yüzeyde düzenlemesini kurgular (Arıkan, </w:t>
      </w:r>
      <w:proofErr w:type="gramStart"/>
      <w:r w:rsidRPr="005E4CAD">
        <w:rPr>
          <w:rFonts w:ascii="Times New Roman" w:hAnsi="Times New Roman" w:cs="Times New Roman"/>
          <w:sz w:val="24"/>
          <w:szCs w:val="24"/>
        </w:rPr>
        <w:t>2008:10</w:t>
      </w:r>
      <w:proofErr w:type="gramEnd"/>
      <w:r w:rsidRPr="005E4CAD">
        <w:rPr>
          <w:rFonts w:ascii="Times New Roman" w:hAnsi="Times New Roman" w:cs="Times New Roman"/>
          <w:sz w:val="24"/>
          <w:szCs w:val="24"/>
        </w:rPr>
        <w:t xml:space="preserve">). Grafik tasarım elemanlarının bir tasarım içinde nasıl kullanılacağını belirleyen bazı ilkeler bulunmaktadır. Bunlar, aslında bütün görsel sanat ve tasarım dallarında geçerli olan ortak ilkelerdir. Bu ilkelerin sayısı, üslup ve anlatım biçimine bağlı olarak değişir. Bir yazar için dilin gramer kuralları ne kadar önemliyse, bir tasarımcı için de tasarım ilkeleri o düzeyde önemlidir (Becer, </w:t>
      </w:r>
      <w:proofErr w:type="gramStart"/>
      <w:r w:rsidRPr="005E4CAD">
        <w:rPr>
          <w:rFonts w:ascii="Times New Roman" w:hAnsi="Times New Roman" w:cs="Times New Roman"/>
          <w:sz w:val="24"/>
          <w:szCs w:val="24"/>
        </w:rPr>
        <w:t>2009:62</w:t>
      </w:r>
      <w:proofErr w:type="gramEnd"/>
      <w:r w:rsidRPr="005E4CAD">
        <w:rPr>
          <w:rFonts w:ascii="Times New Roman" w:hAnsi="Times New Roman" w:cs="Times New Roman"/>
          <w:sz w:val="24"/>
          <w:szCs w:val="24"/>
        </w:rPr>
        <w:t>).</w:t>
      </w:r>
    </w:p>
    <w:p w:rsidR="0052067B" w:rsidRDefault="0052067B" w:rsidP="005E4CAD">
      <w:pPr>
        <w:pStyle w:val="AralkYok"/>
        <w:ind w:firstLine="708"/>
        <w:jc w:val="both"/>
        <w:rPr>
          <w:rFonts w:ascii="Times New Roman" w:hAnsi="Times New Roman" w:cs="Times New Roman"/>
          <w:sz w:val="24"/>
          <w:szCs w:val="24"/>
        </w:rPr>
      </w:pPr>
      <w:r w:rsidRPr="005E4CAD">
        <w:rPr>
          <w:rFonts w:ascii="Times New Roman" w:hAnsi="Times New Roman" w:cs="Times New Roman"/>
          <w:sz w:val="24"/>
          <w:szCs w:val="24"/>
        </w:rPr>
        <w:t xml:space="preserve">Bir grafik tasarım ürününün oluşturulmasında kullanılan elemanlar: Çizgiler, Ton, Renk, Doku, Biçim, Ölçü, Yön’ dür. Bir tasarımın beş temel ilkesi vardır. Bunlar; Denge, Orantı ve Görsel Hiyerarşi, Görsel Devamlılık, Bütünlük, Vurgulama’ </w:t>
      </w:r>
      <w:proofErr w:type="spellStart"/>
      <w:proofErr w:type="gramStart"/>
      <w:r w:rsidRPr="005E4CAD">
        <w:rPr>
          <w:rFonts w:ascii="Times New Roman" w:hAnsi="Times New Roman" w:cs="Times New Roman"/>
          <w:sz w:val="24"/>
          <w:szCs w:val="24"/>
        </w:rPr>
        <w:t>dır</w:t>
      </w:r>
      <w:proofErr w:type="spellEnd"/>
      <w:proofErr w:type="gramEnd"/>
      <w:r w:rsidRPr="005E4CAD">
        <w:rPr>
          <w:rFonts w:ascii="Times New Roman" w:hAnsi="Times New Roman" w:cs="Times New Roman"/>
          <w:sz w:val="24"/>
          <w:szCs w:val="24"/>
        </w:rPr>
        <w:t xml:space="preserve"> (Ketenci &amp; Bilgili, 2006:</w:t>
      </w:r>
      <w:r w:rsidR="009216E3" w:rsidRPr="005E4CAD">
        <w:rPr>
          <w:rFonts w:ascii="Times New Roman" w:hAnsi="Times New Roman" w:cs="Times New Roman"/>
          <w:sz w:val="24"/>
          <w:szCs w:val="24"/>
        </w:rPr>
        <w:t>282).</w:t>
      </w:r>
    </w:p>
    <w:p w:rsidR="00A96CC7" w:rsidRPr="005E4CAD" w:rsidRDefault="00A96CC7" w:rsidP="005E4CAD">
      <w:pPr>
        <w:pStyle w:val="AralkYok"/>
        <w:ind w:firstLine="708"/>
        <w:jc w:val="both"/>
        <w:rPr>
          <w:rFonts w:ascii="Times New Roman" w:hAnsi="Times New Roman" w:cs="Times New Roman"/>
          <w:sz w:val="24"/>
          <w:szCs w:val="24"/>
        </w:rPr>
      </w:pPr>
    </w:p>
    <w:p w:rsidR="00713931" w:rsidRDefault="00713931" w:rsidP="005E4CAD">
      <w:pPr>
        <w:pStyle w:val="AralkYok"/>
        <w:numPr>
          <w:ilvl w:val="1"/>
          <w:numId w:val="5"/>
        </w:numPr>
        <w:spacing w:before="120" w:after="120"/>
        <w:ind w:left="0" w:firstLine="0"/>
        <w:contextualSpacing/>
        <w:jc w:val="both"/>
        <w:rPr>
          <w:rFonts w:ascii="Times New Roman" w:hAnsi="Times New Roman" w:cs="Times New Roman"/>
          <w:b/>
          <w:sz w:val="24"/>
          <w:szCs w:val="24"/>
        </w:rPr>
      </w:pPr>
      <w:r w:rsidRPr="002C481B">
        <w:rPr>
          <w:rFonts w:ascii="Times New Roman" w:hAnsi="Times New Roman" w:cs="Times New Roman"/>
          <w:b/>
          <w:sz w:val="24"/>
          <w:szCs w:val="24"/>
        </w:rPr>
        <w:t xml:space="preserve"> GÖRSEL İLETİŞİM VE</w:t>
      </w:r>
      <w:r w:rsidR="00DA264F" w:rsidRPr="002C481B">
        <w:rPr>
          <w:rFonts w:ascii="Times New Roman" w:hAnsi="Times New Roman" w:cs="Times New Roman"/>
          <w:b/>
          <w:sz w:val="24"/>
          <w:szCs w:val="24"/>
        </w:rPr>
        <w:t xml:space="preserve"> KURUMSAL KİMLİK</w:t>
      </w:r>
    </w:p>
    <w:p w:rsidR="00325129" w:rsidRDefault="00325129" w:rsidP="005E4CAD">
      <w:pPr>
        <w:pStyle w:val="AralkYok"/>
        <w:spacing w:before="120" w:after="120"/>
        <w:ind w:firstLine="708"/>
        <w:contextualSpacing/>
        <w:jc w:val="both"/>
        <w:rPr>
          <w:rFonts w:ascii="Times New Roman" w:hAnsi="Times New Roman" w:cs="Times New Roman"/>
          <w:sz w:val="24"/>
          <w:szCs w:val="24"/>
        </w:rPr>
      </w:pPr>
      <w:r w:rsidRPr="00325129">
        <w:rPr>
          <w:rFonts w:ascii="Times New Roman" w:hAnsi="Times New Roman" w:cs="Times New Roman"/>
          <w:sz w:val="24"/>
          <w:szCs w:val="24"/>
        </w:rPr>
        <w:t>İnsanlar bir arada yaşamaya başlamaları ile birlikte, kendilerini bir bütün olarak ve bir kimlik ile ifade etme ihtiyacı duymuşlardır. Bu ihtiyaç, insanlar arasındaki farklılıklardan doğmuştur. Zaman içerisinde, farklılıkların ifade biçimi kendini değişik şekillerde göstermiş ve kimliğin ilk göstergeleri ortaya çıkmıştır. Kurum kimliğinin bazı ögelerine ilk kez soyluların, kralların, şehirlerin kullandıkları armalarda ve orduların</w:t>
      </w:r>
      <w:r w:rsidR="009049A7">
        <w:rPr>
          <w:rFonts w:ascii="Times New Roman" w:hAnsi="Times New Roman" w:cs="Times New Roman"/>
          <w:sz w:val="24"/>
          <w:szCs w:val="24"/>
        </w:rPr>
        <w:t xml:space="preserve"> ünifor</w:t>
      </w:r>
      <w:r w:rsidRPr="00325129">
        <w:rPr>
          <w:rFonts w:ascii="Times New Roman" w:hAnsi="Times New Roman" w:cs="Times New Roman"/>
          <w:sz w:val="24"/>
          <w:szCs w:val="24"/>
        </w:rPr>
        <w:t xml:space="preserve">malarında rastlanmıştır. Daha sonra, öncelikle imalat, ticaret ve nihai olarak endüstrileşme ile birlikte, kurumların da bir kimliğe sahip olma, kendilerini tanımlama ve bütünleşme ihtiyacı giderek </w:t>
      </w:r>
      <w:r w:rsidR="009049A7">
        <w:rPr>
          <w:rFonts w:ascii="Times New Roman" w:hAnsi="Times New Roman" w:cs="Times New Roman"/>
          <w:sz w:val="24"/>
          <w:szCs w:val="24"/>
        </w:rPr>
        <w:t>artmıştır (Tuna &amp; Tuna, 2007:9,</w:t>
      </w:r>
      <w:r w:rsidRPr="00325129">
        <w:rPr>
          <w:rFonts w:ascii="Times New Roman" w:hAnsi="Times New Roman" w:cs="Times New Roman"/>
          <w:sz w:val="24"/>
          <w:szCs w:val="24"/>
        </w:rPr>
        <w:t>10, Okay, 2013:1).</w:t>
      </w:r>
    </w:p>
    <w:p w:rsidR="00A96CC7" w:rsidRDefault="00325129" w:rsidP="005E4CAD">
      <w:pPr>
        <w:pStyle w:val="AralkYok"/>
        <w:spacing w:before="120" w:after="120"/>
        <w:ind w:firstLine="708"/>
        <w:contextualSpacing/>
        <w:jc w:val="both"/>
        <w:rPr>
          <w:rFonts w:ascii="Times New Roman" w:hAnsi="Times New Roman" w:cs="Times New Roman"/>
          <w:sz w:val="24"/>
          <w:szCs w:val="24"/>
        </w:rPr>
      </w:pPr>
      <w:r w:rsidRPr="00325129">
        <w:rPr>
          <w:rFonts w:ascii="Times New Roman" w:hAnsi="Times New Roman" w:cs="Times New Roman"/>
          <w:sz w:val="24"/>
          <w:szCs w:val="24"/>
        </w:rPr>
        <w:t xml:space="preserve">Toplumda faaliyet gösteren her kurumun diğerlerinden ayırt edilmesini sağlayan bir kimliği bulunmaktadır. Kurum kimliği, kurumun kuruluşundan itibaren başlayan bir süreçtir ve bu süreç içerisinde yaptığı her şey onun kimliğini ifade etmektedir. Kimlik kavramı, kurumun felsefesinden dış görünümüne kadar olan alanı kapsamaktadır (Meral, </w:t>
      </w:r>
      <w:proofErr w:type="gramStart"/>
      <w:r w:rsidRPr="00325129">
        <w:rPr>
          <w:rFonts w:ascii="Times New Roman" w:hAnsi="Times New Roman" w:cs="Times New Roman"/>
          <w:sz w:val="24"/>
          <w:szCs w:val="24"/>
        </w:rPr>
        <w:t>2011:13</w:t>
      </w:r>
      <w:proofErr w:type="gramEnd"/>
      <w:r w:rsidRPr="00325129">
        <w:rPr>
          <w:rFonts w:ascii="Times New Roman" w:hAnsi="Times New Roman" w:cs="Times New Roman"/>
          <w:sz w:val="24"/>
          <w:szCs w:val="24"/>
        </w:rPr>
        <w:t>).</w:t>
      </w:r>
    </w:p>
    <w:p w:rsidR="0052067B" w:rsidRDefault="00325129" w:rsidP="005E4CAD">
      <w:pPr>
        <w:pStyle w:val="AralkYok"/>
        <w:spacing w:before="120" w:after="120"/>
        <w:ind w:firstLine="708"/>
        <w:contextualSpacing/>
        <w:jc w:val="both"/>
        <w:rPr>
          <w:rFonts w:ascii="Times New Roman" w:hAnsi="Times New Roman" w:cs="Times New Roman"/>
          <w:sz w:val="24"/>
          <w:szCs w:val="24"/>
        </w:rPr>
      </w:pPr>
      <w:r w:rsidRPr="00325129">
        <w:rPr>
          <w:rFonts w:ascii="Times New Roman" w:hAnsi="Times New Roman" w:cs="Times New Roman"/>
          <w:sz w:val="24"/>
          <w:szCs w:val="24"/>
        </w:rPr>
        <w:lastRenderedPageBreak/>
        <w:t>Kurumsal kimlik kavramı, bir kurumun hatırlanabilir karakteristik özelliklerinin ve onu diğerlerinden ayıran yeteneklerinin tasarlanması, yansıtılması, kurumun somut kişiliğinin ortaya konulması olarak tanımlamaktadırlar (Tuna &amp; Tuna</w:t>
      </w:r>
      <w:r>
        <w:rPr>
          <w:rFonts w:ascii="Times New Roman" w:hAnsi="Times New Roman" w:cs="Times New Roman"/>
          <w:sz w:val="24"/>
          <w:szCs w:val="24"/>
        </w:rPr>
        <w:t>,</w:t>
      </w:r>
      <w:r w:rsidRPr="00325129">
        <w:rPr>
          <w:rFonts w:ascii="Times New Roman" w:hAnsi="Times New Roman" w:cs="Times New Roman"/>
          <w:sz w:val="24"/>
          <w:szCs w:val="24"/>
        </w:rPr>
        <w:t xml:space="preserve"> 2007:6)</w:t>
      </w:r>
      <w:r w:rsidR="009216E3">
        <w:rPr>
          <w:rFonts w:ascii="Times New Roman" w:hAnsi="Times New Roman" w:cs="Times New Roman"/>
          <w:sz w:val="24"/>
          <w:szCs w:val="24"/>
        </w:rPr>
        <w:t>.</w:t>
      </w:r>
    </w:p>
    <w:p w:rsidR="00E20C91" w:rsidRDefault="00E20C91" w:rsidP="005E4CAD">
      <w:pPr>
        <w:pStyle w:val="AralkYok"/>
        <w:spacing w:before="120" w:after="120"/>
        <w:ind w:firstLine="708"/>
        <w:contextualSpacing/>
        <w:jc w:val="both"/>
        <w:rPr>
          <w:rFonts w:ascii="Times New Roman" w:hAnsi="Times New Roman" w:cs="Times New Roman"/>
          <w:sz w:val="24"/>
          <w:szCs w:val="24"/>
        </w:rPr>
      </w:pPr>
      <w:r w:rsidRPr="009049A7">
        <w:rPr>
          <w:rFonts w:ascii="Times New Roman" w:hAnsi="Times New Roman" w:cs="Times New Roman"/>
          <w:sz w:val="24"/>
          <w:szCs w:val="24"/>
        </w:rPr>
        <w:t>Kurum kimliği, kurum kültürünün bir uzantısıdır. Kurum kültürünün oluşturduğu kurum iklimine bağlı olarak kurum kimliği oluşmaktadır. Kurum</w:t>
      </w:r>
      <w:r>
        <w:rPr>
          <w:rFonts w:ascii="Times New Roman" w:hAnsi="Times New Roman" w:cs="Times New Roman"/>
          <w:sz w:val="24"/>
          <w:szCs w:val="24"/>
        </w:rPr>
        <w:t xml:space="preserve"> kimliği bir kurumun kendini ta</w:t>
      </w:r>
      <w:r w:rsidRPr="009049A7">
        <w:rPr>
          <w:rFonts w:ascii="Times New Roman" w:hAnsi="Times New Roman" w:cs="Times New Roman"/>
          <w:sz w:val="24"/>
          <w:szCs w:val="24"/>
        </w:rPr>
        <w:t xml:space="preserve">nıtma ve anlatma biçimidir. Kurum felsefesi, kurumsal iletişim, kurumsal davranış ve kurumsal </w:t>
      </w:r>
      <w:proofErr w:type="gramStart"/>
      <w:r w:rsidRPr="009049A7">
        <w:rPr>
          <w:rFonts w:ascii="Times New Roman" w:hAnsi="Times New Roman" w:cs="Times New Roman"/>
          <w:sz w:val="24"/>
          <w:szCs w:val="24"/>
        </w:rPr>
        <w:t>dizayn</w:t>
      </w:r>
      <w:proofErr w:type="gramEnd"/>
      <w:r w:rsidRPr="009049A7">
        <w:rPr>
          <w:rFonts w:ascii="Times New Roman" w:hAnsi="Times New Roman" w:cs="Times New Roman"/>
          <w:sz w:val="24"/>
          <w:szCs w:val="24"/>
        </w:rPr>
        <w:t xml:space="preserve"> kurum kimliğinin unsurlarını oluşturmaktadır (Meral, 2011:27). Tuna ve Tuna’nın aktarımıyla </w:t>
      </w:r>
      <w:proofErr w:type="spellStart"/>
      <w:r w:rsidRPr="009049A7">
        <w:rPr>
          <w:rFonts w:ascii="Times New Roman" w:hAnsi="Times New Roman" w:cs="Times New Roman"/>
          <w:sz w:val="24"/>
          <w:szCs w:val="24"/>
        </w:rPr>
        <w:t>Gray</w:t>
      </w:r>
      <w:proofErr w:type="spellEnd"/>
      <w:r w:rsidRPr="009049A7">
        <w:rPr>
          <w:rFonts w:ascii="Times New Roman" w:hAnsi="Times New Roman" w:cs="Times New Roman"/>
          <w:sz w:val="24"/>
          <w:szCs w:val="24"/>
        </w:rPr>
        <w:t xml:space="preserve"> ve </w:t>
      </w:r>
      <w:proofErr w:type="spellStart"/>
      <w:r w:rsidRPr="009049A7">
        <w:rPr>
          <w:rFonts w:ascii="Times New Roman" w:hAnsi="Times New Roman" w:cs="Times New Roman"/>
          <w:sz w:val="24"/>
          <w:szCs w:val="24"/>
        </w:rPr>
        <w:t>Balmer’e</w:t>
      </w:r>
      <w:proofErr w:type="spellEnd"/>
      <w:r w:rsidRPr="009049A7">
        <w:rPr>
          <w:rFonts w:ascii="Times New Roman" w:hAnsi="Times New Roman" w:cs="Times New Roman"/>
          <w:sz w:val="24"/>
          <w:szCs w:val="24"/>
        </w:rPr>
        <w:t xml:space="preserve"> göre, kurumsal kimliğin unsurları; örgüt stratejisi, felsefe, kültür ve kurumsal tasarımdır. </w:t>
      </w:r>
      <w:proofErr w:type="spellStart"/>
      <w:r w:rsidRPr="009049A7">
        <w:rPr>
          <w:rFonts w:ascii="Times New Roman" w:hAnsi="Times New Roman" w:cs="Times New Roman"/>
          <w:sz w:val="24"/>
          <w:szCs w:val="24"/>
        </w:rPr>
        <w:t>Melewar’a</w:t>
      </w:r>
      <w:proofErr w:type="spellEnd"/>
      <w:r w:rsidRPr="009049A7">
        <w:rPr>
          <w:rFonts w:ascii="Times New Roman" w:hAnsi="Times New Roman" w:cs="Times New Roman"/>
          <w:sz w:val="24"/>
          <w:szCs w:val="24"/>
        </w:rPr>
        <w:t xml:space="preserve"> göre ise, kurumsal kimlik 7 temel unsurdan oluşmaktadır. Bunlar, kurumsal iletişim, kurumsal tasarım, kurumsal kültür, davranış, kurumsal yapı, endüstri kimliği ve kurum stratejileridir (Tuna &amp; Tuna, </w:t>
      </w:r>
      <w:proofErr w:type="gramStart"/>
      <w:r w:rsidRPr="009049A7">
        <w:rPr>
          <w:rFonts w:ascii="Times New Roman" w:hAnsi="Times New Roman" w:cs="Times New Roman"/>
          <w:sz w:val="24"/>
          <w:szCs w:val="24"/>
        </w:rPr>
        <w:t>2007:23</w:t>
      </w:r>
      <w:proofErr w:type="gramEnd"/>
      <w:r w:rsidRPr="009049A7">
        <w:rPr>
          <w:rFonts w:ascii="Times New Roman" w:hAnsi="Times New Roman" w:cs="Times New Roman"/>
          <w:sz w:val="24"/>
          <w:szCs w:val="24"/>
        </w:rPr>
        <w:t>).</w:t>
      </w:r>
    </w:p>
    <w:p w:rsidR="009216E3" w:rsidRPr="00325129" w:rsidRDefault="009216E3" w:rsidP="005E4CAD">
      <w:pPr>
        <w:pStyle w:val="AralkYok"/>
        <w:spacing w:before="120" w:after="120"/>
        <w:contextualSpacing/>
        <w:jc w:val="both"/>
        <w:rPr>
          <w:rFonts w:ascii="Times New Roman" w:hAnsi="Times New Roman" w:cs="Times New Roman"/>
          <w:sz w:val="24"/>
          <w:szCs w:val="24"/>
        </w:rPr>
      </w:pPr>
    </w:p>
    <w:p w:rsidR="0052067B" w:rsidRPr="009216E3" w:rsidRDefault="0052067B" w:rsidP="005E4CAD">
      <w:pPr>
        <w:pStyle w:val="AralkYok"/>
        <w:numPr>
          <w:ilvl w:val="1"/>
          <w:numId w:val="5"/>
        </w:numPr>
        <w:spacing w:before="120" w:after="120"/>
        <w:ind w:left="0" w:firstLine="0"/>
        <w:contextualSpacing/>
        <w:jc w:val="both"/>
        <w:rPr>
          <w:rFonts w:ascii="Times New Roman" w:hAnsi="Times New Roman" w:cs="Times New Roman"/>
          <w:b/>
          <w:sz w:val="24"/>
          <w:szCs w:val="24"/>
        </w:rPr>
      </w:pPr>
      <w:r>
        <w:rPr>
          <w:rFonts w:ascii="Times New Roman" w:hAnsi="Times New Roman" w:cs="Times New Roman"/>
          <w:b/>
          <w:color w:val="000000"/>
          <w:sz w:val="24"/>
          <w:szCs w:val="24"/>
          <w:lang w:val="en-US"/>
        </w:rPr>
        <w:t>KURUMSAL TASARIM VE UNSURLARI</w:t>
      </w:r>
    </w:p>
    <w:p w:rsidR="00D7091A" w:rsidRPr="00D7091A" w:rsidRDefault="00D7091A" w:rsidP="005E4CAD">
      <w:pPr>
        <w:pStyle w:val="AralkYok"/>
        <w:spacing w:before="120" w:after="120"/>
        <w:ind w:firstLine="708"/>
        <w:contextualSpacing/>
        <w:jc w:val="both"/>
        <w:rPr>
          <w:rFonts w:ascii="Times New Roman" w:hAnsi="Times New Roman" w:cs="Times New Roman"/>
          <w:sz w:val="24"/>
          <w:szCs w:val="24"/>
        </w:rPr>
      </w:pPr>
      <w:r w:rsidRPr="00D7091A">
        <w:rPr>
          <w:rFonts w:ascii="Times New Roman" w:hAnsi="Times New Roman" w:cs="Times New Roman"/>
          <w:sz w:val="24"/>
          <w:szCs w:val="24"/>
        </w:rPr>
        <w:t xml:space="preserve">Okay’ın aktarımıyla </w:t>
      </w:r>
      <w:proofErr w:type="spellStart"/>
      <w:r w:rsidRPr="00D7091A">
        <w:rPr>
          <w:rFonts w:ascii="Times New Roman" w:hAnsi="Times New Roman" w:cs="Times New Roman"/>
          <w:sz w:val="24"/>
          <w:szCs w:val="24"/>
        </w:rPr>
        <w:t>Grage’e</w:t>
      </w:r>
      <w:proofErr w:type="spellEnd"/>
      <w:r w:rsidRPr="00D7091A">
        <w:rPr>
          <w:rFonts w:ascii="Times New Roman" w:hAnsi="Times New Roman" w:cs="Times New Roman"/>
          <w:sz w:val="24"/>
          <w:szCs w:val="24"/>
        </w:rPr>
        <w:t xml:space="preserve"> göre kurumsal tasarım kavramı, bir kuruluşun görünümünün kurum kimliği hedefine uygun olarak birbirleriyle uyumlu olan tüm görsel ögelerin hedeflenmiş bir biçimde oluşturulmasıdır (Okay, 2013:109). </w:t>
      </w:r>
    </w:p>
    <w:p w:rsidR="00D7091A" w:rsidRPr="00D7091A" w:rsidRDefault="00D7091A" w:rsidP="005E4CAD">
      <w:pPr>
        <w:pStyle w:val="AralkYok"/>
        <w:spacing w:before="120" w:after="120"/>
        <w:ind w:firstLine="708"/>
        <w:contextualSpacing/>
        <w:jc w:val="both"/>
        <w:rPr>
          <w:rFonts w:ascii="Times New Roman" w:hAnsi="Times New Roman" w:cs="Times New Roman"/>
          <w:sz w:val="24"/>
          <w:szCs w:val="24"/>
        </w:rPr>
      </w:pPr>
      <w:proofErr w:type="spellStart"/>
      <w:r w:rsidRPr="00D7091A">
        <w:rPr>
          <w:rFonts w:ascii="Times New Roman" w:hAnsi="Times New Roman" w:cs="Times New Roman"/>
          <w:sz w:val="24"/>
          <w:szCs w:val="24"/>
        </w:rPr>
        <w:t>Bayçu</w:t>
      </w:r>
      <w:proofErr w:type="spellEnd"/>
      <w:r w:rsidRPr="00D7091A">
        <w:rPr>
          <w:rFonts w:ascii="Times New Roman" w:hAnsi="Times New Roman" w:cs="Times New Roman"/>
          <w:sz w:val="24"/>
          <w:szCs w:val="24"/>
        </w:rPr>
        <w:t>, kurumsal tasarımın kurum kimliğinin en önemli ögelerinden birisi olduğunu belirtmektedir. Kurumsalın kavramsal bir boyut olduğunu, kurumsal tasarımın ise kavramların biçime dönüşmesi olduğunu vurgulamaktadır. Bu bağlamda, kurum kimliğini ve kurum kültürünü açığa çıkaran ve iletişimini sağlayan kurumsal tasarımdır (</w:t>
      </w:r>
      <w:proofErr w:type="spellStart"/>
      <w:r w:rsidRPr="00D7091A">
        <w:rPr>
          <w:rFonts w:ascii="Times New Roman" w:hAnsi="Times New Roman" w:cs="Times New Roman"/>
          <w:sz w:val="24"/>
          <w:szCs w:val="24"/>
        </w:rPr>
        <w:t>Bayçu</w:t>
      </w:r>
      <w:proofErr w:type="spellEnd"/>
      <w:r w:rsidRPr="00D7091A">
        <w:rPr>
          <w:rFonts w:ascii="Times New Roman" w:hAnsi="Times New Roman" w:cs="Times New Roman"/>
          <w:sz w:val="24"/>
          <w:szCs w:val="24"/>
        </w:rPr>
        <w:t xml:space="preserve">, </w:t>
      </w:r>
      <w:proofErr w:type="gramStart"/>
      <w:r w:rsidRPr="00D7091A">
        <w:rPr>
          <w:rFonts w:ascii="Times New Roman" w:hAnsi="Times New Roman" w:cs="Times New Roman"/>
          <w:sz w:val="24"/>
          <w:szCs w:val="24"/>
        </w:rPr>
        <w:t>2005:25</w:t>
      </w:r>
      <w:proofErr w:type="gramEnd"/>
      <w:r w:rsidRPr="00D7091A">
        <w:rPr>
          <w:rFonts w:ascii="Times New Roman" w:hAnsi="Times New Roman" w:cs="Times New Roman"/>
          <w:sz w:val="24"/>
          <w:szCs w:val="24"/>
        </w:rPr>
        <w:t xml:space="preserve">). Tuna ve Tuna’nın aktarımıyla </w:t>
      </w:r>
      <w:proofErr w:type="spellStart"/>
      <w:r w:rsidRPr="00D7091A">
        <w:rPr>
          <w:rFonts w:ascii="Times New Roman" w:hAnsi="Times New Roman" w:cs="Times New Roman"/>
          <w:sz w:val="24"/>
          <w:szCs w:val="24"/>
        </w:rPr>
        <w:t>Melewar’a</w:t>
      </w:r>
      <w:proofErr w:type="spellEnd"/>
      <w:r w:rsidRPr="00D7091A">
        <w:rPr>
          <w:rFonts w:ascii="Times New Roman" w:hAnsi="Times New Roman" w:cs="Times New Roman"/>
          <w:sz w:val="24"/>
          <w:szCs w:val="24"/>
        </w:rPr>
        <w:t xml:space="preserve"> göre kurumsal tasarımda, kurumun görsel unsurlarını yani; ismi, sloganı, tipografisi, </w:t>
      </w:r>
      <w:proofErr w:type="gramStart"/>
      <w:r w:rsidRPr="00D7091A">
        <w:rPr>
          <w:rFonts w:ascii="Times New Roman" w:hAnsi="Times New Roman" w:cs="Times New Roman"/>
          <w:sz w:val="24"/>
          <w:szCs w:val="24"/>
        </w:rPr>
        <w:t>logo</w:t>
      </w:r>
      <w:proofErr w:type="gramEnd"/>
      <w:r w:rsidRPr="00D7091A">
        <w:rPr>
          <w:rFonts w:ascii="Times New Roman" w:hAnsi="Times New Roman" w:cs="Times New Roman"/>
          <w:sz w:val="24"/>
          <w:szCs w:val="24"/>
        </w:rPr>
        <w:t xml:space="preserve"> ya da amblemi, rengi, ürün tasarımı, çevre tasarımı, bina mimarisi, ofislerin iç tasarımı, dekorasyonu, peyzajı, yayınları, araçları, kıyafetleri, formları, reklamları, ambalajlan ve promosyon ürünleri konusunda çalışmalar yapılır (Tuna &amp; Tuna, 2011:74).</w:t>
      </w:r>
    </w:p>
    <w:p w:rsidR="00D7091A" w:rsidRPr="00D7091A" w:rsidRDefault="00D7091A" w:rsidP="005E4CAD">
      <w:pPr>
        <w:pStyle w:val="AralkYok"/>
        <w:spacing w:before="120" w:after="120"/>
        <w:ind w:firstLine="708"/>
        <w:contextualSpacing/>
        <w:jc w:val="both"/>
        <w:rPr>
          <w:rFonts w:ascii="Times New Roman" w:hAnsi="Times New Roman" w:cs="Times New Roman"/>
          <w:sz w:val="24"/>
          <w:szCs w:val="24"/>
        </w:rPr>
      </w:pPr>
      <w:r w:rsidRPr="00D7091A">
        <w:rPr>
          <w:rFonts w:ascii="Times New Roman" w:hAnsi="Times New Roman" w:cs="Times New Roman"/>
          <w:sz w:val="24"/>
          <w:szCs w:val="24"/>
        </w:rPr>
        <w:t xml:space="preserve">Okay, günümüzde “kurum kimliği oluşturmak” denildiğinde akla ilk gelen </w:t>
      </w:r>
      <w:proofErr w:type="gramStart"/>
      <w:r w:rsidRPr="00D7091A">
        <w:rPr>
          <w:rFonts w:ascii="Times New Roman" w:hAnsi="Times New Roman" w:cs="Times New Roman"/>
          <w:sz w:val="24"/>
          <w:szCs w:val="24"/>
        </w:rPr>
        <w:t>logo</w:t>
      </w:r>
      <w:proofErr w:type="gramEnd"/>
      <w:r w:rsidRPr="00D7091A">
        <w:rPr>
          <w:rFonts w:ascii="Times New Roman" w:hAnsi="Times New Roman" w:cs="Times New Roman"/>
          <w:sz w:val="24"/>
          <w:szCs w:val="24"/>
        </w:rPr>
        <w:t>, isim, renk ve sembol seçimi olduğunun eksik bir düşünce olduğunu vurgulamaktadır. Çünkü bunlar kurumsal tasarım unsurlarından bazılarıdır ve bir kimlik oluşturmak için yeterli değildir. Kurumsal tasarım, kurum kimliğinin önemli bir unsurudur, tümü değildir (Okay, 2013:109).</w:t>
      </w:r>
    </w:p>
    <w:p w:rsidR="00D7091A" w:rsidRPr="00D7091A" w:rsidRDefault="00D7091A" w:rsidP="005E4CAD">
      <w:pPr>
        <w:pStyle w:val="AralkYok"/>
        <w:spacing w:before="120" w:after="120"/>
        <w:contextualSpacing/>
        <w:jc w:val="both"/>
        <w:rPr>
          <w:rFonts w:ascii="Times New Roman" w:hAnsi="Times New Roman" w:cs="Times New Roman"/>
          <w:sz w:val="24"/>
          <w:szCs w:val="24"/>
        </w:rPr>
      </w:pPr>
      <w:r w:rsidRPr="00D7091A">
        <w:rPr>
          <w:rFonts w:ascii="Times New Roman" w:hAnsi="Times New Roman" w:cs="Times New Roman"/>
          <w:sz w:val="24"/>
          <w:szCs w:val="24"/>
        </w:rPr>
        <w:t>Kurumsal tasarım faaliye</w:t>
      </w:r>
      <w:r>
        <w:rPr>
          <w:rFonts w:ascii="Times New Roman" w:hAnsi="Times New Roman" w:cs="Times New Roman"/>
          <w:sz w:val="24"/>
          <w:szCs w:val="24"/>
        </w:rPr>
        <w:t>tleri, yönetimin etkinlik ve ve</w:t>
      </w:r>
      <w:r w:rsidRPr="00D7091A">
        <w:rPr>
          <w:rFonts w:ascii="Times New Roman" w:hAnsi="Times New Roman" w:cs="Times New Roman"/>
          <w:sz w:val="24"/>
          <w:szCs w:val="24"/>
        </w:rPr>
        <w:t xml:space="preserve">rimlilik prensiplerine aykırı </w:t>
      </w:r>
      <w:r>
        <w:rPr>
          <w:rFonts w:ascii="Times New Roman" w:hAnsi="Times New Roman" w:cs="Times New Roman"/>
          <w:sz w:val="24"/>
          <w:szCs w:val="24"/>
        </w:rPr>
        <w:t>olmamalıdır. Bu prensiplere çer</w:t>
      </w:r>
      <w:r w:rsidRPr="00D7091A">
        <w:rPr>
          <w:rFonts w:ascii="Times New Roman" w:hAnsi="Times New Roman" w:cs="Times New Roman"/>
          <w:sz w:val="24"/>
          <w:szCs w:val="24"/>
        </w:rPr>
        <w:t>çevesinde, kurumsal kimlik tasarlanırken, aşağıda sıralanan ilkelere uyulması gerekir;</w:t>
      </w:r>
    </w:p>
    <w:p w:rsidR="00D7091A" w:rsidRPr="00D7091A" w:rsidRDefault="00D7091A" w:rsidP="00A96CC7">
      <w:pPr>
        <w:pStyle w:val="AralkYok"/>
        <w:spacing w:before="120" w:after="120"/>
        <w:ind w:firstLine="709"/>
        <w:contextualSpacing/>
        <w:jc w:val="both"/>
        <w:rPr>
          <w:rFonts w:ascii="Times New Roman" w:hAnsi="Times New Roman" w:cs="Times New Roman"/>
          <w:sz w:val="24"/>
          <w:szCs w:val="24"/>
        </w:rPr>
      </w:pPr>
      <w:r w:rsidRPr="00D7091A">
        <w:rPr>
          <w:rFonts w:ascii="Times New Roman" w:hAnsi="Times New Roman" w:cs="Times New Roman"/>
          <w:sz w:val="24"/>
          <w:szCs w:val="24"/>
        </w:rPr>
        <w:t>•</w:t>
      </w:r>
      <w:r w:rsidRPr="00D7091A">
        <w:rPr>
          <w:rFonts w:ascii="Times New Roman" w:hAnsi="Times New Roman" w:cs="Times New Roman"/>
          <w:sz w:val="24"/>
          <w:szCs w:val="24"/>
        </w:rPr>
        <w:tab/>
        <w:t>Kullanımın kolay olması,</w:t>
      </w:r>
    </w:p>
    <w:p w:rsidR="00D7091A" w:rsidRPr="00D7091A" w:rsidRDefault="00D7091A" w:rsidP="00A96CC7">
      <w:pPr>
        <w:pStyle w:val="AralkYok"/>
        <w:spacing w:before="120" w:after="120"/>
        <w:ind w:firstLine="709"/>
        <w:contextualSpacing/>
        <w:jc w:val="both"/>
        <w:rPr>
          <w:rFonts w:ascii="Times New Roman" w:hAnsi="Times New Roman" w:cs="Times New Roman"/>
          <w:sz w:val="24"/>
          <w:szCs w:val="24"/>
        </w:rPr>
      </w:pPr>
      <w:r w:rsidRPr="00D7091A">
        <w:rPr>
          <w:rFonts w:ascii="Times New Roman" w:hAnsi="Times New Roman" w:cs="Times New Roman"/>
          <w:sz w:val="24"/>
          <w:szCs w:val="24"/>
        </w:rPr>
        <w:t>•</w:t>
      </w:r>
      <w:r w:rsidRPr="00D7091A">
        <w:rPr>
          <w:rFonts w:ascii="Times New Roman" w:hAnsi="Times New Roman" w:cs="Times New Roman"/>
          <w:sz w:val="24"/>
          <w:szCs w:val="24"/>
        </w:rPr>
        <w:tab/>
        <w:t>Kullanma ve uygulamasının güvenilir olması,</w:t>
      </w:r>
    </w:p>
    <w:p w:rsidR="00D7091A" w:rsidRPr="00D7091A" w:rsidRDefault="00D7091A" w:rsidP="00A96CC7">
      <w:pPr>
        <w:pStyle w:val="AralkYok"/>
        <w:spacing w:before="120" w:after="120"/>
        <w:ind w:firstLine="709"/>
        <w:contextualSpacing/>
        <w:jc w:val="both"/>
        <w:rPr>
          <w:rFonts w:ascii="Times New Roman" w:hAnsi="Times New Roman" w:cs="Times New Roman"/>
          <w:sz w:val="24"/>
          <w:szCs w:val="24"/>
        </w:rPr>
      </w:pPr>
      <w:r w:rsidRPr="00D7091A">
        <w:rPr>
          <w:rFonts w:ascii="Times New Roman" w:hAnsi="Times New Roman" w:cs="Times New Roman"/>
          <w:sz w:val="24"/>
          <w:szCs w:val="24"/>
        </w:rPr>
        <w:t>•</w:t>
      </w:r>
      <w:r w:rsidRPr="00D7091A">
        <w:rPr>
          <w:rFonts w:ascii="Times New Roman" w:hAnsi="Times New Roman" w:cs="Times New Roman"/>
          <w:sz w:val="24"/>
          <w:szCs w:val="24"/>
        </w:rPr>
        <w:tab/>
        <w:t>Kullanımının düşük maliyetlerle gerçekleşmesi,</w:t>
      </w:r>
    </w:p>
    <w:p w:rsidR="00D7091A" w:rsidRPr="00D7091A" w:rsidRDefault="00D7091A" w:rsidP="00A96CC7">
      <w:pPr>
        <w:pStyle w:val="AralkYok"/>
        <w:spacing w:before="120" w:after="120"/>
        <w:ind w:firstLine="709"/>
        <w:contextualSpacing/>
        <w:jc w:val="both"/>
        <w:rPr>
          <w:rFonts w:ascii="Times New Roman" w:hAnsi="Times New Roman" w:cs="Times New Roman"/>
          <w:sz w:val="24"/>
          <w:szCs w:val="24"/>
        </w:rPr>
      </w:pPr>
      <w:r w:rsidRPr="00D7091A">
        <w:rPr>
          <w:rFonts w:ascii="Times New Roman" w:hAnsi="Times New Roman" w:cs="Times New Roman"/>
          <w:sz w:val="24"/>
          <w:szCs w:val="24"/>
        </w:rPr>
        <w:t>•</w:t>
      </w:r>
      <w:r w:rsidRPr="00D7091A">
        <w:rPr>
          <w:rFonts w:ascii="Times New Roman" w:hAnsi="Times New Roman" w:cs="Times New Roman"/>
          <w:sz w:val="24"/>
          <w:szCs w:val="24"/>
        </w:rPr>
        <w:tab/>
        <w:t>Estetik olması,</w:t>
      </w:r>
    </w:p>
    <w:p w:rsidR="00D7091A" w:rsidRDefault="00D7091A" w:rsidP="00A96CC7">
      <w:pPr>
        <w:pStyle w:val="AralkYok"/>
        <w:spacing w:before="120" w:after="120"/>
        <w:ind w:firstLine="709"/>
        <w:contextualSpacing/>
        <w:jc w:val="both"/>
        <w:rPr>
          <w:rFonts w:ascii="Times New Roman" w:hAnsi="Times New Roman" w:cs="Times New Roman"/>
          <w:sz w:val="24"/>
          <w:szCs w:val="24"/>
        </w:rPr>
      </w:pPr>
      <w:r w:rsidRPr="00D7091A">
        <w:rPr>
          <w:rFonts w:ascii="Times New Roman" w:hAnsi="Times New Roman" w:cs="Times New Roman"/>
          <w:sz w:val="24"/>
          <w:szCs w:val="24"/>
        </w:rPr>
        <w:t>•</w:t>
      </w:r>
      <w:r w:rsidRPr="00D7091A">
        <w:rPr>
          <w:rFonts w:ascii="Times New Roman" w:hAnsi="Times New Roman" w:cs="Times New Roman"/>
          <w:sz w:val="24"/>
          <w:szCs w:val="24"/>
        </w:rPr>
        <w:tab/>
        <w:t xml:space="preserve">Verdiği mesajlarla amaca hizmet edebilmesidir (Tuna &amp; Tuna, </w:t>
      </w:r>
      <w:proofErr w:type="gramStart"/>
      <w:r w:rsidRPr="00D7091A">
        <w:rPr>
          <w:rFonts w:ascii="Times New Roman" w:hAnsi="Times New Roman" w:cs="Times New Roman"/>
          <w:sz w:val="24"/>
          <w:szCs w:val="24"/>
        </w:rPr>
        <w:t>2007:74</w:t>
      </w:r>
      <w:proofErr w:type="gramEnd"/>
      <w:r w:rsidRPr="00D7091A">
        <w:rPr>
          <w:rFonts w:ascii="Times New Roman" w:hAnsi="Times New Roman" w:cs="Times New Roman"/>
          <w:sz w:val="24"/>
          <w:szCs w:val="24"/>
        </w:rPr>
        <w:t>).</w:t>
      </w:r>
    </w:p>
    <w:p w:rsidR="009216E3" w:rsidRPr="009049A7" w:rsidRDefault="009216E3" w:rsidP="005E4CAD">
      <w:pPr>
        <w:pStyle w:val="AralkYok"/>
        <w:spacing w:before="120" w:after="120"/>
        <w:contextualSpacing/>
        <w:jc w:val="both"/>
        <w:rPr>
          <w:rFonts w:ascii="Times New Roman" w:hAnsi="Times New Roman" w:cs="Times New Roman"/>
          <w:sz w:val="24"/>
          <w:szCs w:val="24"/>
        </w:rPr>
      </w:pPr>
    </w:p>
    <w:p w:rsidR="0052067B" w:rsidRPr="009216E3" w:rsidRDefault="0052067B" w:rsidP="005E4CAD">
      <w:pPr>
        <w:pStyle w:val="AralkYok"/>
        <w:numPr>
          <w:ilvl w:val="1"/>
          <w:numId w:val="5"/>
        </w:numPr>
        <w:spacing w:before="120" w:after="120"/>
        <w:ind w:left="0" w:firstLine="0"/>
        <w:contextualSpacing/>
        <w:jc w:val="both"/>
        <w:rPr>
          <w:rFonts w:ascii="Times New Roman" w:hAnsi="Times New Roman" w:cs="Times New Roman"/>
          <w:b/>
          <w:sz w:val="24"/>
          <w:szCs w:val="24"/>
        </w:rPr>
      </w:pPr>
      <w:r>
        <w:rPr>
          <w:rFonts w:ascii="Times New Roman" w:hAnsi="Times New Roman" w:cs="Times New Roman"/>
          <w:b/>
          <w:color w:val="000000"/>
          <w:sz w:val="24"/>
          <w:szCs w:val="24"/>
          <w:lang w:val="en-US"/>
        </w:rPr>
        <w:t xml:space="preserve"> KURUMSAL İLETİŞİM TASARIMINDA LOGO VE AMBLEMLER</w:t>
      </w:r>
    </w:p>
    <w:p w:rsidR="009049A7" w:rsidRPr="005E4CAD" w:rsidRDefault="009049A7" w:rsidP="005E4CAD">
      <w:pPr>
        <w:pStyle w:val="AralkYok"/>
        <w:ind w:firstLine="708"/>
        <w:jc w:val="both"/>
        <w:rPr>
          <w:rFonts w:ascii="Times New Roman" w:hAnsi="Times New Roman" w:cs="Times New Roman"/>
          <w:sz w:val="24"/>
          <w:szCs w:val="24"/>
        </w:rPr>
      </w:pPr>
      <w:r w:rsidRPr="005E4CAD">
        <w:rPr>
          <w:rFonts w:ascii="Times New Roman" w:hAnsi="Times New Roman" w:cs="Times New Roman"/>
          <w:sz w:val="24"/>
          <w:szCs w:val="24"/>
        </w:rPr>
        <w:t xml:space="preserve">Kurum işareti; kurumu ifade eden harf, kelime veya rakamlardan meydana gelen </w:t>
      </w:r>
      <w:proofErr w:type="gramStart"/>
      <w:r w:rsidRPr="005E4CAD">
        <w:rPr>
          <w:rFonts w:ascii="Times New Roman" w:hAnsi="Times New Roman" w:cs="Times New Roman"/>
          <w:sz w:val="24"/>
          <w:szCs w:val="24"/>
        </w:rPr>
        <w:t>logo</w:t>
      </w:r>
      <w:proofErr w:type="gramEnd"/>
      <w:r w:rsidRPr="005E4CAD">
        <w:rPr>
          <w:rFonts w:ascii="Times New Roman" w:hAnsi="Times New Roman" w:cs="Times New Roman"/>
          <w:sz w:val="24"/>
          <w:szCs w:val="24"/>
        </w:rPr>
        <w:t xml:space="preserve"> (</w:t>
      </w:r>
      <w:proofErr w:type="spellStart"/>
      <w:r w:rsidRPr="005E4CAD">
        <w:rPr>
          <w:rFonts w:ascii="Times New Roman" w:hAnsi="Times New Roman" w:cs="Times New Roman"/>
          <w:sz w:val="24"/>
          <w:szCs w:val="24"/>
        </w:rPr>
        <w:t>logotype</w:t>
      </w:r>
      <w:proofErr w:type="spellEnd"/>
      <w:r w:rsidRPr="005E4CAD">
        <w:rPr>
          <w:rFonts w:ascii="Times New Roman" w:hAnsi="Times New Roman" w:cs="Times New Roman"/>
          <w:sz w:val="24"/>
          <w:szCs w:val="24"/>
        </w:rPr>
        <w:t>); renkli veya renksiz iki veya üç boyutlu grafik olarak temsil edilebilen amblem (sembol) ya da her ikisinden oluşan imzadan meydana gelir (Tuna &amp; Tuna, 2007:85).</w:t>
      </w:r>
    </w:p>
    <w:p w:rsidR="00D76334" w:rsidRPr="005E4CAD" w:rsidRDefault="009049A7" w:rsidP="005E4CAD">
      <w:pPr>
        <w:pStyle w:val="AralkYok"/>
        <w:ind w:firstLine="708"/>
        <w:jc w:val="both"/>
        <w:rPr>
          <w:rFonts w:ascii="Times New Roman" w:hAnsi="Times New Roman" w:cs="Times New Roman"/>
          <w:sz w:val="24"/>
          <w:szCs w:val="24"/>
        </w:rPr>
      </w:pPr>
      <w:r w:rsidRPr="005E4CAD">
        <w:rPr>
          <w:rFonts w:ascii="Times New Roman" w:hAnsi="Times New Roman" w:cs="Times New Roman"/>
          <w:sz w:val="24"/>
          <w:szCs w:val="24"/>
        </w:rPr>
        <w:t xml:space="preserve">Amblem, ürün ya da hizmet üreten kuruluşlara görsel kimlik kazandıran, sözcük özelliği göstermeyen, soyut ya da nesnel görüntülerle ya da harflerle oluşturulan simgelerdir (Becer, 2009:194). Amblemler, kurumların kendilerini dış dünyaya tanıtmada ve dış dünya ile görsel iletişim kurmada önemli bir işleve sahiptir. Bu bağlamda, kurumsallaşmanın görülen yüzü olan amblemler, kurum imajının oluşmasına olanak sağlar. Ayrıca amblemler kurum felsefesinin ve kurumsal kimliğin kurum içi personel ve kurum dışındakiler tarafından görsel olarak algılanmasını ve kurum imajının kalıcı olmasını da </w:t>
      </w:r>
      <w:r w:rsidR="00A96CC7">
        <w:rPr>
          <w:rFonts w:ascii="Times New Roman" w:hAnsi="Times New Roman" w:cs="Times New Roman"/>
          <w:sz w:val="24"/>
          <w:szCs w:val="24"/>
        </w:rPr>
        <w:t xml:space="preserve">sağlamaktadır (Teker, </w:t>
      </w:r>
      <w:proofErr w:type="gramStart"/>
      <w:r w:rsidR="00A96CC7">
        <w:rPr>
          <w:rFonts w:ascii="Times New Roman" w:hAnsi="Times New Roman" w:cs="Times New Roman"/>
          <w:sz w:val="24"/>
          <w:szCs w:val="24"/>
        </w:rPr>
        <w:t>2009:88</w:t>
      </w:r>
      <w:proofErr w:type="gramEnd"/>
      <w:r w:rsidR="00A96CC7">
        <w:rPr>
          <w:rFonts w:ascii="Times New Roman" w:hAnsi="Times New Roman" w:cs="Times New Roman"/>
          <w:sz w:val="24"/>
          <w:szCs w:val="24"/>
        </w:rPr>
        <w:t xml:space="preserve">). </w:t>
      </w:r>
      <w:r w:rsidRPr="005E4CAD">
        <w:rPr>
          <w:rFonts w:ascii="Times New Roman" w:hAnsi="Times New Roman" w:cs="Times New Roman"/>
          <w:sz w:val="24"/>
          <w:szCs w:val="24"/>
        </w:rPr>
        <w:t xml:space="preserve">Amblemler, kurumların hedef kitlelerinin aklında kalan ve tanınırlığını sağlayan en önemli bir </w:t>
      </w:r>
      <w:r w:rsidRPr="005E4CAD">
        <w:rPr>
          <w:rFonts w:ascii="Times New Roman" w:hAnsi="Times New Roman" w:cs="Times New Roman"/>
          <w:sz w:val="24"/>
          <w:szCs w:val="24"/>
        </w:rPr>
        <w:lastRenderedPageBreak/>
        <w:t xml:space="preserve">unsurdur. Bu yüzden amblemlerin kurum kimliğine uygun ve zaman içinde anlamını yitirmeyecek bir görünüme sahip olmaları gerekmektedir (Tuna &amp; Tuna, </w:t>
      </w:r>
      <w:proofErr w:type="gramStart"/>
      <w:r w:rsidRPr="005E4CAD">
        <w:rPr>
          <w:rFonts w:ascii="Times New Roman" w:hAnsi="Times New Roman" w:cs="Times New Roman"/>
          <w:sz w:val="24"/>
          <w:szCs w:val="24"/>
        </w:rPr>
        <w:t>2007:85</w:t>
      </w:r>
      <w:proofErr w:type="gramEnd"/>
      <w:r w:rsidRPr="005E4CAD">
        <w:rPr>
          <w:rFonts w:ascii="Times New Roman" w:hAnsi="Times New Roman" w:cs="Times New Roman"/>
          <w:sz w:val="24"/>
          <w:szCs w:val="24"/>
        </w:rPr>
        <w:t>).</w:t>
      </w:r>
    </w:p>
    <w:p w:rsidR="009049A7" w:rsidRDefault="009049A7" w:rsidP="005E4CAD">
      <w:pPr>
        <w:pStyle w:val="AralkYok"/>
        <w:ind w:firstLine="708"/>
        <w:jc w:val="both"/>
        <w:rPr>
          <w:rFonts w:ascii="Times New Roman" w:hAnsi="Times New Roman" w:cs="Times New Roman"/>
          <w:sz w:val="24"/>
          <w:szCs w:val="24"/>
        </w:rPr>
      </w:pPr>
      <w:r w:rsidRPr="005E4CAD">
        <w:rPr>
          <w:rFonts w:ascii="Times New Roman" w:hAnsi="Times New Roman" w:cs="Times New Roman"/>
          <w:sz w:val="24"/>
          <w:szCs w:val="24"/>
        </w:rPr>
        <w:t xml:space="preserve">Logolar, iki ya da daha fazla </w:t>
      </w:r>
      <w:proofErr w:type="spellStart"/>
      <w:r w:rsidRPr="005E4CAD">
        <w:rPr>
          <w:rFonts w:ascii="Times New Roman" w:hAnsi="Times New Roman" w:cs="Times New Roman"/>
          <w:sz w:val="24"/>
          <w:szCs w:val="24"/>
        </w:rPr>
        <w:t>tipografik</w:t>
      </w:r>
      <w:proofErr w:type="spellEnd"/>
      <w:r w:rsidRPr="005E4CAD">
        <w:rPr>
          <w:rFonts w:ascii="Times New Roman" w:hAnsi="Times New Roman" w:cs="Times New Roman"/>
          <w:sz w:val="24"/>
          <w:szCs w:val="24"/>
        </w:rPr>
        <w:t xml:space="preserve"> karakterin sözcük halinde okunacak biçimde bir araya getirilmesiyle oluşturulan ve bir ürün, kuruluş ya da hizmeti tanıtan marka ya da amblem özelliği taşıyan simgelerdir (Becer, 2009:195). Logolar, bir kurum, ürün veya hizmeti tanıtmak için </w:t>
      </w:r>
      <w:proofErr w:type="spellStart"/>
      <w:r w:rsidRPr="005E4CAD">
        <w:rPr>
          <w:rFonts w:ascii="Times New Roman" w:hAnsi="Times New Roman" w:cs="Times New Roman"/>
          <w:sz w:val="24"/>
          <w:szCs w:val="24"/>
        </w:rPr>
        <w:t>tipografik</w:t>
      </w:r>
      <w:proofErr w:type="spellEnd"/>
      <w:r w:rsidRPr="005E4CAD">
        <w:rPr>
          <w:rFonts w:ascii="Times New Roman" w:hAnsi="Times New Roman" w:cs="Times New Roman"/>
          <w:sz w:val="24"/>
          <w:szCs w:val="24"/>
        </w:rPr>
        <w:t xml:space="preserve"> harflerden oluşturulmuş sözcüklerin marka veya amblem özelliği taşıyan simgeler şekline dönüşmüş biçimleridir. Logolar da, amblemde olduğu gibi bir kurumun içi ve dışında görsel kimliği ifade ederek, kuruma kalıcı imaj kazandıran önemli unsurlardandır (Teker, </w:t>
      </w:r>
      <w:proofErr w:type="gramStart"/>
      <w:r w:rsidRPr="005E4CAD">
        <w:rPr>
          <w:rFonts w:ascii="Times New Roman" w:hAnsi="Times New Roman" w:cs="Times New Roman"/>
          <w:sz w:val="24"/>
          <w:szCs w:val="24"/>
        </w:rPr>
        <w:t>2009:90</w:t>
      </w:r>
      <w:proofErr w:type="gramEnd"/>
      <w:r w:rsidRPr="005E4CAD">
        <w:rPr>
          <w:rFonts w:ascii="Times New Roman" w:hAnsi="Times New Roman" w:cs="Times New Roman"/>
          <w:sz w:val="24"/>
          <w:szCs w:val="24"/>
        </w:rPr>
        <w:t xml:space="preserve">). İsim, </w:t>
      </w:r>
      <w:proofErr w:type="gramStart"/>
      <w:r w:rsidRPr="005E4CAD">
        <w:rPr>
          <w:rFonts w:ascii="Times New Roman" w:hAnsi="Times New Roman" w:cs="Times New Roman"/>
          <w:sz w:val="24"/>
          <w:szCs w:val="24"/>
        </w:rPr>
        <w:t>profil</w:t>
      </w:r>
      <w:proofErr w:type="gramEnd"/>
      <w:r w:rsidRPr="005E4CAD">
        <w:rPr>
          <w:rFonts w:ascii="Times New Roman" w:hAnsi="Times New Roman" w:cs="Times New Roman"/>
          <w:sz w:val="24"/>
          <w:szCs w:val="24"/>
        </w:rPr>
        <w:t xml:space="preserve"> veya vizyonların temsil edildiği resimler olan logolar, kurumların dışarıya açılan yüzüdür. Bu bağlamda </w:t>
      </w:r>
      <w:proofErr w:type="gramStart"/>
      <w:r w:rsidRPr="005E4CAD">
        <w:rPr>
          <w:rFonts w:ascii="Times New Roman" w:hAnsi="Times New Roman" w:cs="Times New Roman"/>
          <w:sz w:val="24"/>
          <w:szCs w:val="24"/>
        </w:rPr>
        <w:t>logolar</w:t>
      </w:r>
      <w:proofErr w:type="gramEnd"/>
      <w:r w:rsidRPr="005E4CAD">
        <w:rPr>
          <w:rFonts w:ascii="Times New Roman" w:hAnsi="Times New Roman" w:cs="Times New Roman"/>
          <w:sz w:val="24"/>
          <w:szCs w:val="24"/>
        </w:rPr>
        <w:t xml:space="preserve">, markanın tamamlayıcı ve bütünleyici parçasını oluştururlar. Logo, amblem gibi kurumu tanıtıcı bir simgedir. Amblem; resim ya da şekil olarak tasarlanırken, </w:t>
      </w:r>
      <w:proofErr w:type="gramStart"/>
      <w:r w:rsidRPr="005E4CAD">
        <w:rPr>
          <w:rFonts w:ascii="Times New Roman" w:hAnsi="Times New Roman" w:cs="Times New Roman"/>
          <w:sz w:val="24"/>
          <w:szCs w:val="24"/>
        </w:rPr>
        <w:t>logo</w:t>
      </w:r>
      <w:proofErr w:type="gramEnd"/>
      <w:r w:rsidRPr="005E4CAD">
        <w:rPr>
          <w:rFonts w:ascii="Times New Roman" w:hAnsi="Times New Roman" w:cs="Times New Roman"/>
          <w:sz w:val="24"/>
          <w:szCs w:val="24"/>
        </w:rPr>
        <w:t>; harf, rakam veya kelimeler kullanılarak tasarlanır (Tuna &amp; Tuna, 2007:88,89).</w:t>
      </w:r>
    </w:p>
    <w:p w:rsidR="005E4CAD" w:rsidRPr="005E4CAD" w:rsidRDefault="005E4CAD" w:rsidP="005E4CAD">
      <w:pPr>
        <w:pStyle w:val="AralkYok"/>
        <w:ind w:firstLine="708"/>
        <w:jc w:val="both"/>
        <w:rPr>
          <w:rFonts w:ascii="Times New Roman" w:hAnsi="Times New Roman" w:cs="Times New Roman"/>
          <w:sz w:val="24"/>
          <w:szCs w:val="24"/>
        </w:rPr>
      </w:pPr>
    </w:p>
    <w:p w:rsidR="00F611E6" w:rsidRDefault="00F611E6" w:rsidP="005E4CAD">
      <w:pPr>
        <w:pStyle w:val="AralkYok"/>
        <w:numPr>
          <w:ilvl w:val="0"/>
          <w:numId w:val="5"/>
        </w:numPr>
        <w:spacing w:before="120" w:after="120"/>
        <w:ind w:left="0" w:firstLine="0"/>
        <w:contextualSpacing/>
        <w:jc w:val="both"/>
        <w:rPr>
          <w:rFonts w:ascii="Times New Roman" w:hAnsi="Times New Roman" w:cs="Times New Roman"/>
          <w:b/>
          <w:sz w:val="24"/>
          <w:szCs w:val="24"/>
        </w:rPr>
      </w:pPr>
      <w:r w:rsidRPr="002C481B">
        <w:rPr>
          <w:rFonts w:ascii="Times New Roman" w:hAnsi="Times New Roman" w:cs="Times New Roman"/>
          <w:b/>
          <w:sz w:val="24"/>
          <w:szCs w:val="24"/>
        </w:rPr>
        <w:t>ARAŞTIRMA</w:t>
      </w:r>
    </w:p>
    <w:p w:rsidR="00713931" w:rsidRDefault="00713931" w:rsidP="005E4CAD">
      <w:pPr>
        <w:pStyle w:val="AralkYok"/>
        <w:numPr>
          <w:ilvl w:val="1"/>
          <w:numId w:val="5"/>
        </w:numPr>
        <w:spacing w:before="120" w:after="120"/>
        <w:ind w:left="0" w:firstLine="0"/>
        <w:contextualSpacing/>
        <w:jc w:val="both"/>
        <w:rPr>
          <w:rFonts w:ascii="Times New Roman" w:hAnsi="Times New Roman" w:cs="Times New Roman"/>
          <w:b/>
          <w:sz w:val="24"/>
          <w:szCs w:val="24"/>
        </w:rPr>
      </w:pPr>
      <w:r w:rsidRPr="002C481B">
        <w:rPr>
          <w:rFonts w:ascii="Times New Roman" w:hAnsi="Times New Roman" w:cs="Times New Roman"/>
          <w:b/>
          <w:sz w:val="24"/>
          <w:szCs w:val="24"/>
        </w:rPr>
        <w:t xml:space="preserve"> ÖNEM</w:t>
      </w:r>
    </w:p>
    <w:p w:rsidR="00DA264F" w:rsidRDefault="00062084" w:rsidP="005E4CAD">
      <w:pPr>
        <w:pStyle w:val="AralkYok"/>
        <w:spacing w:before="120" w:after="120"/>
        <w:ind w:firstLine="708"/>
        <w:contextualSpacing/>
        <w:jc w:val="both"/>
        <w:rPr>
          <w:rFonts w:ascii="Times New Roman" w:hAnsi="Times New Roman" w:cs="Times New Roman"/>
          <w:sz w:val="24"/>
          <w:szCs w:val="24"/>
        </w:rPr>
      </w:pPr>
      <w:r w:rsidRPr="002C481B">
        <w:rPr>
          <w:rFonts w:ascii="Times New Roman" w:hAnsi="Times New Roman" w:cs="Times New Roman"/>
          <w:sz w:val="24"/>
          <w:szCs w:val="24"/>
        </w:rPr>
        <w:t>Bu araştırma</w:t>
      </w:r>
      <w:r w:rsidR="00DA264F" w:rsidRPr="002C481B">
        <w:rPr>
          <w:rFonts w:ascii="Times New Roman" w:hAnsi="Times New Roman" w:cs="Times New Roman"/>
          <w:sz w:val="24"/>
          <w:szCs w:val="24"/>
        </w:rPr>
        <w:t>,</w:t>
      </w:r>
      <w:r w:rsidRPr="002C481B">
        <w:rPr>
          <w:rFonts w:ascii="Times New Roman" w:hAnsi="Times New Roman" w:cs="Times New Roman"/>
          <w:sz w:val="24"/>
          <w:szCs w:val="24"/>
        </w:rPr>
        <w:t xml:space="preserve"> belediyelerin</w:t>
      </w:r>
      <w:r w:rsidR="00DA264F" w:rsidRPr="002C481B">
        <w:rPr>
          <w:rFonts w:ascii="Times New Roman" w:hAnsi="Times New Roman" w:cs="Times New Roman"/>
          <w:sz w:val="24"/>
          <w:szCs w:val="24"/>
        </w:rPr>
        <w:t xml:space="preserve"> kurumsal kimlik oluşturma sürecinde </w:t>
      </w:r>
      <w:proofErr w:type="gramStart"/>
      <w:r w:rsidR="00DA264F" w:rsidRPr="002C481B">
        <w:rPr>
          <w:rFonts w:ascii="Times New Roman" w:hAnsi="Times New Roman" w:cs="Times New Roman"/>
          <w:sz w:val="24"/>
          <w:szCs w:val="24"/>
        </w:rPr>
        <w:t>logo</w:t>
      </w:r>
      <w:proofErr w:type="gramEnd"/>
      <w:r w:rsidR="00DA264F" w:rsidRPr="002C481B">
        <w:rPr>
          <w:rFonts w:ascii="Times New Roman" w:hAnsi="Times New Roman" w:cs="Times New Roman"/>
          <w:sz w:val="24"/>
          <w:szCs w:val="24"/>
        </w:rPr>
        <w:t xml:space="preserve"> ve amblemlerin</w:t>
      </w:r>
      <w:r w:rsidRPr="002C481B">
        <w:rPr>
          <w:rFonts w:ascii="Times New Roman" w:hAnsi="Times New Roman" w:cs="Times New Roman"/>
          <w:sz w:val="24"/>
          <w:szCs w:val="24"/>
        </w:rPr>
        <w:t xml:space="preserve"> </w:t>
      </w:r>
      <w:r w:rsidR="00845BA7" w:rsidRPr="002C481B">
        <w:rPr>
          <w:rFonts w:ascii="Times New Roman" w:hAnsi="Times New Roman" w:cs="Times New Roman"/>
          <w:sz w:val="24"/>
          <w:szCs w:val="24"/>
        </w:rPr>
        <w:t>önemi üzerine farkındalık yaratması</w:t>
      </w:r>
      <w:r w:rsidRPr="002C481B">
        <w:rPr>
          <w:rFonts w:ascii="Times New Roman" w:hAnsi="Times New Roman" w:cs="Times New Roman"/>
          <w:sz w:val="24"/>
          <w:szCs w:val="24"/>
        </w:rPr>
        <w:t xml:space="preserve"> bakımından önemlidir. Araştırma, şehrin sahip olduğu tarihi, kültürel ve turistik değerlerin </w:t>
      </w:r>
      <w:proofErr w:type="gramStart"/>
      <w:r w:rsidRPr="002C481B">
        <w:rPr>
          <w:rFonts w:ascii="Times New Roman" w:hAnsi="Times New Roman" w:cs="Times New Roman"/>
          <w:sz w:val="24"/>
          <w:szCs w:val="24"/>
        </w:rPr>
        <w:t>logo</w:t>
      </w:r>
      <w:proofErr w:type="gramEnd"/>
      <w:r w:rsidRPr="002C481B">
        <w:rPr>
          <w:rFonts w:ascii="Times New Roman" w:hAnsi="Times New Roman" w:cs="Times New Roman"/>
          <w:sz w:val="24"/>
          <w:szCs w:val="24"/>
        </w:rPr>
        <w:t xml:space="preserve"> ve amblemlere grafik tasarım ilke ve elemanlarınca yansıtılması gerekliliği bakımından önem arz etmektedir.</w:t>
      </w:r>
      <w:r w:rsidR="00DA264F" w:rsidRPr="002C481B">
        <w:rPr>
          <w:rFonts w:ascii="Times New Roman" w:hAnsi="Times New Roman" w:cs="Times New Roman"/>
          <w:sz w:val="24"/>
          <w:szCs w:val="24"/>
        </w:rPr>
        <w:t xml:space="preserve"> </w:t>
      </w:r>
    </w:p>
    <w:p w:rsidR="009216E3" w:rsidRPr="002C481B" w:rsidRDefault="009216E3" w:rsidP="005E4CAD">
      <w:pPr>
        <w:pStyle w:val="AralkYok"/>
        <w:spacing w:before="120" w:after="120"/>
        <w:contextualSpacing/>
        <w:jc w:val="both"/>
        <w:rPr>
          <w:rFonts w:ascii="Times New Roman" w:hAnsi="Times New Roman" w:cs="Times New Roman"/>
          <w:sz w:val="24"/>
          <w:szCs w:val="24"/>
        </w:rPr>
      </w:pPr>
    </w:p>
    <w:p w:rsidR="00713931" w:rsidRDefault="00713931" w:rsidP="005E4CAD">
      <w:pPr>
        <w:pStyle w:val="AralkYok"/>
        <w:numPr>
          <w:ilvl w:val="1"/>
          <w:numId w:val="5"/>
        </w:numPr>
        <w:spacing w:before="120" w:after="120"/>
        <w:ind w:left="0" w:firstLine="0"/>
        <w:contextualSpacing/>
        <w:jc w:val="both"/>
        <w:rPr>
          <w:rFonts w:ascii="Times New Roman" w:hAnsi="Times New Roman" w:cs="Times New Roman"/>
          <w:b/>
          <w:sz w:val="24"/>
          <w:szCs w:val="24"/>
        </w:rPr>
      </w:pPr>
      <w:r w:rsidRPr="002C481B">
        <w:rPr>
          <w:rFonts w:ascii="Times New Roman" w:hAnsi="Times New Roman" w:cs="Times New Roman"/>
          <w:b/>
          <w:sz w:val="24"/>
          <w:szCs w:val="24"/>
        </w:rPr>
        <w:t xml:space="preserve"> AMAÇ</w:t>
      </w:r>
    </w:p>
    <w:p w:rsidR="00062084" w:rsidRDefault="00062084" w:rsidP="005E4CAD">
      <w:pPr>
        <w:pStyle w:val="AralkYok"/>
        <w:spacing w:before="120" w:after="120"/>
        <w:ind w:firstLine="708"/>
        <w:contextualSpacing/>
        <w:jc w:val="both"/>
        <w:rPr>
          <w:rFonts w:ascii="Times New Roman" w:hAnsi="Times New Roman" w:cs="Times New Roman"/>
          <w:sz w:val="24"/>
          <w:szCs w:val="24"/>
        </w:rPr>
      </w:pPr>
      <w:r w:rsidRPr="002C481B">
        <w:rPr>
          <w:rFonts w:ascii="Times New Roman" w:hAnsi="Times New Roman" w:cs="Times New Roman"/>
          <w:sz w:val="24"/>
          <w:szCs w:val="24"/>
        </w:rPr>
        <w:t>Araştırmada</w:t>
      </w:r>
      <w:r w:rsidR="00DA264F" w:rsidRPr="002C481B">
        <w:rPr>
          <w:rFonts w:ascii="Times New Roman" w:hAnsi="Times New Roman" w:cs="Times New Roman"/>
          <w:sz w:val="24"/>
          <w:szCs w:val="24"/>
        </w:rPr>
        <w:t>, belediyelerin kurumsal kimlik oluşturma süre</w:t>
      </w:r>
      <w:r w:rsidR="00CF0615" w:rsidRPr="002C481B">
        <w:rPr>
          <w:rFonts w:ascii="Times New Roman" w:hAnsi="Times New Roman" w:cs="Times New Roman"/>
          <w:sz w:val="24"/>
          <w:szCs w:val="24"/>
        </w:rPr>
        <w:t>cinde</w:t>
      </w:r>
      <w:r w:rsidR="00DA264F" w:rsidRPr="002C481B">
        <w:rPr>
          <w:rFonts w:ascii="Times New Roman" w:hAnsi="Times New Roman" w:cs="Times New Roman"/>
          <w:sz w:val="24"/>
          <w:szCs w:val="24"/>
        </w:rPr>
        <w:t xml:space="preserve"> </w:t>
      </w:r>
      <w:r w:rsidRPr="002C481B">
        <w:rPr>
          <w:rFonts w:ascii="Times New Roman" w:hAnsi="Times New Roman" w:cs="Times New Roman"/>
          <w:sz w:val="24"/>
          <w:szCs w:val="24"/>
        </w:rPr>
        <w:t xml:space="preserve">şehrin sahip olduğu tarihi, kültürel ve turistik değerlerin </w:t>
      </w:r>
      <w:r w:rsidR="00DA264F" w:rsidRPr="002C481B">
        <w:rPr>
          <w:rFonts w:ascii="Times New Roman" w:hAnsi="Times New Roman" w:cs="Times New Roman"/>
          <w:sz w:val="24"/>
          <w:szCs w:val="24"/>
        </w:rPr>
        <w:t>graf</w:t>
      </w:r>
      <w:r w:rsidR="00CF0615" w:rsidRPr="002C481B">
        <w:rPr>
          <w:rFonts w:ascii="Times New Roman" w:hAnsi="Times New Roman" w:cs="Times New Roman"/>
          <w:sz w:val="24"/>
          <w:szCs w:val="24"/>
        </w:rPr>
        <w:t xml:space="preserve">ik tasarım ilke ve elemanlarınca </w:t>
      </w:r>
      <w:proofErr w:type="gramStart"/>
      <w:r w:rsidRPr="002C481B">
        <w:rPr>
          <w:rFonts w:ascii="Times New Roman" w:hAnsi="Times New Roman" w:cs="Times New Roman"/>
          <w:sz w:val="24"/>
          <w:szCs w:val="24"/>
        </w:rPr>
        <w:t>logo</w:t>
      </w:r>
      <w:proofErr w:type="gramEnd"/>
      <w:r w:rsidRPr="002C481B">
        <w:rPr>
          <w:rFonts w:ascii="Times New Roman" w:hAnsi="Times New Roman" w:cs="Times New Roman"/>
          <w:sz w:val="24"/>
          <w:szCs w:val="24"/>
        </w:rPr>
        <w:t xml:space="preserve"> ve amblemlerde nasıl </w:t>
      </w:r>
      <w:r w:rsidR="00CF0615" w:rsidRPr="002C481B">
        <w:rPr>
          <w:rFonts w:ascii="Times New Roman" w:hAnsi="Times New Roman" w:cs="Times New Roman"/>
          <w:sz w:val="24"/>
          <w:szCs w:val="24"/>
        </w:rPr>
        <w:t>kullanım</w:t>
      </w:r>
      <w:r w:rsidRPr="002C481B">
        <w:rPr>
          <w:rFonts w:ascii="Times New Roman" w:hAnsi="Times New Roman" w:cs="Times New Roman"/>
          <w:sz w:val="24"/>
          <w:szCs w:val="24"/>
        </w:rPr>
        <w:t>lar</w:t>
      </w:r>
      <w:r w:rsidR="00CF0615" w:rsidRPr="002C481B">
        <w:rPr>
          <w:rFonts w:ascii="Times New Roman" w:hAnsi="Times New Roman" w:cs="Times New Roman"/>
          <w:sz w:val="24"/>
          <w:szCs w:val="24"/>
        </w:rPr>
        <w:t>ı gerektiğini</w:t>
      </w:r>
      <w:r w:rsidR="00DA264F" w:rsidRPr="002C481B">
        <w:rPr>
          <w:rFonts w:ascii="Times New Roman" w:hAnsi="Times New Roman" w:cs="Times New Roman"/>
          <w:sz w:val="24"/>
          <w:szCs w:val="24"/>
        </w:rPr>
        <w:t xml:space="preserve"> ortaya koymak</w:t>
      </w:r>
      <w:r w:rsidR="00F00174" w:rsidRPr="002C481B">
        <w:rPr>
          <w:rFonts w:ascii="Times New Roman" w:hAnsi="Times New Roman" w:cs="Times New Roman"/>
          <w:sz w:val="24"/>
          <w:szCs w:val="24"/>
        </w:rPr>
        <w:t xml:space="preserve"> amaçlanmaktadır.</w:t>
      </w:r>
      <w:r w:rsidR="00CF0615" w:rsidRPr="002C481B">
        <w:rPr>
          <w:rFonts w:ascii="Times New Roman" w:hAnsi="Times New Roman" w:cs="Times New Roman"/>
          <w:sz w:val="24"/>
          <w:szCs w:val="24"/>
        </w:rPr>
        <w:t xml:space="preserve"> </w:t>
      </w:r>
    </w:p>
    <w:p w:rsidR="009216E3" w:rsidRPr="002C481B" w:rsidRDefault="009216E3" w:rsidP="005E4CAD">
      <w:pPr>
        <w:pStyle w:val="AralkYok"/>
        <w:spacing w:before="120" w:after="120"/>
        <w:contextualSpacing/>
        <w:jc w:val="both"/>
        <w:rPr>
          <w:rFonts w:ascii="Times New Roman" w:hAnsi="Times New Roman" w:cs="Times New Roman"/>
          <w:sz w:val="24"/>
          <w:szCs w:val="24"/>
        </w:rPr>
      </w:pPr>
    </w:p>
    <w:p w:rsidR="00713931" w:rsidRDefault="00062084" w:rsidP="005E4CAD">
      <w:pPr>
        <w:pStyle w:val="AralkYok"/>
        <w:numPr>
          <w:ilvl w:val="1"/>
          <w:numId w:val="5"/>
        </w:numPr>
        <w:spacing w:before="120" w:after="120"/>
        <w:ind w:left="0" w:firstLine="0"/>
        <w:contextualSpacing/>
        <w:jc w:val="both"/>
        <w:rPr>
          <w:rFonts w:ascii="Times New Roman" w:hAnsi="Times New Roman" w:cs="Times New Roman"/>
          <w:b/>
          <w:sz w:val="24"/>
          <w:szCs w:val="24"/>
        </w:rPr>
      </w:pPr>
      <w:r w:rsidRPr="002C481B">
        <w:rPr>
          <w:rFonts w:ascii="Times New Roman" w:hAnsi="Times New Roman" w:cs="Times New Roman"/>
          <w:sz w:val="24"/>
          <w:szCs w:val="24"/>
        </w:rPr>
        <w:t xml:space="preserve"> </w:t>
      </w:r>
      <w:r w:rsidR="00713931" w:rsidRPr="002C481B">
        <w:rPr>
          <w:rFonts w:ascii="Times New Roman" w:hAnsi="Times New Roman" w:cs="Times New Roman"/>
          <w:b/>
          <w:sz w:val="24"/>
          <w:szCs w:val="24"/>
        </w:rPr>
        <w:t>PROBLEM</w:t>
      </w:r>
    </w:p>
    <w:p w:rsidR="00CF0615" w:rsidRDefault="00CF0615" w:rsidP="005E4CAD">
      <w:pPr>
        <w:pStyle w:val="AralkYok"/>
        <w:spacing w:before="120" w:after="120"/>
        <w:ind w:firstLine="708"/>
        <w:contextualSpacing/>
        <w:jc w:val="both"/>
        <w:rPr>
          <w:rFonts w:ascii="Times New Roman" w:hAnsi="Times New Roman" w:cs="Times New Roman"/>
          <w:sz w:val="24"/>
          <w:szCs w:val="24"/>
        </w:rPr>
      </w:pPr>
      <w:r w:rsidRPr="002C481B">
        <w:rPr>
          <w:rFonts w:ascii="Times New Roman" w:hAnsi="Times New Roman" w:cs="Times New Roman"/>
          <w:sz w:val="24"/>
          <w:szCs w:val="24"/>
        </w:rPr>
        <w:t xml:space="preserve">Elazığ Belediyesinin ve </w:t>
      </w:r>
      <w:r w:rsidR="00AD421E" w:rsidRPr="002C481B">
        <w:rPr>
          <w:rFonts w:ascii="Times New Roman" w:hAnsi="Times New Roman" w:cs="Times New Roman"/>
          <w:sz w:val="24"/>
          <w:szCs w:val="24"/>
        </w:rPr>
        <w:t xml:space="preserve">ilçe belediyelerinin </w:t>
      </w:r>
      <w:proofErr w:type="gramStart"/>
      <w:r w:rsidR="00AD421E" w:rsidRPr="002C481B">
        <w:rPr>
          <w:rFonts w:ascii="Times New Roman" w:hAnsi="Times New Roman" w:cs="Times New Roman"/>
          <w:sz w:val="24"/>
          <w:szCs w:val="24"/>
        </w:rPr>
        <w:t>logo</w:t>
      </w:r>
      <w:proofErr w:type="gramEnd"/>
      <w:r w:rsidR="00AD421E" w:rsidRPr="002C481B">
        <w:rPr>
          <w:rFonts w:ascii="Times New Roman" w:hAnsi="Times New Roman" w:cs="Times New Roman"/>
          <w:sz w:val="24"/>
          <w:szCs w:val="24"/>
        </w:rPr>
        <w:t xml:space="preserve"> ve amblemlerinde grafik tasarım ilke ve elemanların</w:t>
      </w:r>
      <w:r w:rsidR="00C9705D" w:rsidRPr="002C481B">
        <w:rPr>
          <w:rFonts w:ascii="Times New Roman" w:hAnsi="Times New Roman" w:cs="Times New Roman"/>
          <w:sz w:val="24"/>
          <w:szCs w:val="24"/>
        </w:rPr>
        <w:t>dan yoksun olarak sahip olduğu değerlerin l</w:t>
      </w:r>
      <w:r w:rsidRPr="002C481B">
        <w:rPr>
          <w:rFonts w:ascii="Times New Roman" w:hAnsi="Times New Roman" w:cs="Times New Roman"/>
          <w:sz w:val="24"/>
          <w:szCs w:val="24"/>
        </w:rPr>
        <w:t xml:space="preserve">ogo ve </w:t>
      </w:r>
      <w:r w:rsidR="00C9705D" w:rsidRPr="002C481B">
        <w:rPr>
          <w:rFonts w:ascii="Times New Roman" w:hAnsi="Times New Roman" w:cs="Times New Roman"/>
          <w:sz w:val="24"/>
          <w:szCs w:val="24"/>
        </w:rPr>
        <w:t>amblemlerde yeteri kadar yer almaması</w:t>
      </w:r>
      <w:r w:rsidRPr="002C481B">
        <w:rPr>
          <w:rFonts w:ascii="Times New Roman" w:hAnsi="Times New Roman" w:cs="Times New Roman"/>
          <w:sz w:val="24"/>
          <w:szCs w:val="24"/>
        </w:rPr>
        <w:t xml:space="preserve"> çalışmanın temel problemi</w:t>
      </w:r>
      <w:r w:rsidR="00C9705D" w:rsidRPr="002C481B">
        <w:rPr>
          <w:rFonts w:ascii="Times New Roman" w:hAnsi="Times New Roman" w:cs="Times New Roman"/>
          <w:sz w:val="24"/>
          <w:szCs w:val="24"/>
        </w:rPr>
        <w:t>ni oluşturmaktadır.</w:t>
      </w:r>
    </w:p>
    <w:p w:rsidR="009216E3" w:rsidRPr="002C481B" w:rsidRDefault="009216E3" w:rsidP="005E4CAD">
      <w:pPr>
        <w:pStyle w:val="AralkYok"/>
        <w:spacing w:before="120" w:after="120"/>
        <w:contextualSpacing/>
        <w:jc w:val="both"/>
        <w:rPr>
          <w:rFonts w:ascii="Times New Roman" w:hAnsi="Times New Roman" w:cs="Times New Roman"/>
          <w:sz w:val="24"/>
          <w:szCs w:val="24"/>
        </w:rPr>
      </w:pPr>
    </w:p>
    <w:p w:rsidR="00713931" w:rsidRDefault="00DA264F" w:rsidP="005E4CAD">
      <w:pPr>
        <w:pStyle w:val="AralkYok"/>
        <w:numPr>
          <w:ilvl w:val="1"/>
          <w:numId w:val="5"/>
        </w:numPr>
        <w:spacing w:before="120" w:after="120"/>
        <w:ind w:left="0" w:firstLine="0"/>
        <w:contextualSpacing/>
        <w:jc w:val="both"/>
        <w:rPr>
          <w:rFonts w:ascii="Times New Roman" w:hAnsi="Times New Roman" w:cs="Times New Roman"/>
          <w:b/>
          <w:sz w:val="24"/>
          <w:szCs w:val="24"/>
        </w:rPr>
      </w:pPr>
      <w:r w:rsidRPr="002C481B">
        <w:rPr>
          <w:rFonts w:ascii="Times New Roman" w:hAnsi="Times New Roman" w:cs="Times New Roman"/>
          <w:b/>
          <w:sz w:val="24"/>
          <w:szCs w:val="24"/>
        </w:rPr>
        <w:t xml:space="preserve"> HİPOTEZLER</w:t>
      </w:r>
    </w:p>
    <w:p w:rsidR="00C9705D" w:rsidRPr="002C481B" w:rsidRDefault="00C9705D" w:rsidP="005E4CAD">
      <w:pPr>
        <w:pStyle w:val="AralkYok"/>
        <w:spacing w:before="120" w:after="120"/>
        <w:ind w:firstLine="708"/>
        <w:contextualSpacing/>
        <w:jc w:val="both"/>
        <w:rPr>
          <w:rFonts w:ascii="Times New Roman" w:hAnsi="Times New Roman" w:cs="Times New Roman"/>
          <w:sz w:val="24"/>
          <w:szCs w:val="24"/>
        </w:rPr>
      </w:pPr>
      <w:r w:rsidRPr="002C481B">
        <w:rPr>
          <w:rFonts w:ascii="Times New Roman" w:hAnsi="Times New Roman" w:cs="Times New Roman"/>
          <w:sz w:val="24"/>
          <w:szCs w:val="24"/>
        </w:rPr>
        <w:t>Bu araştırmaya ilişkin hipotezler şöyledir:</w:t>
      </w:r>
    </w:p>
    <w:p w:rsidR="00C9705D" w:rsidRPr="002C481B" w:rsidRDefault="00C9705D" w:rsidP="005E4CAD">
      <w:pPr>
        <w:pStyle w:val="AralkYok"/>
        <w:spacing w:before="120" w:after="120"/>
        <w:ind w:firstLine="708"/>
        <w:contextualSpacing/>
        <w:jc w:val="both"/>
        <w:rPr>
          <w:rFonts w:ascii="Times New Roman" w:hAnsi="Times New Roman" w:cs="Times New Roman"/>
          <w:sz w:val="24"/>
          <w:szCs w:val="24"/>
        </w:rPr>
      </w:pPr>
      <w:r w:rsidRPr="002C481B">
        <w:rPr>
          <w:rFonts w:ascii="Times New Roman" w:hAnsi="Times New Roman" w:cs="Times New Roman"/>
          <w:b/>
          <w:sz w:val="24"/>
          <w:szCs w:val="24"/>
        </w:rPr>
        <w:t>H 1.</w:t>
      </w:r>
      <w:r w:rsidRPr="002C481B">
        <w:rPr>
          <w:rFonts w:ascii="Times New Roman" w:hAnsi="Times New Roman" w:cs="Times New Roman"/>
          <w:sz w:val="24"/>
          <w:szCs w:val="24"/>
        </w:rPr>
        <w:t xml:space="preserve"> Belediyelerin </w:t>
      </w:r>
      <w:proofErr w:type="gramStart"/>
      <w:r w:rsidRPr="002C481B">
        <w:rPr>
          <w:rFonts w:ascii="Times New Roman" w:hAnsi="Times New Roman" w:cs="Times New Roman"/>
          <w:sz w:val="24"/>
          <w:szCs w:val="24"/>
        </w:rPr>
        <w:t>logo</w:t>
      </w:r>
      <w:proofErr w:type="gramEnd"/>
      <w:r w:rsidRPr="002C481B">
        <w:rPr>
          <w:rFonts w:ascii="Times New Roman" w:hAnsi="Times New Roman" w:cs="Times New Roman"/>
          <w:sz w:val="24"/>
          <w:szCs w:val="24"/>
        </w:rPr>
        <w:t xml:space="preserve"> ve amblemlerinin görsel tasarım ilke ve elemanlarınca tasarlanmadığı,</w:t>
      </w:r>
    </w:p>
    <w:p w:rsidR="00C9705D" w:rsidRPr="002C481B" w:rsidRDefault="00C9705D" w:rsidP="005E4CAD">
      <w:pPr>
        <w:pStyle w:val="AralkYok"/>
        <w:spacing w:before="120" w:after="120"/>
        <w:ind w:firstLine="708"/>
        <w:contextualSpacing/>
        <w:jc w:val="both"/>
        <w:rPr>
          <w:rFonts w:ascii="Times New Roman" w:hAnsi="Times New Roman" w:cs="Times New Roman"/>
          <w:sz w:val="24"/>
          <w:szCs w:val="24"/>
        </w:rPr>
      </w:pPr>
      <w:r w:rsidRPr="002C481B">
        <w:rPr>
          <w:rFonts w:ascii="Times New Roman" w:hAnsi="Times New Roman" w:cs="Times New Roman"/>
          <w:b/>
          <w:sz w:val="24"/>
          <w:szCs w:val="24"/>
        </w:rPr>
        <w:t>H 2.</w:t>
      </w:r>
      <w:r w:rsidRPr="002C481B">
        <w:rPr>
          <w:rFonts w:ascii="Times New Roman" w:hAnsi="Times New Roman" w:cs="Times New Roman"/>
          <w:sz w:val="24"/>
          <w:szCs w:val="24"/>
        </w:rPr>
        <w:t xml:space="preserve"> Logo ve amblemlerde şehrin sahip olduğu tarihi, kültürel ve turistik ögeler yeteri kadar yansıtılmadığı,</w:t>
      </w:r>
    </w:p>
    <w:p w:rsidR="00C9705D" w:rsidRDefault="00C9705D" w:rsidP="005E4CAD">
      <w:pPr>
        <w:pStyle w:val="AralkYok"/>
        <w:spacing w:before="120" w:after="120"/>
        <w:ind w:firstLine="708"/>
        <w:contextualSpacing/>
        <w:jc w:val="both"/>
        <w:rPr>
          <w:rFonts w:ascii="Times New Roman" w:hAnsi="Times New Roman" w:cs="Times New Roman"/>
          <w:sz w:val="24"/>
          <w:szCs w:val="24"/>
        </w:rPr>
      </w:pPr>
      <w:r w:rsidRPr="002C481B">
        <w:rPr>
          <w:rFonts w:ascii="Times New Roman" w:hAnsi="Times New Roman" w:cs="Times New Roman"/>
          <w:b/>
          <w:sz w:val="24"/>
          <w:szCs w:val="24"/>
        </w:rPr>
        <w:t>H 3.</w:t>
      </w:r>
      <w:r w:rsidRPr="002C481B">
        <w:rPr>
          <w:rFonts w:ascii="Times New Roman" w:hAnsi="Times New Roman" w:cs="Times New Roman"/>
          <w:sz w:val="24"/>
          <w:szCs w:val="24"/>
        </w:rPr>
        <w:t xml:space="preserve"> Logo ve amblemlerde kullanılan grafiksel ögeler bölge hakkında yeteri </w:t>
      </w:r>
      <w:proofErr w:type="gramStart"/>
      <w:r w:rsidRPr="002C481B">
        <w:rPr>
          <w:rFonts w:ascii="Times New Roman" w:hAnsi="Times New Roman" w:cs="Times New Roman"/>
          <w:sz w:val="24"/>
          <w:szCs w:val="24"/>
        </w:rPr>
        <w:t xml:space="preserve">kadar </w:t>
      </w:r>
      <w:r w:rsidR="00AA6A58" w:rsidRPr="002C481B">
        <w:rPr>
          <w:rFonts w:ascii="Times New Roman" w:hAnsi="Times New Roman" w:cs="Times New Roman"/>
          <w:sz w:val="24"/>
          <w:szCs w:val="24"/>
        </w:rPr>
        <w:t xml:space="preserve"> bilgi</w:t>
      </w:r>
      <w:proofErr w:type="gramEnd"/>
      <w:r w:rsidR="00AA6A58" w:rsidRPr="002C481B">
        <w:rPr>
          <w:rFonts w:ascii="Times New Roman" w:hAnsi="Times New Roman" w:cs="Times New Roman"/>
          <w:sz w:val="24"/>
          <w:szCs w:val="24"/>
        </w:rPr>
        <w:t xml:space="preserve"> vermediğidir.</w:t>
      </w:r>
    </w:p>
    <w:p w:rsidR="00D76334" w:rsidRDefault="00D76334" w:rsidP="005E4CAD">
      <w:pPr>
        <w:pStyle w:val="AralkYok"/>
        <w:spacing w:before="120" w:after="120"/>
        <w:contextualSpacing/>
        <w:jc w:val="both"/>
        <w:rPr>
          <w:rFonts w:ascii="Times New Roman" w:hAnsi="Times New Roman" w:cs="Times New Roman"/>
          <w:sz w:val="24"/>
          <w:szCs w:val="24"/>
        </w:rPr>
      </w:pPr>
    </w:p>
    <w:p w:rsidR="00F611E6" w:rsidRDefault="00F611E6" w:rsidP="005E4CAD">
      <w:pPr>
        <w:pStyle w:val="AralkYok"/>
        <w:numPr>
          <w:ilvl w:val="0"/>
          <w:numId w:val="5"/>
        </w:numPr>
        <w:spacing w:before="120" w:after="120"/>
        <w:ind w:left="0" w:firstLine="0"/>
        <w:contextualSpacing/>
        <w:jc w:val="both"/>
        <w:rPr>
          <w:rFonts w:ascii="Times New Roman" w:hAnsi="Times New Roman" w:cs="Times New Roman"/>
          <w:b/>
          <w:sz w:val="24"/>
          <w:szCs w:val="24"/>
        </w:rPr>
      </w:pPr>
      <w:r w:rsidRPr="002C481B">
        <w:rPr>
          <w:rFonts w:ascii="Times New Roman" w:hAnsi="Times New Roman" w:cs="Times New Roman"/>
          <w:b/>
          <w:sz w:val="24"/>
          <w:szCs w:val="24"/>
        </w:rPr>
        <w:t>YÖNTEM</w:t>
      </w:r>
    </w:p>
    <w:p w:rsidR="001502F0" w:rsidRDefault="001502F0" w:rsidP="005E4CAD">
      <w:pPr>
        <w:pStyle w:val="AralkYok"/>
        <w:spacing w:before="120" w:after="120"/>
        <w:ind w:firstLine="708"/>
        <w:contextualSpacing/>
        <w:jc w:val="both"/>
        <w:rPr>
          <w:rFonts w:ascii="Times New Roman" w:hAnsi="Times New Roman" w:cs="Times New Roman"/>
          <w:sz w:val="24"/>
          <w:szCs w:val="24"/>
        </w:rPr>
      </w:pPr>
      <w:r w:rsidRPr="002C481B">
        <w:rPr>
          <w:rFonts w:ascii="Times New Roman" w:hAnsi="Times New Roman" w:cs="Times New Roman"/>
          <w:sz w:val="24"/>
          <w:szCs w:val="24"/>
        </w:rPr>
        <w:t xml:space="preserve">Araştırma genel olarak teorik ve uygulama kısımlarından oluşmaktadır.  Teorik kısımda, genel tarama modeli çerçevesinde ilgili literatür, tarama tekniği ile toplanmıştır. Bu kapsamda konuyla ilgili kitap ve makaleler taranmıştır. Araştırmanın uygulama kısmında ise, Elazığ ili ve ilçe belediyelerinin </w:t>
      </w:r>
      <w:proofErr w:type="gramStart"/>
      <w:r w:rsidRPr="002C481B">
        <w:rPr>
          <w:rFonts w:ascii="Times New Roman" w:hAnsi="Times New Roman" w:cs="Times New Roman"/>
          <w:sz w:val="24"/>
          <w:szCs w:val="24"/>
        </w:rPr>
        <w:t>logo</w:t>
      </w:r>
      <w:proofErr w:type="gramEnd"/>
      <w:r w:rsidRPr="002C481B">
        <w:rPr>
          <w:rFonts w:ascii="Times New Roman" w:hAnsi="Times New Roman" w:cs="Times New Roman"/>
          <w:sz w:val="24"/>
          <w:szCs w:val="24"/>
        </w:rPr>
        <w:t xml:space="preserve"> ve amblemlerinin grafik tasarım ilke ve elemanlarınca</w:t>
      </w:r>
      <w:r w:rsidR="00845BA7" w:rsidRPr="002C481B">
        <w:rPr>
          <w:rFonts w:ascii="Times New Roman" w:hAnsi="Times New Roman" w:cs="Times New Roman"/>
          <w:sz w:val="24"/>
          <w:szCs w:val="24"/>
        </w:rPr>
        <w:t xml:space="preserve"> (Orantı – Doku – Renk – Işık – Biçim, Şekil – Tipografi – Denge – Bütünlük ve Uygunluk) </w:t>
      </w:r>
      <w:r w:rsidRPr="002C481B">
        <w:rPr>
          <w:rFonts w:ascii="Times New Roman" w:hAnsi="Times New Roman" w:cs="Times New Roman"/>
          <w:sz w:val="24"/>
          <w:szCs w:val="24"/>
        </w:rPr>
        <w:t>çözümlemelerine yer verilmiştir. Analiz sonucunda elde edilen bulgulara göre öneriler sunularak araştırma tamamlanmıştır.</w:t>
      </w:r>
    </w:p>
    <w:p w:rsidR="005E4CAD" w:rsidRDefault="005E4CAD" w:rsidP="005E4CAD">
      <w:pPr>
        <w:pStyle w:val="AralkYok"/>
        <w:spacing w:before="120" w:after="120"/>
        <w:ind w:firstLine="708"/>
        <w:contextualSpacing/>
        <w:jc w:val="both"/>
        <w:rPr>
          <w:rFonts w:ascii="Times New Roman" w:hAnsi="Times New Roman" w:cs="Times New Roman"/>
          <w:sz w:val="24"/>
          <w:szCs w:val="24"/>
        </w:rPr>
      </w:pPr>
    </w:p>
    <w:p w:rsidR="009216E3" w:rsidRPr="002C481B" w:rsidRDefault="009216E3" w:rsidP="005E4CAD">
      <w:pPr>
        <w:pStyle w:val="AralkYok"/>
        <w:spacing w:before="120" w:after="120"/>
        <w:contextualSpacing/>
        <w:jc w:val="both"/>
        <w:rPr>
          <w:rFonts w:ascii="Times New Roman" w:hAnsi="Times New Roman" w:cs="Times New Roman"/>
          <w:sz w:val="24"/>
          <w:szCs w:val="24"/>
        </w:rPr>
      </w:pPr>
    </w:p>
    <w:p w:rsidR="00DA264F" w:rsidRDefault="00DA264F" w:rsidP="005E4CAD">
      <w:pPr>
        <w:pStyle w:val="AralkYok"/>
        <w:numPr>
          <w:ilvl w:val="1"/>
          <w:numId w:val="5"/>
        </w:numPr>
        <w:spacing w:before="120" w:after="120"/>
        <w:ind w:left="0" w:firstLine="0"/>
        <w:contextualSpacing/>
        <w:jc w:val="both"/>
        <w:rPr>
          <w:rFonts w:ascii="Times New Roman" w:hAnsi="Times New Roman" w:cs="Times New Roman"/>
          <w:b/>
          <w:sz w:val="24"/>
          <w:szCs w:val="24"/>
        </w:rPr>
      </w:pPr>
      <w:r w:rsidRPr="002C481B">
        <w:rPr>
          <w:rFonts w:ascii="Times New Roman" w:hAnsi="Times New Roman" w:cs="Times New Roman"/>
          <w:b/>
          <w:sz w:val="24"/>
          <w:szCs w:val="24"/>
        </w:rPr>
        <w:lastRenderedPageBreak/>
        <w:t>EVREN VE ÖRNEKLEM</w:t>
      </w:r>
    </w:p>
    <w:p w:rsidR="001502F0" w:rsidRDefault="005E268D" w:rsidP="005E4CAD">
      <w:pPr>
        <w:pStyle w:val="AralkYok"/>
        <w:spacing w:before="120" w:after="120"/>
        <w:ind w:firstLine="708"/>
        <w:contextualSpacing/>
        <w:jc w:val="both"/>
        <w:rPr>
          <w:rFonts w:ascii="Times New Roman" w:hAnsi="Times New Roman" w:cs="Times New Roman"/>
          <w:sz w:val="24"/>
          <w:szCs w:val="24"/>
        </w:rPr>
      </w:pPr>
      <w:r w:rsidRPr="002C481B">
        <w:rPr>
          <w:rFonts w:ascii="Times New Roman" w:hAnsi="Times New Roman" w:cs="Times New Roman"/>
          <w:sz w:val="24"/>
          <w:szCs w:val="24"/>
        </w:rPr>
        <w:t xml:space="preserve">Araştırmanın evrenini </w:t>
      </w:r>
      <w:proofErr w:type="gramStart"/>
      <w:r w:rsidRPr="002C481B">
        <w:rPr>
          <w:rFonts w:ascii="Times New Roman" w:hAnsi="Times New Roman" w:cs="Times New Roman"/>
          <w:sz w:val="24"/>
          <w:szCs w:val="24"/>
        </w:rPr>
        <w:t>logo</w:t>
      </w:r>
      <w:proofErr w:type="gramEnd"/>
      <w:r w:rsidRPr="002C481B">
        <w:rPr>
          <w:rFonts w:ascii="Times New Roman" w:hAnsi="Times New Roman" w:cs="Times New Roman"/>
          <w:sz w:val="24"/>
          <w:szCs w:val="24"/>
        </w:rPr>
        <w:t xml:space="preserve"> ve amblemler oluştururken Elazığ ili ve ilçe belediyelerinin logo ve amblemleri ise araştırmanın örneklemini oluşturmaktadır.</w:t>
      </w:r>
    </w:p>
    <w:p w:rsidR="009216E3" w:rsidRPr="002C481B" w:rsidRDefault="009216E3" w:rsidP="005E4CAD">
      <w:pPr>
        <w:pStyle w:val="AralkYok"/>
        <w:spacing w:before="120" w:after="120"/>
        <w:contextualSpacing/>
        <w:jc w:val="both"/>
        <w:rPr>
          <w:rFonts w:ascii="Times New Roman" w:hAnsi="Times New Roman" w:cs="Times New Roman"/>
          <w:sz w:val="24"/>
          <w:szCs w:val="24"/>
        </w:rPr>
      </w:pPr>
    </w:p>
    <w:p w:rsidR="00DA264F" w:rsidRDefault="00DA264F" w:rsidP="005E4CAD">
      <w:pPr>
        <w:pStyle w:val="AralkYok"/>
        <w:numPr>
          <w:ilvl w:val="1"/>
          <w:numId w:val="5"/>
        </w:numPr>
        <w:spacing w:before="120" w:after="120"/>
        <w:ind w:left="0" w:firstLine="0"/>
        <w:contextualSpacing/>
        <w:jc w:val="both"/>
        <w:rPr>
          <w:rFonts w:ascii="Times New Roman" w:hAnsi="Times New Roman" w:cs="Times New Roman"/>
          <w:b/>
          <w:sz w:val="24"/>
          <w:szCs w:val="24"/>
        </w:rPr>
      </w:pPr>
      <w:r w:rsidRPr="002C481B">
        <w:rPr>
          <w:rFonts w:ascii="Times New Roman" w:hAnsi="Times New Roman" w:cs="Times New Roman"/>
          <w:b/>
          <w:sz w:val="24"/>
          <w:szCs w:val="24"/>
        </w:rPr>
        <w:t>SINIRLILIKLAR</w:t>
      </w:r>
    </w:p>
    <w:p w:rsidR="005E268D" w:rsidRDefault="002632F3" w:rsidP="005E4CAD">
      <w:pPr>
        <w:pStyle w:val="AralkYok"/>
        <w:spacing w:before="120" w:after="120"/>
        <w:ind w:firstLine="708"/>
        <w:contextualSpacing/>
        <w:jc w:val="both"/>
        <w:rPr>
          <w:rFonts w:ascii="Times New Roman" w:hAnsi="Times New Roman" w:cs="Times New Roman"/>
          <w:sz w:val="24"/>
          <w:szCs w:val="24"/>
        </w:rPr>
      </w:pPr>
      <w:r w:rsidRPr="002C481B">
        <w:rPr>
          <w:rFonts w:ascii="Times New Roman" w:hAnsi="Times New Roman" w:cs="Times New Roman"/>
          <w:sz w:val="24"/>
          <w:szCs w:val="24"/>
        </w:rPr>
        <w:t>A</w:t>
      </w:r>
      <w:r w:rsidR="005E268D" w:rsidRPr="002C481B">
        <w:rPr>
          <w:rFonts w:ascii="Times New Roman" w:hAnsi="Times New Roman" w:cs="Times New Roman"/>
          <w:sz w:val="24"/>
          <w:szCs w:val="24"/>
        </w:rPr>
        <w:t>raştırma Elazığ Belediyesi ve Elazığ Belediyesi’ ne bağlı on tane</w:t>
      </w:r>
      <w:r w:rsidRPr="002C481B">
        <w:rPr>
          <w:rFonts w:ascii="Times New Roman" w:hAnsi="Times New Roman" w:cs="Times New Roman"/>
          <w:sz w:val="24"/>
          <w:szCs w:val="24"/>
        </w:rPr>
        <w:t xml:space="preserve"> </w:t>
      </w:r>
      <w:r w:rsidR="005E268D" w:rsidRPr="002C481B">
        <w:rPr>
          <w:rFonts w:ascii="Times New Roman" w:hAnsi="Times New Roman" w:cs="Times New Roman"/>
          <w:sz w:val="24"/>
          <w:szCs w:val="24"/>
        </w:rPr>
        <w:t>(</w:t>
      </w:r>
      <w:r w:rsidRPr="002C481B">
        <w:rPr>
          <w:rFonts w:ascii="Times New Roman" w:hAnsi="Times New Roman" w:cs="Times New Roman"/>
          <w:sz w:val="24"/>
          <w:szCs w:val="24"/>
        </w:rPr>
        <w:t>Ağın, Alac</w:t>
      </w:r>
      <w:r w:rsidR="005E268D" w:rsidRPr="002C481B">
        <w:rPr>
          <w:rFonts w:ascii="Times New Roman" w:hAnsi="Times New Roman" w:cs="Times New Roman"/>
          <w:sz w:val="24"/>
          <w:szCs w:val="24"/>
        </w:rPr>
        <w:t>akaya, Arıcak, Baskil, Karakoçan, Keban, Kovancılar, Maden, Palu ve Sivrice)</w:t>
      </w:r>
      <w:r w:rsidRPr="002C481B">
        <w:rPr>
          <w:rFonts w:ascii="Times New Roman" w:hAnsi="Times New Roman" w:cs="Times New Roman"/>
          <w:sz w:val="24"/>
          <w:szCs w:val="24"/>
        </w:rPr>
        <w:t xml:space="preserve"> ilçe belediyelerinin</w:t>
      </w:r>
      <w:r w:rsidR="005E268D" w:rsidRPr="002C481B">
        <w:rPr>
          <w:rFonts w:ascii="Times New Roman" w:hAnsi="Times New Roman" w:cs="Times New Roman"/>
          <w:sz w:val="24"/>
          <w:szCs w:val="24"/>
        </w:rPr>
        <w:t xml:space="preserve"> </w:t>
      </w:r>
      <w:proofErr w:type="gramStart"/>
      <w:r w:rsidR="005E268D" w:rsidRPr="002C481B">
        <w:rPr>
          <w:rFonts w:ascii="Times New Roman" w:hAnsi="Times New Roman" w:cs="Times New Roman"/>
          <w:sz w:val="24"/>
          <w:szCs w:val="24"/>
        </w:rPr>
        <w:t>logo</w:t>
      </w:r>
      <w:proofErr w:type="gramEnd"/>
      <w:r w:rsidR="005E268D" w:rsidRPr="002C481B">
        <w:rPr>
          <w:rFonts w:ascii="Times New Roman" w:hAnsi="Times New Roman" w:cs="Times New Roman"/>
          <w:sz w:val="24"/>
          <w:szCs w:val="24"/>
        </w:rPr>
        <w:t xml:space="preserve"> ve amblemleri ile sınırlıdır.</w:t>
      </w:r>
    </w:p>
    <w:p w:rsidR="00D7091A" w:rsidRDefault="00D7091A" w:rsidP="005E4CAD">
      <w:pPr>
        <w:pStyle w:val="AralkYok"/>
        <w:spacing w:before="120" w:after="120"/>
        <w:contextualSpacing/>
        <w:jc w:val="both"/>
        <w:rPr>
          <w:rFonts w:ascii="Times New Roman" w:hAnsi="Times New Roman" w:cs="Times New Roman"/>
          <w:sz w:val="24"/>
          <w:szCs w:val="24"/>
        </w:rPr>
      </w:pPr>
    </w:p>
    <w:p w:rsidR="00F611E6" w:rsidRDefault="00F611E6" w:rsidP="005E4CAD">
      <w:pPr>
        <w:pStyle w:val="AralkYok"/>
        <w:numPr>
          <w:ilvl w:val="0"/>
          <w:numId w:val="5"/>
        </w:numPr>
        <w:spacing w:before="120" w:after="120"/>
        <w:ind w:left="0" w:firstLine="0"/>
        <w:contextualSpacing/>
        <w:jc w:val="both"/>
        <w:rPr>
          <w:rFonts w:ascii="Times New Roman" w:hAnsi="Times New Roman" w:cs="Times New Roman"/>
          <w:b/>
          <w:sz w:val="24"/>
          <w:szCs w:val="24"/>
        </w:rPr>
      </w:pPr>
      <w:r w:rsidRPr="002C481B">
        <w:rPr>
          <w:rFonts w:ascii="Times New Roman" w:hAnsi="Times New Roman" w:cs="Times New Roman"/>
          <w:b/>
          <w:sz w:val="24"/>
          <w:szCs w:val="24"/>
        </w:rPr>
        <w:t>BULGULAR VE YORUMLAMA</w:t>
      </w:r>
    </w:p>
    <w:p w:rsidR="002B233D" w:rsidRDefault="002B233D" w:rsidP="005E4CAD">
      <w:pPr>
        <w:pStyle w:val="AralkYok"/>
        <w:keepNext/>
        <w:spacing w:before="120" w:after="120"/>
        <w:contextualSpacing/>
        <w:jc w:val="both"/>
      </w:pPr>
      <w:r>
        <w:rPr>
          <w:rFonts w:ascii="Times New Roman" w:hAnsi="Times New Roman" w:cs="Times New Roman"/>
          <w:b/>
          <w:noProof/>
          <w:sz w:val="24"/>
          <w:szCs w:val="24"/>
          <w:lang w:eastAsia="tr-TR"/>
        </w:rPr>
        <w:drawing>
          <wp:inline distT="0" distB="0" distL="0" distR="0" wp14:anchorId="0F67FAD1" wp14:editId="230DE424">
            <wp:extent cx="1502028" cy="1302588"/>
            <wp:effectExtent l="0" t="0" r="3175" b="0"/>
            <wp:docPr id="1" name="Resi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lazığ belediyesi.jpg"/>
                    <pic:cNvPicPr/>
                  </pic:nvPicPr>
                  <pic:blipFill>
                    <a:blip r:embed="rId9">
                      <a:extLst>
                        <a:ext uri="{28A0092B-C50C-407E-A947-70E740481C1C}">
                          <a14:useLocalDpi xmlns:a14="http://schemas.microsoft.com/office/drawing/2010/main" val="0"/>
                        </a:ext>
                      </a:extLst>
                    </a:blip>
                    <a:stretch>
                      <a:fillRect/>
                    </a:stretch>
                  </pic:blipFill>
                  <pic:spPr>
                    <a:xfrm>
                      <a:off x="0" y="0"/>
                      <a:ext cx="1506847" cy="1306767"/>
                    </a:xfrm>
                    <a:prstGeom prst="rect">
                      <a:avLst/>
                    </a:prstGeom>
                  </pic:spPr>
                </pic:pic>
              </a:graphicData>
            </a:graphic>
          </wp:inline>
        </w:drawing>
      </w:r>
    </w:p>
    <w:p w:rsidR="001502F0" w:rsidRPr="002B233D" w:rsidRDefault="002B233D" w:rsidP="005E4CAD">
      <w:pPr>
        <w:pStyle w:val="AralkYok"/>
        <w:spacing w:before="120" w:after="120"/>
        <w:jc w:val="both"/>
        <w:rPr>
          <w:rFonts w:ascii="Times New Roman" w:hAnsi="Times New Roman" w:cs="Times New Roman"/>
          <w:noProof/>
          <w:sz w:val="24"/>
          <w:szCs w:val="24"/>
        </w:rPr>
      </w:pPr>
      <w:r w:rsidRPr="002B233D">
        <w:rPr>
          <w:rFonts w:ascii="Times New Roman" w:hAnsi="Times New Roman" w:cs="Times New Roman"/>
          <w:b/>
          <w:sz w:val="24"/>
          <w:szCs w:val="24"/>
        </w:rPr>
        <w:t xml:space="preserve">Resim </w:t>
      </w:r>
      <w:r w:rsidRPr="002B233D">
        <w:rPr>
          <w:rFonts w:ascii="Times New Roman" w:hAnsi="Times New Roman" w:cs="Times New Roman"/>
          <w:b/>
          <w:sz w:val="24"/>
          <w:szCs w:val="24"/>
        </w:rPr>
        <w:fldChar w:fldCharType="begin"/>
      </w:r>
      <w:r w:rsidRPr="002B233D">
        <w:rPr>
          <w:rFonts w:ascii="Times New Roman" w:hAnsi="Times New Roman" w:cs="Times New Roman"/>
          <w:b/>
          <w:sz w:val="24"/>
          <w:szCs w:val="24"/>
        </w:rPr>
        <w:instrText xml:space="preserve"> SEQ Resim \* ARABIC </w:instrText>
      </w:r>
      <w:r w:rsidRPr="002B233D">
        <w:rPr>
          <w:rFonts w:ascii="Times New Roman" w:hAnsi="Times New Roman" w:cs="Times New Roman"/>
          <w:b/>
          <w:sz w:val="24"/>
          <w:szCs w:val="24"/>
        </w:rPr>
        <w:fldChar w:fldCharType="separate"/>
      </w:r>
      <w:r w:rsidR="009178DB">
        <w:rPr>
          <w:rFonts w:ascii="Times New Roman" w:hAnsi="Times New Roman" w:cs="Times New Roman"/>
          <w:b/>
          <w:noProof/>
          <w:sz w:val="24"/>
          <w:szCs w:val="24"/>
        </w:rPr>
        <w:t>1</w:t>
      </w:r>
      <w:r w:rsidRPr="002B233D">
        <w:rPr>
          <w:rFonts w:ascii="Times New Roman" w:hAnsi="Times New Roman" w:cs="Times New Roman"/>
          <w:b/>
          <w:sz w:val="24"/>
          <w:szCs w:val="24"/>
        </w:rPr>
        <w:fldChar w:fldCharType="end"/>
      </w:r>
      <w:r w:rsidRPr="002B233D">
        <w:rPr>
          <w:rFonts w:ascii="Times New Roman" w:hAnsi="Times New Roman" w:cs="Times New Roman"/>
          <w:b/>
          <w:noProof/>
          <w:sz w:val="24"/>
          <w:szCs w:val="24"/>
        </w:rPr>
        <w:t>.</w:t>
      </w:r>
      <w:r w:rsidRPr="002B233D">
        <w:rPr>
          <w:rFonts w:ascii="Times New Roman" w:hAnsi="Times New Roman" w:cs="Times New Roman"/>
          <w:noProof/>
          <w:sz w:val="24"/>
          <w:szCs w:val="24"/>
        </w:rPr>
        <w:t xml:space="preserve"> Elazığ Belediyesi Amblemi</w:t>
      </w:r>
    </w:p>
    <w:p w:rsidR="002B233D" w:rsidRPr="002B233D" w:rsidRDefault="002B233D" w:rsidP="005E4CAD">
      <w:pPr>
        <w:pStyle w:val="AralkYok"/>
        <w:spacing w:before="120" w:after="120"/>
        <w:jc w:val="both"/>
        <w:rPr>
          <w:rFonts w:ascii="Times New Roman" w:hAnsi="Times New Roman" w:cs="Times New Roman"/>
          <w:sz w:val="24"/>
          <w:szCs w:val="24"/>
        </w:rPr>
      </w:pPr>
      <w:r w:rsidRPr="002B233D">
        <w:rPr>
          <w:rFonts w:ascii="Times New Roman" w:hAnsi="Times New Roman" w:cs="Times New Roman"/>
          <w:b/>
          <w:sz w:val="24"/>
          <w:szCs w:val="24"/>
        </w:rPr>
        <w:t>Kaynak:</w:t>
      </w:r>
      <w:r w:rsidRPr="002B233D">
        <w:rPr>
          <w:rFonts w:ascii="Times New Roman" w:hAnsi="Times New Roman" w:cs="Times New Roman"/>
          <w:sz w:val="24"/>
          <w:szCs w:val="24"/>
        </w:rPr>
        <w:t xml:space="preserve"> </w:t>
      </w:r>
      <w:hyperlink r:id="rId10" w:history="1">
        <w:r w:rsidRPr="002B233D">
          <w:rPr>
            <w:rStyle w:val="Kpr"/>
            <w:rFonts w:ascii="Times New Roman" w:hAnsi="Times New Roman" w:cs="Times New Roman"/>
            <w:color w:val="auto"/>
            <w:sz w:val="24"/>
            <w:szCs w:val="24"/>
            <w:u w:val="none"/>
          </w:rPr>
          <w:t>http://www.elazig.bel.tr/</w:t>
        </w:r>
      </w:hyperlink>
      <w:r w:rsidRPr="002B233D">
        <w:rPr>
          <w:rFonts w:ascii="Times New Roman" w:hAnsi="Times New Roman" w:cs="Times New Roman"/>
          <w:sz w:val="24"/>
          <w:szCs w:val="24"/>
        </w:rPr>
        <w:t>, Erişim Tarihi: 08.09.2014.</w:t>
      </w:r>
    </w:p>
    <w:p w:rsidR="002B233D" w:rsidRPr="00FD4447" w:rsidRDefault="002B233D" w:rsidP="005E4CAD">
      <w:pPr>
        <w:autoSpaceDE w:val="0"/>
        <w:autoSpaceDN w:val="0"/>
        <w:adjustRightInd w:val="0"/>
        <w:spacing w:before="120" w:after="120" w:line="240" w:lineRule="auto"/>
        <w:ind w:firstLine="708"/>
        <w:jc w:val="both"/>
        <w:rPr>
          <w:rFonts w:ascii="Times-Roman" w:hAnsi="Times-Roman" w:cs="Times-Roman"/>
          <w:sz w:val="20"/>
          <w:szCs w:val="20"/>
        </w:rPr>
      </w:pPr>
      <w:r w:rsidRPr="002B233D">
        <w:rPr>
          <w:rFonts w:ascii="Times New Roman" w:hAnsi="Times New Roman" w:cs="Times New Roman"/>
          <w:b/>
          <w:sz w:val="24"/>
          <w:szCs w:val="24"/>
        </w:rPr>
        <w:t>Grafiksel Çözümleme ve Yorum (Orantı – Doku – Renk – Işık – Biçim, Şekil – Tipografi – Denge – Bütünlük ve Uygunluk):</w:t>
      </w:r>
      <w:r w:rsidR="00FD4447">
        <w:rPr>
          <w:rFonts w:ascii="Times New Roman" w:hAnsi="Times New Roman" w:cs="Times New Roman"/>
          <w:b/>
          <w:sz w:val="24"/>
          <w:szCs w:val="24"/>
        </w:rPr>
        <w:t xml:space="preserve"> </w:t>
      </w:r>
      <w:r w:rsidR="00FD4447" w:rsidRPr="00FD4447">
        <w:rPr>
          <w:rFonts w:ascii="Times New Roman" w:hAnsi="Times New Roman" w:cs="Times New Roman"/>
          <w:sz w:val="24"/>
          <w:szCs w:val="24"/>
        </w:rPr>
        <w:t xml:space="preserve">Resim 1’ de Elazığ Belediyesi’ </w:t>
      </w:r>
      <w:proofErr w:type="spellStart"/>
      <w:r w:rsidR="00FD4447" w:rsidRPr="00FD4447">
        <w:rPr>
          <w:rFonts w:ascii="Times New Roman" w:hAnsi="Times New Roman" w:cs="Times New Roman"/>
          <w:sz w:val="24"/>
          <w:szCs w:val="24"/>
        </w:rPr>
        <w:t>nin</w:t>
      </w:r>
      <w:proofErr w:type="spellEnd"/>
      <w:r w:rsidR="00FD4447" w:rsidRPr="00FD4447">
        <w:rPr>
          <w:rFonts w:ascii="Times New Roman" w:hAnsi="Times New Roman" w:cs="Times New Roman"/>
          <w:sz w:val="24"/>
          <w:szCs w:val="24"/>
        </w:rPr>
        <w:t xml:space="preserve"> amblemi görülmektedir. Amblem dairesel form içerisine </w:t>
      </w:r>
      <w:proofErr w:type="gramStart"/>
      <w:r w:rsidR="00FD4447" w:rsidRPr="00FD4447">
        <w:rPr>
          <w:rFonts w:ascii="Times New Roman" w:hAnsi="Times New Roman" w:cs="Times New Roman"/>
          <w:sz w:val="24"/>
          <w:szCs w:val="24"/>
        </w:rPr>
        <w:t>dizayn edilmiştir</w:t>
      </w:r>
      <w:proofErr w:type="gramEnd"/>
      <w:r w:rsidR="00FD4447" w:rsidRPr="00FD4447">
        <w:rPr>
          <w:rFonts w:ascii="Times New Roman" w:hAnsi="Times New Roman" w:cs="Times New Roman"/>
          <w:sz w:val="24"/>
          <w:szCs w:val="24"/>
        </w:rPr>
        <w:t xml:space="preserve">. Amblemde mavi ve bordo renk kullanılmıştır. Amblemi çevreleyen dairesel yapı etrafına </w:t>
      </w:r>
      <w:proofErr w:type="spellStart"/>
      <w:r w:rsidR="00FD4447" w:rsidRPr="00FD4447">
        <w:rPr>
          <w:rFonts w:ascii="Times New Roman" w:hAnsi="Times New Roman" w:cs="Times New Roman"/>
          <w:sz w:val="24"/>
          <w:szCs w:val="24"/>
        </w:rPr>
        <w:t>tipografik</w:t>
      </w:r>
      <w:proofErr w:type="spellEnd"/>
      <w:r w:rsidR="00FD4447" w:rsidRPr="00FD4447">
        <w:rPr>
          <w:rFonts w:ascii="Times New Roman" w:hAnsi="Times New Roman" w:cs="Times New Roman"/>
          <w:sz w:val="24"/>
          <w:szCs w:val="24"/>
        </w:rPr>
        <w:t xml:space="preserve"> unsurlarla şehrin logosu oluşturulmuştur. Amblemde belirgin olarak ortada iki minareli bir camii ve camiinin önünde beş adet kapı görseli yer almaktadır. Camiinin sağ ve solunda ise şehrin tarihi ve kültürel değerlerinden biri olan “Çayda Çıra” efsanesi anımsatılmak isten</w:t>
      </w:r>
      <w:r w:rsidR="001B6F07">
        <w:rPr>
          <w:rFonts w:ascii="Times New Roman" w:hAnsi="Times New Roman" w:cs="Times New Roman"/>
          <w:sz w:val="24"/>
          <w:szCs w:val="24"/>
        </w:rPr>
        <w:t>il</w:t>
      </w:r>
      <w:r w:rsidR="00FD4447" w:rsidRPr="00FD4447">
        <w:rPr>
          <w:rFonts w:ascii="Times New Roman" w:hAnsi="Times New Roman" w:cs="Times New Roman"/>
          <w:sz w:val="24"/>
          <w:szCs w:val="24"/>
        </w:rPr>
        <w:t>miştir.</w:t>
      </w:r>
      <w:r w:rsidR="00406E0B">
        <w:rPr>
          <w:rFonts w:ascii="Times New Roman" w:hAnsi="Times New Roman" w:cs="Times New Roman"/>
          <w:sz w:val="24"/>
          <w:szCs w:val="24"/>
        </w:rPr>
        <w:t xml:space="preserve"> Bu sebeple mumdan çıkan ışık görsellerine yer verilmiştir. Ayrıca amblemin alt kısmında “K</w:t>
      </w:r>
      <w:r w:rsidR="001B6F07">
        <w:rPr>
          <w:rFonts w:ascii="Times New Roman" w:hAnsi="Times New Roman" w:cs="Times New Roman"/>
          <w:sz w:val="24"/>
          <w:szCs w:val="24"/>
        </w:rPr>
        <w:t xml:space="preserve">eban </w:t>
      </w:r>
      <w:proofErr w:type="spellStart"/>
      <w:r w:rsidR="001B6F07">
        <w:rPr>
          <w:rFonts w:ascii="Times New Roman" w:hAnsi="Times New Roman" w:cs="Times New Roman"/>
          <w:sz w:val="24"/>
          <w:szCs w:val="24"/>
        </w:rPr>
        <w:t>Baraj”ı</w:t>
      </w:r>
      <w:proofErr w:type="spellEnd"/>
      <w:r w:rsidR="001B6F07">
        <w:rPr>
          <w:rFonts w:ascii="Times New Roman" w:hAnsi="Times New Roman" w:cs="Times New Roman"/>
          <w:sz w:val="24"/>
          <w:szCs w:val="24"/>
        </w:rPr>
        <w:t xml:space="preserve"> stilize edilmiştir.</w:t>
      </w:r>
      <w:r w:rsidR="00406E0B">
        <w:rPr>
          <w:rFonts w:ascii="Times New Roman" w:hAnsi="Times New Roman" w:cs="Times New Roman"/>
          <w:sz w:val="24"/>
          <w:szCs w:val="24"/>
        </w:rPr>
        <w:t xml:space="preserve"> </w:t>
      </w:r>
      <w:r w:rsidR="001B6F07">
        <w:rPr>
          <w:rFonts w:ascii="Times New Roman" w:hAnsi="Times New Roman" w:cs="Times New Roman"/>
          <w:sz w:val="24"/>
          <w:szCs w:val="24"/>
        </w:rPr>
        <w:t>Amblem sade ve yal</w:t>
      </w:r>
      <w:r w:rsidR="00406E0B">
        <w:rPr>
          <w:rFonts w:ascii="Times New Roman" w:hAnsi="Times New Roman" w:cs="Times New Roman"/>
          <w:sz w:val="24"/>
          <w:szCs w:val="24"/>
        </w:rPr>
        <w:t xml:space="preserve">ın bir şekilde tasarlanmıştır. Amblemde ağırlıklı olarak mavi renk kullanılmasının sebebi olarak mavi rengin </w:t>
      </w:r>
      <w:r w:rsidR="006A7DF9" w:rsidRPr="006A7DF9">
        <w:rPr>
          <w:rFonts w:ascii="Times New Roman" w:hAnsi="Times New Roman" w:cs="Times New Roman"/>
          <w:sz w:val="24"/>
          <w:szCs w:val="24"/>
        </w:rPr>
        <w:t>sakinlik, huzur, saygıdeğer, sonsuzluk gibi anlamlar çağrıştırmasından dolayı kullanıldığı düşünülmektedir.</w:t>
      </w:r>
      <w:r w:rsidR="006A7DF9">
        <w:rPr>
          <w:rFonts w:ascii="Times New Roman" w:hAnsi="Times New Roman" w:cs="Times New Roman"/>
          <w:sz w:val="24"/>
          <w:szCs w:val="24"/>
        </w:rPr>
        <w:t xml:space="preserve"> Ayrıca Elazığ ili coğrafi konum olarak üç tarafının göllerle çevrili olması bu savı desteklemektedir.</w:t>
      </w:r>
      <w:r w:rsidR="00406E0B">
        <w:rPr>
          <w:rFonts w:ascii="Times New Roman" w:hAnsi="Times New Roman" w:cs="Times New Roman"/>
          <w:sz w:val="24"/>
          <w:szCs w:val="24"/>
        </w:rPr>
        <w:t xml:space="preserve"> </w:t>
      </w:r>
      <w:r w:rsidR="006A7DF9">
        <w:rPr>
          <w:rFonts w:ascii="Times New Roman" w:hAnsi="Times New Roman" w:cs="Times New Roman"/>
          <w:sz w:val="24"/>
          <w:szCs w:val="24"/>
        </w:rPr>
        <w:t>Amblemde grafiksel olarak görsel hiyerarşi ve bütünlük göze çarpmaktadır. Amblemde denge unsuru bulunmaktadır.</w:t>
      </w:r>
    </w:p>
    <w:p w:rsidR="002B233D" w:rsidRDefault="002B233D" w:rsidP="005E4CAD">
      <w:pPr>
        <w:pStyle w:val="AralkYok"/>
        <w:keepNext/>
        <w:spacing w:before="120" w:after="120"/>
        <w:jc w:val="both"/>
      </w:pPr>
      <w:r>
        <w:rPr>
          <w:rFonts w:ascii="Times New Roman" w:hAnsi="Times New Roman" w:cs="Times New Roman"/>
          <w:noProof/>
          <w:lang w:eastAsia="tr-TR"/>
        </w:rPr>
        <w:drawing>
          <wp:inline distT="0" distB="0" distL="0" distR="0" wp14:anchorId="66F6061A" wp14:editId="07550929">
            <wp:extent cx="1544127" cy="1388852"/>
            <wp:effectExtent l="0" t="0" r="0" b="1905"/>
            <wp:docPr id="2" name="Resi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ğın belediyesi.jpg"/>
                    <pic:cNvPicPr/>
                  </pic:nvPicPr>
                  <pic:blipFill>
                    <a:blip r:embed="rId11">
                      <a:extLst>
                        <a:ext uri="{28A0092B-C50C-407E-A947-70E740481C1C}">
                          <a14:useLocalDpi xmlns:a14="http://schemas.microsoft.com/office/drawing/2010/main" val="0"/>
                        </a:ext>
                      </a:extLst>
                    </a:blip>
                    <a:stretch>
                      <a:fillRect/>
                    </a:stretch>
                  </pic:blipFill>
                  <pic:spPr>
                    <a:xfrm>
                      <a:off x="0" y="0"/>
                      <a:ext cx="1546462" cy="1390952"/>
                    </a:xfrm>
                    <a:prstGeom prst="rect">
                      <a:avLst/>
                    </a:prstGeom>
                  </pic:spPr>
                </pic:pic>
              </a:graphicData>
            </a:graphic>
          </wp:inline>
        </w:drawing>
      </w:r>
    </w:p>
    <w:p w:rsidR="002B233D" w:rsidRPr="00F12C28" w:rsidRDefault="002B233D" w:rsidP="005E4CAD">
      <w:pPr>
        <w:pStyle w:val="AralkYok"/>
        <w:spacing w:before="120" w:after="120"/>
        <w:jc w:val="both"/>
        <w:rPr>
          <w:rFonts w:ascii="Times New Roman" w:hAnsi="Times New Roman" w:cs="Times New Roman"/>
          <w:sz w:val="24"/>
          <w:szCs w:val="24"/>
        </w:rPr>
      </w:pPr>
      <w:r w:rsidRPr="00F12C28">
        <w:rPr>
          <w:rFonts w:ascii="Times New Roman" w:hAnsi="Times New Roman" w:cs="Times New Roman"/>
          <w:b/>
          <w:sz w:val="24"/>
          <w:szCs w:val="24"/>
        </w:rPr>
        <w:t xml:space="preserve">Resim </w:t>
      </w:r>
      <w:r w:rsidRPr="00F12C28">
        <w:rPr>
          <w:rFonts w:ascii="Times New Roman" w:hAnsi="Times New Roman" w:cs="Times New Roman"/>
          <w:b/>
          <w:sz w:val="24"/>
          <w:szCs w:val="24"/>
        </w:rPr>
        <w:fldChar w:fldCharType="begin"/>
      </w:r>
      <w:r w:rsidRPr="00F12C28">
        <w:rPr>
          <w:rFonts w:ascii="Times New Roman" w:hAnsi="Times New Roman" w:cs="Times New Roman"/>
          <w:b/>
          <w:sz w:val="24"/>
          <w:szCs w:val="24"/>
        </w:rPr>
        <w:instrText xml:space="preserve"> SEQ Resim \* ARABIC </w:instrText>
      </w:r>
      <w:r w:rsidRPr="00F12C28">
        <w:rPr>
          <w:rFonts w:ascii="Times New Roman" w:hAnsi="Times New Roman" w:cs="Times New Roman"/>
          <w:b/>
          <w:sz w:val="24"/>
          <w:szCs w:val="24"/>
        </w:rPr>
        <w:fldChar w:fldCharType="separate"/>
      </w:r>
      <w:r w:rsidR="009178DB">
        <w:rPr>
          <w:rFonts w:ascii="Times New Roman" w:hAnsi="Times New Roman" w:cs="Times New Roman"/>
          <w:b/>
          <w:noProof/>
          <w:sz w:val="24"/>
          <w:szCs w:val="24"/>
        </w:rPr>
        <w:t>2</w:t>
      </w:r>
      <w:r w:rsidRPr="00F12C28">
        <w:rPr>
          <w:rFonts w:ascii="Times New Roman" w:hAnsi="Times New Roman" w:cs="Times New Roman"/>
          <w:b/>
          <w:sz w:val="24"/>
          <w:szCs w:val="24"/>
        </w:rPr>
        <w:fldChar w:fldCharType="end"/>
      </w:r>
      <w:r w:rsidRPr="00F12C28">
        <w:rPr>
          <w:rFonts w:ascii="Times New Roman" w:hAnsi="Times New Roman" w:cs="Times New Roman"/>
          <w:b/>
          <w:sz w:val="24"/>
          <w:szCs w:val="24"/>
        </w:rPr>
        <w:t>.</w:t>
      </w:r>
      <w:r w:rsidRPr="00F12C28">
        <w:rPr>
          <w:rFonts w:ascii="Times New Roman" w:hAnsi="Times New Roman" w:cs="Times New Roman"/>
          <w:sz w:val="24"/>
          <w:szCs w:val="24"/>
        </w:rPr>
        <w:t xml:space="preserve"> Ağın Belediyesi Amblemi</w:t>
      </w:r>
    </w:p>
    <w:p w:rsidR="00F12C28" w:rsidRDefault="00F12C28" w:rsidP="005E4CAD">
      <w:pPr>
        <w:pStyle w:val="AralkYok"/>
        <w:spacing w:before="120" w:after="120"/>
        <w:jc w:val="both"/>
        <w:rPr>
          <w:rFonts w:ascii="Times New Roman" w:hAnsi="Times New Roman" w:cs="Times New Roman"/>
          <w:sz w:val="24"/>
          <w:szCs w:val="24"/>
        </w:rPr>
      </w:pPr>
      <w:r w:rsidRPr="00F12C28">
        <w:rPr>
          <w:rFonts w:ascii="Times New Roman" w:hAnsi="Times New Roman" w:cs="Times New Roman"/>
          <w:b/>
          <w:sz w:val="24"/>
          <w:szCs w:val="24"/>
        </w:rPr>
        <w:t>Kaynak:</w:t>
      </w:r>
      <w:r w:rsidRPr="00F12C28">
        <w:rPr>
          <w:rFonts w:ascii="Times New Roman" w:hAnsi="Times New Roman" w:cs="Times New Roman"/>
          <w:sz w:val="24"/>
          <w:szCs w:val="24"/>
        </w:rPr>
        <w:t xml:space="preserve"> </w:t>
      </w:r>
      <w:hyperlink r:id="rId12" w:history="1">
        <w:r w:rsidRPr="00F12C28">
          <w:rPr>
            <w:rStyle w:val="Kpr"/>
            <w:rFonts w:ascii="Times New Roman" w:hAnsi="Times New Roman" w:cs="Times New Roman"/>
            <w:color w:val="auto"/>
            <w:sz w:val="24"/>
            <w:szCs w:val="24"/>
            <w:u w:val="none"/>
          </w:rPr>
          <w:t>http://www.agin.bel.tr/</w:t>
        </w:r>
      </w:hyperlink>
      <w:r w:rsidRPr="00F12C28">
        <w:rPr>
          <w:rFonts w:ascii="Times New Roman" w:hAnsi="Times New Roman" w:cs="Times New Roman"/>
          <w:sz w:val="24"/>
          <w:szCs w:val="24"/>
        </w:rPr>
        <w:t>, Erişim Tarihi: 08.09.2014.</w:t>
      </w:r>
    </w:p>
    <w:p w:rsidR="00F12C28" w:rsidRPr="0024271D" w:rsidRDefault="00F12C28" w:rsidP="005E4CAD">
      <w:pPr>
        <w:autoSpaceDE w:val="0"/>
        <w:autoSpaceDN w:val="0"/>
        <w:adjustRightInd w:val="0"/>
        <w:spacing w:before="120" w:after="120" w:line="240" w:lineRule="auto"/>
        <w:ind w:firstLine="708"/>
        <w:jc w:val="both"/>
        <w:rPr>
          <w:rFonts w:ascii="Times-Roman" w:hAnsi="Times-Roman" w:cs="Times-Roman"/>
          <w:sz w:val="20"/>
          <w:szCs w:val="20"/>
        </w:rPr>
      </w:pPr>
      <w:r w:rsidRPr="002B233D">
        <w:rPr>
          <w:rFonts w:ascii="Times New Roman" w:hAnsi="Times New Roman" w:cs="Times New Roman"/>
          <w:b/>
          <w:sz w:val="24"/>
          <w:szCs w:val="24"/>
        </w:rPr>
        <w:t>Grafiksel Çözümleme ve Yorum (Orantı – Doku – Renk – Işık – Biçim, Şekil – Tipografi – Denge – Bütünlük ve Uygunluk):</w:t>
      </w:r>
      <w:r w:rsidR="00E5288A">
        <w:rPr>
          <w:rFonts w:ascii="Times New Roman" w:hAnsi="Times New Roman" w:cs="Times New Roman"/>
          <w:b/>
          <w:sz w:val="24"/>
          <w:szCs w:val="24"/>
        </w:rPr>
        <w:t xml:space="preserve"> </w:t>
      </w:r>
      <w:r w:rsidR="00E5288A" w:rsidRPr="0024271D">
        <w:rPr>
          <w:rFonts w:ascii="Times New Roman" w:hAnsi="Times New Roman" w:cs="Times New Roman"/>
          <w:sz w:val="24"/>
          <w:szCs w:val="24"/>
        </w:rPr>
        <w:t xml:space="preserve">Ağın Belediyesi’ </w:t>
      </w:r>
      <w:proofErr w:type="spellStart"/>
      <w:r w:rsidR="00E5288A" w:rsidRPr="0024271D">
        <w:rPr>
          <w:rFonts w:ascii="Times New Roman" w:hAnsi="Times New Roman" w:cs="Times New Roman"/>
          <w:sz w:val="24"/>
          <w:szCs w:val="24"/>
        </w:rPr>
        <w:t>nin</w:t>
      </w:r>
      <w:proofErr w:type="spellEnd"/>
      <w:r w:rsidR="00E5288A" w:rsidRPr="0024271D">
        <w:rPr>
          <w:rFonts w:ascii="Times New Roman" w:hAnsi="Times New Roman" w:cs="Times New Roman"/>
          <w:sz w:val="24"/>
          <w:szCs w:val="24"/>
        </w:rPr>
        <w:t xml:space="preserve"> amblemi dairesel </w:t>
      </w:r>
      <w:r w:rsidR="001B6F07">
        <w:rPr>
          <w:rFonts w:ascii="Times New Roman" w:hAnsi="Times New Roman" w:cs="Times New Roman"/>
          <w:sz w:val="24"/>
          <w:szCs w:val="24"/>
        </w:rPr>
        <w:t>form şeklinde tasarlanmıştır</w:t>
      </w:r>
      <w:r w:rsidR="00E5288A" w:rsidRPr="0024271D">
        <w:rPr>
          <w:rFonts w:ascii="Times New Roman" w:hAnsi="Times New Roman" w:cs="Times New Roman"/>
          <w:sz w:val="24"/>
          <w:szCs w:val="24"/>
        </w:rPr>
        <w:t xml:space="preserve">. Amblemde turkuaz rengi tercih edilmiştir. Amblemi üst taraftan çevreleyecek şekilde amblemin etrafına kurum logosu oluşturulmuştur. Ayrıca amblemin alt </w:t>
      </w:r>
      <w:r w:rsidR="00E5288A" w:rsidRPr="0024271D">
        <w:rPr>
          <w:rFonts w:ascii="Times New Roman" w:hAnsi="Times New Roman" w:cs="Times New Roman"/>
          <w:sz w:val="24"/>
          <w:szCs w:val="24"/>
        </w:rPr>
        <w:lastRenderedPageBreak/>
        <w:t xml:space="preserve">kısmında ise belediyenin kuruluş tarihi yer almaktadır. Amblemde ve </w:t>
      </w:r>
      <w:proofErr w:type="gramStart"/>
      <w:r w:rsidR="00E5288A" w:rsidRPr="0024271D">
        <w:rPr>
          <w:rFonts w:ascii="Times New Roman" w:hAnsi="Times New Roman" w:cs="Times New Roman"/>
          <w:sz w:val="24"/>
          <w:szCs w:val="24"/>
        </w:rPr>
        <w:t>logoda</w:t>
      </w:r>
      <w:proofErr w:type="gramEnd"/>
      <w:r w:rsidR="00E5288A" w:rsidRPr="0024271D">
        <w:rPr>
          <w:rFonts w:ascii="Times New Roman" w:hAnsi="Times New Roman" w:cs="Times New Roman"/>
          <w:sz w:val="24"/>
          <w:szCs w:val="24"/>
        </w:rPr>
        <w:t xml:space="preserve"> denge unsuru görülmektedir. Bütünlük ve görsel hiyerarşi ilkesi yer almaktadır. Amblemde şekil </w:t>
      </w:r>
      <w:r w:rsidR="0024271D" w:rsidRPr="0024271D">
        <w:rPr>
          <w:rFonts w:ascii="Times New Roman" w:hAnsi="Times New Roman" w:cs="Times New Roman"/>
          <w:sz w:val="24"/>
          <w:szCs w:val="24"/>
        </w:rPr>
        <w:t>olar</w:t>
      </w:r>
      <w:r w:rsidR="00E5288A" w:rsidRPr="0024271D">
        <w:rPr>
          <w:rFonts w:ascii="Times New Roman" w:hAnsi="Times New Roman" w:cs="Times New Roman"/>
          <w:sz w:val="24"/>
          <w:szCs w:val="24"/>
        </w:rPr>
        <w:t xml:space="preserve">ak </w:t>
      </w:r>
      <w:r w:rsidR="0024271D" w:rsidRPr="0024271D">
        <w:rPr>
          <w:rFonts w:ascii="Times New Roman" w:hAnsi="Times New Roman" w:cs="Times New Roman"/>
          <w:sz w:val="24"/>
          <w:szCs w:val="24"/>
        </w:rPr>
        <w:t xml:space="preserve">sağ, sol ve yukarı kısımlara bakacak şekilde unsurlar göze çarpmaktadır. Bu ögelerin içinde </w:t>
      </w:r>
      <w:proofErr w:type="gramStart"/>
      <w:r w:rsidR="0024271D" w:rsidRPr="0024271D">
        <w:rPr>
          <w:rFonts w:ascii="Times New Roman" w:hAnsi="Times New Roman" w:cs="Times New Roman"/>
          <w:sz w:val="24"/>
          <w:szCs w:val="24"/>
        </w:rPr>
        <w:t>kontrast</w:t>
      </w:r>
      <w:proofErr w:type="gramEnd"/>
      <w:r w:rsidR="0024271D" w:rsidRPr="0024271D">
        <w:rPr>
          <w:rFonts w:ascii="Times New Roman" w:hAnsi="Times New Roman" w:cs="Times New Roman"/>
          <w:sz w:val="24"/>
          <w:szCs w:val="24"/>
        </w:rPr>
        <w:t xml:space="preserve"> unsuru kullanılarak sağ ve sola bakacak şekilde başka unsur kullanılmıştır.</w:t>
      </w:r>
    </w:p>
    <w:p w:rsidR="00F12C28" w:rsidRDefault="00F12C28" w:rsidP="005E4CAD">
      <w:pPr>
        <w:pStyle w:val="AralkYok"/>
        <w:keepNext/>
        <w:spacing w:before="120" w:after="120"/>
        <w:jc w:val="both"/>
      </w:pPr>
      <w:r>
        <w:rPr>
          <w:noProof/>
          <w:lang w:eastAsia="tr-TR"/>
        </w:rPr>
        <w:drawing>
          <wp:inline distT="0" distB="0" distL="0" distR="0" wp14:anchorId="644D2B15" wp14:editId="7F7A9F83">
            <wp:extent cx="1506855" cy="1414732"/>
            <wp:effectExtent l="0" t="0" r="0" b="0"/>
            <wp:docPr id="3" name="Resim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lacakaya belediyesi.jpg"/>
                    <pic:cNvPicPr/>
                  </pic:nvPicPr>
                  <pic:blipFill>
                    <a:blip r:embed="rId13">
                      <a:extLst>
                        <a:ext uri="{28A0092B-C50C-407E-A947-70E740481C1C}">
                          <a14:useLocalDpi xmlns:a14="http://schemas.microsoft.com/office/drawing/2010/main" val="0"/>
                        </a:ext>
                      </a:extLst>
                    </a:blip>
                    <a:stretch>
                      <a:fillRect/>
                    </a:stretch>
                  </pic:blipFill>
                  <pic:spPr>
                    <a:xfrm>
                      <a:off x="0" y="0"/>
                      <a:ext cx="1506637" cy="1414527"/>
                    </a:xfrm>
                    <a:prstGeom prst="rect">
                      <a:avLst/>
                    </a:prstGeom>
                  </pic:spPr>
                </pic:pic>
              </a:graphicData>
            </a:graphic>
          </wp:inline>
        </w:drawing>
      </w:r>
    </w:p>
    <w:p w:rsidR="00F12C28" w:rsidRPr="00F12C28" w:rsidRDefault="00F12C28" w:rsidP="005E4CAD">
      <w:pPr>
        <w:pStyle w:val="AralkYok"/>
        <w:spacing w:before="120" w:after="120"/>
        <w:jc w:val="both"/>
        <w:rPr>
          <w:rFonts w:ascii="Times New Roman" w:hAnsi="Times New Roman" w:cs="Times New Roman"/>
          <w:sz w:val="24"/>
          <w:szCs w:val="24"/>
        </w:rPr>
      </w:pPr>
      <w:r w:rsidRPr="00F12C28">
        <w:rPr>
          <w:rFonts w:ascii="Times New Roman" w:hAnsi="Times New Roman" w:cs="Times New Roman"/>
          <w:b/>
          <w:sz w:val="24"/>
          <w:szCs w:val="24"/>
        </w:rPr>
        <w:t xml:space="preserve">Resim </w:t>
      </w:r>
      <w:r w:rsidRPr="00F12C28">
        <w:rPr>
          <w:rFonts w:ascii="Times New Roman" w:hAnsi="Times New Roman" w:cs="Times New Roman"/>
          <w:b/>
          <w:sz w:val="24"/>
          <w:szCs w:val="24"/>
        </w:rPr>
        <w:fldChar w:fldCharType="begin"/>
      </w:r>
      <w:r w:rsidRPr="00F12C28">
        <w:rPr>
          <w:rFonts w:ascii="Times New Roman" w:hAnsi="Times New Roman" w:cs="Times New Roman"/>
          <w:b/>
          <w:sz w:val="24"/>
          <w:szCs w:val="24"/>
        </w:rPr>
        <w:instrText xml:space="preserve"> SEQ Resim \* ARABIC </w:instrText>
      </w:r>
      <w:r w:rsidRPr="00F12C28">
        <w:rPr>
          <w:rFonts w:ascii="Times New Roman" w:hAnsi="Times New Roman" w:cs="Times New Roman"/>
          <w:b/>
          <w:sz w:val="24"/>
          <w:szCs w:val="24"/>
        </w:rPr>
        <w:fldChar w:fldCharType="separate"/>
      </w:r>
      <w:r w:rsidR="009178DB">
        <w:rPr>
          <w:rFonts w:ascii="Times New Roman" w:hAnsi="Times New Roman" w:cs="Times New Roman"/>
          <w:b/>
          <w:noProof/>
          <w:sz w:val="24"/>
          <w:szCs w:val="24"/>
        </w:rPr>
        <w:t>3</w:t>
      </w:r>
      <w:r w:rsidRPr="00F12C28">
        <w:rPr>
          <w:rFonts w:ascii="Times New Roman" w:hAnsi="Times New Roman" w:cs="Times New Roman"/>
          <w:b/>
          <w:sz w:val="24"/>
          <w:szCs w:val="24"/>
        </w:rPr>
        <w:fldChar w:fldCharType="end"/>
      </w:r>
      <w:r w:rsidRPr="00F12C28">
        <w:rPr>
          <w:rFonts w:ascii="Times New Roman" w:hAnsi="Times New Roman" w:cs="Times New Roman"/>
          <w:b/>
          <w:sz w:val="24"/>
          <w:szCs w:val="24"/>
        </w:rPr>
        <w:t>.</w:t>
      </w:r>
      <w:r w:rsidRPr="00F12C28">
        <w:rPr>
          <w:rFonts w:ascii="Times New Roman" w:hAnsi="Times New Roman" w:cs="Times New Roman"/>
          <w:sz w:val="24"/>
          <w:szCs w:val="24"/>
        </w:rPr>
        <w:t xml:space="preserve"> Alacakaya Belediyesi</w:t>
      </w:r>
    </w:p>
    <w:p w:rsidR="00F12C28" w:rsidRDefault="00F12C28" w:rsidP="005E4CAD">
      <w:pPr>
        <w:pStyle w:val="AralkYok"/>
        <w:spacing w:before="120" w:after="120"/>
        <w:jc w:val="both"/>
        <w:rPr>
          <w:rFonts w:ascii="Times New Roman" w:hAnsi="Times New Roman" w:cs="Times New Roman"/>
          <w:sz w:val="24"/>
          <w:szCs w:val="24"/>
        </w:rPr>
      </w:pPr>
      <w:r w:rsidRPr="00F12C28">
        <w:rPr>
          <w:rFonts w:ascii="Times New Roman" w:hAnsi="Times New Roman" w:cs="Times New Roman"/>
          <w:b/>
          <w:sz w:val="24"/>
          <w:szCs w:val="24"/>
        </w:rPr>
        <w:t>Kaynak:</w:t>
      </w:r>
      <w:r w:rsidRPr="00F12C28">
        <w:rPr>
          <w:rFonts w:ascii="Times New Roman" w:hAnsi="Times New Roman" w:cs="Times New Roman"/>
          <w:sz w:val="24"/>
          <w:szCs w:val="24"/>
        </w:rPr>
        <w:t xml:space="preserve"> </w:t>
      </w:r>
      <w:hyperlink r:id="rId14" w:history="1">
        <w:r w:rsidRPr="00F12C28">
          <w:rPr>
            <w:rStyle w:val="Kpr"/>
            <w:rFonts w:ascii="Times New Roman" w:hAnsi="Times New Roman" w:cs="Times New Roman"/>
            <w:color w:val="auto"/>
            <w:sz w:val="24"/>
            <w:szCs w:val="24"/>
            <w:u w:val="none"/>
          </w:rPr>
          <w:t>http://www.alacakaya.bel.tr/</w:t>
        </w:r>
      </w:hyperlink>
      <w:r w:rsidRPr="00F12C28">
        <w:rPr>
          <w:rFonts w:ascii="Times New Roman" w:hAnsi="Times New Roman" w:cs="Times New Roman"/>
          <w:sz w:val="24"/>
          <w:szCs w:val="24"/>
        </w:rPr>
        <w:t>, Erişim Tarihi: 08.09.2014.</w:t>
      </w:r>
    </w:p>
    <w:p w:rsidR="006F4169" w:rsidRPr="009826E8" w:rsidRDefault="006F4169" w:rsidP="005E4CAD">
      <w:pPr>
        <w:autoSpaceDE w:val="0"/>
        <w:autoSpaceDN w:val="0"/>
        <w:adjustRightInd w:val="0"/>
        <w:spacing w:before="120" w:after="120" w:line="240" w:lineRule="auto"/>
        <w:ind w:firstLine="708"/>
        <w:jc w:val="both"/>
        <w:rPr>
          <w:rFonts w:ascii="Times-Roman" w:hAnsi="Times-Roman" w:cs="Times-Roman"/>
          <w:sz w:val="20"/>
          <w:szCs w:val="20"/>
        </w:rPr>
      </w:pPr>
      <w:r w:rsidRPr="002B233D">
        <w:rPr>
          <w:rFonts w:ascii="Times New Roman" w:hAnsi="Times New Roman" w:cs="Times New Roman"/>
          <w:b/>
          <w:sz w:val="24"/>
          <w:szCs w:val="24"/>
        </w:rPr>
        <w:t>Grafiksel Çözümleme ve Yorum (Orantı – Doku – Renk – Işık – Biçim, Şekil – Tipografi – Denge – Bütünlük ve Uygunluk):</w:t>
      </w:r>
      <w:r w:rsidR="0024271D">
        <w:rPr>
          <w:rFonts w:ascii="Times New Roman" w:hAnsi="Times New Roman" w:cs="Times New Roman"/>
          <w:b/>
          <w:sz w:val="24"/>
          <w:szCs w:val="24"/>
        </w:rPr>
        <w:t xml:space="preserve"> </w:t>
      </w:r>
      <w:r w:rsidR="0024271D" w:rsidRPr="009826E8">
        <w:rPr>
          <w:rFonts w:ascii="Times New Roman" w:hAnsi="Times New Roman" w:cs="Times New Roman"/>
          <w:sz w:val="24"/>
          <w:szCs w:val="24"/>
        </w:rPr>
        <w:t xml:space="preserve">Alacakaya Belediyesi’ </w:t>
      </w:r>
      <w:proofErr w:type="spellStart"/>
      <w:r w:rsidR="0024271D" w:rsidRPr="009826E8">
        <w:rPr>
          <w:rFonts w:ascii="Times New Roman" w:hAnsi="Times New Roman" w:cs="Times New Roman"/>
          <w:sz w:val="24"/>
          <w:szCs w:val="24"/>
        </w:rPr>
        <w:t>nin</w:t>
      </w:r>
      <w:proofErr w:type="spellEnd"/>
      <w:r w:rsidR="0024271D" w:rsidRPr="009826E8">
        <w:rPr>
          <w:rFonts w:ascii="Times New Roman" w:hAnsi="Times New Roman" w:cs="Times New Roman"/>
          <w:sz w:val="24"/>
          <w:szCs w:val="24"/>
        </w:rPr>
        <w:t xml:space="preserve"> ambleminde biçim olarak bölgeye özgü unsurlar yer almaktadır. Amblem kare form içerisine </w:t>
      </w:r>
      <w:proofErr w:type="gramStart"/>
      <w:r w:rsidR="0024271D" w:rsidRPr="009826E8">
        <w:rPr>
          <w:rFonts w:ascii="Times New Roman" w:hAnsi="Times New Roman" w:cs="Times New Roman"/>
          <w:sz w:val="24"/>
          <w:szCs w:val="24"/>
        </w:rPr>
        <w:t>dizayn edilmiştir</w:t>
      </w:r>
      <w:proofErr w:type="gramEnd"/>
      <w:r w:rsidR="0024271D" w:rsidRPr="009826E8">
        <w:rPr>
          <w:rFonts w:ascii="Times New Roman" w:hAnsi="Times New Roman" w:cs="Times New Roman"/>
          <w:sz w:val="24"/>
          <w:szCs w:val="24"/>
        </w:rPr>
        <w:t xml:space="preserve">. </w:t>
      </w:r>
      <w:r w:rsidR="003F2C7C" w:rsidRPr="009826E8">
        <w:rPr>
          <w:rFonts w:ascii="Times New Roman" w:hAnsi="Times New Roman" w:cs="Times New Roman"/>
          <w:sz w:val="24"/>
          <w:szCs w:val="24"/>
        </w:rPr>
        <w:t xml:space="preserve">Kare form içerisine dairesel form kullanılarak biçim unsurları stilize edilmiştir. Dairesel formu çevreleyen kısımda ise </w:t>
      </w:r>
      <w:proofErr w:type="spellStart"/>
      <w:r w:rsidR="003F2C7C" w:rsidRPr="009826E8">
        <w:rPr>
          <w:rFonts w:ascii="Times New Roman" w:hAnsi="Times New Roman" w:cs="Times New Roman"/>
          <w:sz w:val="24"/>
          <w:szCs w:val="24"/>
        </w:rPr>
        <w:t>tipografik</w:t>
      </w:r>
      <w:proofErr w:type="spellEnd"/>
      <w:r w:rsidR="003F2C7C" w:rsidRPr="009826E8">
        <w:rPr>
          <w:rFonts w:ascii="Times New Roman" w:hAnsi="Times New Roman" w:cs="Times New Roman"/>
          <w:sz w:val="24"/>
          <w:szCs w:val="24"/>
        </w:rPr>
        <w:t xml:space="preserve"> unsurlar kullanılarak kurum logosu ve ilçenin kuruluş tarihi yer almaktadır. </w:t>
      </w:r>
      <w:r w:rsidR="009826E8" w:rsidRPr="009826E8">
        <w:rPr>
          <w:rFonts w:ascii="Times New Roman" w:hAnsi="Times New Roman" w:cs="Times New Roman"/>
          <w:sz w:val="24"/>
          <w:szCs w:val="24"/>
        </w:rPr>
        <w:t xml:space="preserve">Logonun vurgulanması açısından yetersiz kaldığı düşünülmektedir. </w:t>
      </w:r>
      <w:r w:rsidR="003F2C7C" w:rsidRPr="009826E8">
        <w:rPr>
          <w:rFonts w:ascii="Times New Roman" w:hAnsi="Times New Roman" w:cs="Times New Roman"/>
          <w:sz w:val="24"/>
          <w:szCs w:val="24"/>
        </w:rPr>
        <w:t>Amblem</w:t>
      </w:r>
      <w:r w:rsidR="001B6F07">
        <w:rPr>
          <w:rFonts w:ascii="Times New Roman" w:hAnsi="Times New Roman" w:cs="Times New Roman"/>
          <w:sz w:val="24"/>
          <w:szCs w:val="24"/>
        </w:rPr>
        <w:t xml:space="preserve">in anlatım biçiminde fotoğraf ve </w:t>
      </w:r>
      <w:proofErr w:type="gramStart"/>
      <w:r w:rsidR="001B6F07">
        <w:rPr>
          <w:rFonts w:ascii="Times New Roman" w:hAnsi="Times New Roman" w:cs="Times New Roman"/>
          <w:sz w:val="24"/>
          <w:szCs w:val="24"/>
        </w:rPr>
        <w:t>illüstrasyon</w:t>
      </w:r>
      <w:proofErr w:type="gramEnd"/>
      <w:r w:rsidR="001B6F07">
        <w:rPr>
          <w:rFonts w:ascii="Times New Roman" w:hAnsi="Times New Roman" w:cs="Times New Roman"/>
          <w:sz w:val="24"/>
          <w:szCs w:val="24"/>
        </w:rPr>
        <w:t xml:space="preserve"> birlikte kullanılmıştır</w:t>
      </w:r>
      <w:r w:rsidR="009826E8" w:rsidRPr="009826E8">
        <w:rPr>
          <w:rFonts w:ascii="Times New Roman" w:hAnsi="Times New Roman" w:cs="Times New Roman"/>
          <w:sz w:val="24"/>
          <w:szCs w:val="24"/>
        </w:rPr>
        <w:t xml:space="preserve">. </w:t>
      </w:r>
      <w:r w:rsidR="003F2C7C" w:rsidRPr="009826E8">
        <w:rPr>
          <w:rFonts w:ascii="Times New Roman" w:hAnsi="Times New Roman" w:cs="Times New Roman"/>
          <w:sz w:val="24"/>
          <w:szCs w:val="24"/>
        </w:rPr>
        <w:t xml:space="preserve"> </w:t>
      </w:r>
      <w:r w:rsidR="0024271D" w:rsidRPr="009826E8">
        <w:rPr>
          <w:rFonts w:ascii="Times New Roman" w:hAnsi="Times New Roman" w:cs="Times New Roman"/>
          <w:sz w:val="24"/>
          <w:szCs w:val="24"/>
        </w:rPr>
        <w:t>Amblemin zemininde sadece bu ilçede üretilen “Elazığ Vişne Mermeri” olarak bilinen mermer deseni yer almaktadır</w:t>
      </w:r>
      <w:r w:rsidR="003F2C7C" w:rsidRPr="009826E8">
        <w:rPr>
          <w:rFonts w:ascii="Times New Roman" w:hAnsi="Times New Roman" w:cs="Times New Roman"/>
          <w:sz w:val="24"/>
          <w:szCs w:val="24"/>
        </w:rPr>
        <w:t xml:space="preserve">. </w:t>
      </w:r>
      <w:r w:rsidR="009826E8" w:rsidRPr="009826E8">
        <w:rPr>
          <w:rFonts w:ascii="Times New Roman" w:hAnsi="Times New Roman" w:cs="Times New Roman"/>
          <w:sz w:val="24"/>
          <w:szCs w:val="24"/>
        </w:rPr>
        <w:t xml:space="preserve">Dairesel form içerisinde ilçenin bir sanayi bölgesi olduğuna vurgu yapmak için “çekiç” ve insan eli ile kaya parçası kullanılmıştır. Ayrıca amblemin alt kısmında ise bölgede üretilen “üzüm” sembolü yer almaktadır. Amblemde grafiksel olarak görsel hiyerarşi ve orantı unsuru yer almaktadır. Dairesel form içerisinde kullanılan </w:t>
      </w:r>
      <w:r w:rsidR="001B6F07">
        <w:rPr>
          <w:rFonts w:ascii="Times New Roman" w:hAnsi="Times New Roman" w:cs="Times New Roman"/>
          <w:sz w:val="24"/>
          <w:szCs w:val="24"/>
        </w:rPr>
        <w:t>görsellerin</w:t>
      </w:r>
      <w:r w:rsidR="009826E8" w:rsidRPr="009826E8">
        <w:rPr>
          <w:rFonts w:ascii="Times New Roman" w:hAnsi="Times New Roman" w:cs="Times New Roman"/>
          <w:sz w:val="24"/>
          <w:szCs w:val="24"/>
        </w:rPr>
        <w:t xml:space="preserve"> yetersiz </w:t>
      </w:r>
      <w:r w:rsidR="001B6F07">
        <w:rPr>
          <w:rFonts w:ascii="Times New Roman" w:hAnsi="Times New Roman" w:cs="Times New Roman"/>
          <w:sz w:val="24"/>
          <w:szCs w:val="24"/>
        </w:rPr>
        <w:t xml:space="preserve">ve grafik tasarım açısından çözümlenmediği </w:t>
      </w:r>
      <w:r w:rsidR="009826E8" w:rsidRPr="009826E8">
        <w:rPr>
          <w:rFonts w:ascii="Times New Roman" w:hAnsi="Times New Roman" w:cs="Times New Roman"/>
          <w:sz w:val="24"/>
          <w:szCs w:val="24"/>
        </w:rPr>
        <w:t xml:space="preserve">düşünülmektedir. </w:t>
      </w:r>
    </w:p>
    <w:p w:rsidR="00F12C28" w:rsidRDefault="00F12C28" w:rsidP="005E4CAD">
      <w:pPr>
        <w:pStyle w:val="AralkYok"/>
        <w:keepNext/>
        <w:spacing w:before="120" w:after="120"/>
        <w:jc w:val="both"/>
      </w:pPr>
      <w:r>
        <w:rPr>
          <w:noProof/>
          <w:lang w:eastAsia="tr-TR"/>
        </w:rPr>
        <w:drawing>
          <wp:inline distT="0" distB="0" distL="0" distR="0" wp14:anchorId="1E467175" wp14:editId="0F7B5B91">
            <wp:extent cx="1509623" cy="1406105"/>
            <wp:effectExtent l="0" t="0" r="0" b="3810"/>
            <wp:docPr id="5" name="Resim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rıcak belediyesi.jpg"/>
                    <pic:cNvPicPr/>
                  </pic:nvPicPr>
                  <pic:blipFill>
                    <a:blip r:embed="rId15">
                      <a:extLst>
                        <a:ext uri="{28A0092B-C50C-407E-A947-70E740481C1C}">
                          <a14:useLocalDpi xmlns:a14="http://schemas.microsoft.com/office/drawing/2010/main" val="0"/>
                        </a:ext>
                      </a:extLst>
                    </a:blip>
                    <a:stretch>
                      <a:fillRect/>
                    </a:stretch>
                  </pic:blipFill>
                  <pic:spPr>
                    <a:xfrm>
                      <a:off x="0" y="0"/>
                      <a:ext cx="1510436" cy="1406862"/>
                    </a:xfrm>
                    <a:prstGeom prst="rect">
                      <a:avLst/>
                    </a:prstGeom>
                  </pic:spPr>
                </pic:pic>
              </a:graphicData>
            </a:graphic>
          </wp:inline>
        </w:drawing>
      </w:r>
    </w:p>
    <w:p w:rsidR="00F12C28" w:rsidRPr="00F12C28" w:rsidRDefault="00F12C28" w:rsidP="005E4CAD">
      <w:pPr>
        <w:pStyle w:val="AralkYok"/>
        <w:spacing w:before="120" w:after="120"/>
        <w:jc w:val="both"/>
        <w:rPr>
          <w:rFonts w:ascii="Times New Roman" w:hAnsi="Times New Roman" w:cs="Times New Roman"/>
          <w:sz w:val="24"/>
          <w:szCs w:val="24"/>
        </w:rPr>
      </w:pPr>
      <w:r w:rsidRPr="00F12C28">
        <w:rPr>
          <w:rFonts w:ascii="Times New Roman" w:hAnsi="Times New Roman" w:cs="Times New Roman"/>
          <w:b/>
          <w:sz w:val="24"/>
          <w:szCs w:val="24"/>
        </w:rPr>
        <w:t xml:space="preserve">Resim </w:t>
      </w:r>
      <w:r w:rsidRPr="00F12C28">
        <w:rPr>
          <w:rFonts w:ascii="Times New Roman" w:hAnsi="Times New Roman" w:cs="Times New Roman"/>
          <w:b/>
          <w:sz w:val="24"/>
          <w:szCs w:val="24"/>
        </w:rPr>
        <w:fldChar w:fldCharType="begin"/>
      </w:r>
      <w:r w:rsidRPr="00F12C28">
        <w:rPr>
          <w:rFonts w:ascii="Times New Roman" w:hAnsi="Times New Roman" w:cs="Times New Roman"/>
          <w:b/>
          <w:sz w:val="24"/>
          <w:szCs w:val="24"/>
        </w:rPr>
        <w:instrText xml:space="preserve"> SEQ Resim \* ARABIC </w:instrText>
      </w:r>
      <w:r w:rsidRPr="00F12C28">
        <w:rPr>
          <w:rFonts w:ascii="Times New Roman" w:hAnsi="Times New Roman" w:cs="Times New Roman"/>
          <w:b/>
          <w:sz w:val="24"/>
          <w:szCs w:val="24"/>
        </w:rPr>
        <w:fldChar w:fldCharType="separate"/>
      </w:r>
      <w:r w:rsidR="009178DB">
        <w:rPr>
          <w:rFonts w:ascii="Times New Roman" w:hAnsi="Times New Roman" w:cs="Times New Roman"/>
          <w:b/>
          <w:noProof/>
          <w:sz w:val="24"/>
          <w:szCs w:val="24"/>
        </w:rPr>
        <w:t>4</w:t>
      </w:r>
      <w:r w:rsidRPr="00F12C28">
        <w:rPr>
          <w:rFonts w:ascii="Times New Roman" w:hAnsi="Times New Roman" w:cs="Times New Roman"/>
          <w:b/>
          <w:sz w:val="24"/>
          <w:szCs w:val="24"/>
        </w:rPr>
        <w:fldChar w:fldCharType="end"/>
      </w:r>
      <w:r w:rsidRPr="00F12C28">
        <w:rPr>
          <w:rFonts w:ascii="Times New Roman" w:hAnsi="Times New Roman" w:cs="Times New Roman"/>
          <w:b/>
          <w:sz w:val="24"/>
          <w:szCs w:val="24"/>
        </w:rPr>
        <w:t>.</w:t>
      </w:r>
      <w:r w:rsidRPr="00F12C28">
        <w:rPr>
          <w:rFonts w:ascii="Times New Roman" w:hAnsi="Times New Roman" w:cs="Times New Roman"/>
          <w:sz w:val="24"/>
          <w:szCs w:val="24"/>
        </w:rPr>
        <w:t xml:space="preserve"> Arıcak Belediyesi</w:t>
      </w:r>
    </w:p>
    <w:p w:rsidR="00F12C28" w:rsidRDefault="00F12C28" w:rsidP="005E4CAD">
      <w:pPr>
        <w:pStyle w:val="AralkYok"/>
        <w:spacing w:before="120" w:after="120"/>
        <w:jc w:val="both"/>
        <w:rPr>
          <w:rFonts w:ascii="Times New Roman" w:hAnsi="Times New Roman" w:cs="Times New Roman"/>
          <w:sz w:val="24"/>
          <w:szCs w:val="24"/>
        </w:rPr>
      </w:pPr>
      <w:r w:rsidRPr="00F12C28">
        <w:rPr>
          <w:rFonts w:ascii="Times New Roman" w:hAnsi="Times New Roman" w:cs="Times New Roman"/>
          <w:b/>
          <w:sz w:val="24"/>
          <w:szCs w:val="24"/>
        </w:rPr>
        <w:t>Kaynak:</w:t>
      </w:r>
      <w:r w:rsidRPr="00F12C28">
        <w:rPr>
          <w:rFonts w:ascii="Times New Roman" w:hAnsi="Times New Roman" w:cs="Times New Roman"/>
          <w:sz w:val="24"/>
          <w:szCs w:val="24"/>
        </w:rPr>
        <w:t xml:space="preserve"> </w:t>
      </w:r>
      <w:hyperlink r:id="rId16" w:history="1">
        <w:r w:rsidRPr="00F12C28">
          <w:rPr>
            <w:rStyle w:val="Kpr"/>
            <w:rFonts w:ascii="Times New Roman" w:hAnsi="Times New Roman" w:cs="Times New Roman"/>
            <w:color w:val="auto"/>
            <w:sz w:val="24"/>
            <w:szCs w:val="24"/>
            <w:u w:val="none"/>
          </w:rPr>
          <w:t>http://www.aricak.bel.tr/</w:t>
        </w:r>
      </w:hyperlink>
      <w:r w:rsidRPr="00F12C28">
        <w:rPr>
          <w:rFonts w:ascii="Times New Roman" w:hAnsi="Times New Roman" w:cs="Times New Roman"/>
          <w:sz w:val="24"/>
          <w:szCs w:val="24"/>
        </w:rPr>
        <w:t>, Erişim Tarihi: 08.09.2014.</w:t>
      </w:r>
    </w:p>
    <w:p w:rsidR="006F4169" w:rsidRDefault="006F4169" w:rsidP="00CC0FAB">
      <w:pPr>
        <w:autoSpaceDE w:val="0"/>
        <w:autoSpaceDN w:val="0"/>
        <w:adjustRightInd w:val="0"/>
        <w:spacing w:before="120" w:after="120" w:line="240" w:lineRule="auto"/>
        <w:ind w:firstLine="708"/>
        <w:jc w:val="both"/>
        <w:rPr>
          <w:rFonts w:ascii="Times New Roman" w:hAnsi="Times New Roman" w:cs="Times New Roman"/>
          <w:sz w:val="24"/>
          <w:szCs w:val="24"/>
        </w:rPr>
      </w:pPr>
      <w:r w:rsidRPr="002B233D">
        <w:rPr>
          <w:rFonts w:ascii="Times New Roman" w:hAnsi="Times New Roman" w:cs="Times New Roman"/>
          <w:b/>
          <w:sz w:val="24"/>
          <w:szCs w:val="24"/>
        </w:rPr>
        <w:t xml:space="preserve">Grafiksel Çözümleme ve Yorum (Orantı – Doku – Renk – Işık – Biçim, Şekil – Tipografi </w:t>
      </w:r>
      <w:r w:rsidR="00775E74">
        <w:rPr>
          <w:rFonts w:ascii="Times New Roman" w:hAnsi="Times New Roman" w:cs="Times New Roman"/>
          <w:b/>
          <w:sz w:val="24"/>
          <w:szCs w:val="24"/>
        </w:rPr>
        <w:t xml:space="preserve">– Denge – Bütünlük ve Uygunluk): </w:t>
      </w:r>
      <w:r w:rsidR="00775E74" w:rsidRPr="00775E74">
        <w:rPr>
          <w:rFonts w:ascii="Times New Roman" w:hAnsi="Times New Roman" w:cs="Times New Roman"/>
          <w:sz w:val="24"/>
          <w:szCs w:val="24"/>
        </w:rPr>
        <w:t xml:space="preserve">Arıcak Belediyesi’ </w:t>
      </w:r>
      <w:proofErr w:type="spellStart"/>
      <w:r w:rsidR="00775E74" w:rsidRPr="00775E74">
        <w:rPr>
          <w:rFonts w:ascii="Times New Roman" w:hAnsi="Times New Roman" w:cs="Times New Roman"/>
          <w:sz w:val="24"/>
          <w:szCs w:val="24"/>
        </w:rPr>
        <w:t>nin</w:t>
      </w:r>
      <w:proofErr w:type="spellEnd"/>
      <w:r w:rsidR="00775E74" w:rsidRPr="00775E74">
        <w:rPr>
          <w:rFonts w:ascii="Times New Roman" w:hAnsi="Times New Roman" w:cs="Times New Roman"/>
          <w:sz w:val="24"/>
          <w:szCs w:val="24"/>
        </w:rPr>
        <w:t xml:space="preserve"> </w:t>
      </w:r>
      <w:proofErr w:type="gramStart"/>
      <w:r w:rsidR="00775E74" w:rsidRPr="00775E74">
        <w:rPr>
          <w:rFonts w:ascii="Times New Roman" w:hAnsi="Times New Roman" w:cs="Times New Roman"/>
          <w:sz w:val="24"/>
          <w:szCs w:val="24"/>
        </w:rPr>
        <w:t>logo</w:t>
      </w:r>
      <w:proofErr w:type="gramEnd"/>
      <w:r w:rsidR="00775E74" w:rsidRPr="00775E74">
        <w:rPr>
          <w:rFonts w:ascii="Times New Roman" w:hAnsi="Times New Roman" w:cs="Times New Roman"/>
          <w:sz w:val="24"/>
          <w:szCs w:val="24"/>
        </w:rPr>
        <w:t xml:space="preserve"> ve ambleminin birlikte kullanıldığı görsel Resim 4’ de görülmektedir. Amblem dairesel form içerisine tasarlanmıştır. Amblemi çevreleyen dış kısımda kurumun </w:t>
      </w:r>
      <w:proofErr w:type="gramStart"/>
      <w:r w:rsidR="00775E74" w:rsidRPr="00775E74">
        <w:rPr>
          <w:rFonts w:ascii="Times New Roman" w:hAnsi="Times New Roman" w:cs="Times New Roman"/>
          <w:sz w:val="24"/>
          <w:szCs w:val="24"/>
        </w:rPr>
        <w:t>logo</w:t>
      </w:r>
      <w:proofErr w:type="gramEnd"/>
      <w:r w:rsidR="00775E74" w:rsidRPr="00775E74">
        <w:rPr>
          <w:rFonts w:ascii="Times New Roman" w:hAnsi="Times New Roman" w:cs="Times New Roman"/>
          <w:sz w:val="24"/>
          <w:szCs w:val="24"/>
        </w:rPr>
        <w:t xml:space="preserve"> ve kuruluş tarihi yer almaktadır. Amblemde zemin rengi olarak mavi; dış renk olarak ise </w:t>
      </w:r>
      <w:r w:rsidR="00EE16CF">
        <w:rPr>
          <w:rFonts w:ascii="Times New Roman" w:hAnsi="Times New Roman" w:cs="Times New Roman"/>
          <w:sz w:val="24"/>
          <w:szCs w:val="24"/>
        </w:rPr>
        <w:t>yeşilimsi bir sarı renk</w:t>
      </w:r>
      <w:r w:rsidR="00775E74" w:rsidRPr="00775E74">
        <w:rPr>
          <w:rFonts w:ascii="Times New Roman" w:hAnsi="Times New Roman" w:cs="Times New Roman"/>
          <w:sz w:val="24"/>
          <w:szCs w:val="24"/>
        </w:rPr>
        <w:t xml:space="preserve"> kullanılmıştır. Amblemde şekil unsuru olarak bölgede yetişen “ters lale” figürü </w:t>
      </w:r>
      <w:r w:rsidR="00EE16CF">
        <w:rPr>
          <w:rFonts w:ascii="Times New Roman" w:hAnsi="Times New Roman" w:cs="Times New Roman"/>
          <w:sz w:val="24"/>
          <w:szCs w:val="24"/>
        </w:rPr>
        <w:t xml:space="preserve">fotoğraf olarak </w:t>
      </w:r>
      <w:r w:rsidR="00775E74" w:rsidRPr="00775E74">
        <w:rPr>
          <w:rFonts w:ascii="Times New Roman" w:hAnsi="Times New Roman" w:cs="Times New Roman"/>
          <w:sz w:val="24"/>
          <w:szCs w:val="24"/>
        </w:rPr>
        <w:t xml:space="preserve">kullanılmıştır. </w:t>
      </w:r>
      <w:r w:rsidR="00CC0FAB">
        <w:rPr>
          <w:rFonts w:ascii="Times New Roman" w:hAnsi="Times New Roman" w:cs="Times New Roman"/>
          <w:sz w:val="24"/>
          <w:szCs w:val="24"/>
        </w:rPr>
        <w:t>Bu durum amblem-</w:t>
      </w:r>
      <w:proofErr w:type="gramStart"/>
      <w:r w:rsidR="00CC0FAB">
        <w:rPr>
          <w:rFonts w:ascii="Times New Roman" w:hAnsi="Times New Roman" w:cs="Times New Roman"/>
          <w:sz w:val="24"/>
          <w:szCs w:val="24"/>
        </w:rPr>
        <w:t>logo</w:t>
      </w:r>
      <w:proofErr w:type="gramEnd"/>
      <w:r w:rsidR="00CC0FAB">
        <w:rPr>
          <w:rFonts w:ascii="Times New Roman" w:hAnsi="Times New Roman" w:cs="Times New Roman"/>
          <w:sz w:val="24"/>
          <w:szCs w:val="24"/>
        </w:rPr>
        <w:t xml:space="preserve"> mantığı açısından grafik tasarıma uygun değildir. </w:t>
      </w:r>
    </w:p>
    <w:p w:rsidR="00F12C28" w:rsidRDefault="00F12C28" w:rsidP="005E4CAD">
      <w:pPr>
        <w:pStyle w:val="AralkYok"/>
        <w:keepNext/>
        <w:spacing w:before="120" w:after="120"/>
        <w:jc w:val="both"/>
      </w:pPr>
      <w:r>
        <w:rPr>
          <w:noProof/>
          <w:lang w:eastAsia="tr-TR"/>
        </w:rPr>
        <w:lastRenderedPageBreak/>
        <w:drawing>
          <wp:inline distT="0" distB="0" distL="0" distR="0" wp14:anchorId="0A7476C9" wp14:editId="30FDBDD5">
            <wp:extent cx="1544128" cy="1544128"/>
            <wp:effectExtent l="0" t="0" r="0" b="0"/>
            <wp:docPr id="8" name="Resim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askil belediyesi.jpg"/>
                    <pic:cNvPicPr/>
                  </pic:nvPicPr>
                  <pic:blipFill>
                    <a:blip r:embed="rId17" cstate="print">
                      <a:extLst>
                        <a:ext uri="{28A0092B-C50C-407E-A947-70E740481C1C}">
                          <a14:useLocalDpi xmlns:a14="http://schemas.microsoft.com/office/drawing/2010/main" val="0"/>
                        </a:ext>
                      </a:extLst>
                    </a:blip>
                    <a:stretch>
                      <a:fillRect/>
                    </a:stretch>
                  </pic:blipFill>
                  <pic:spPr>
                    <a:xfrm>
                      <a:off x="0" y="0"/>
                      <a:ext cx="1543326" cy="1543326"/>
                    </a:xfrm>
                    <a:prstGeom prst="rect">
                      <a:avLst/>
                    </a:prstGeom>
                  </pic:spPr>
                </pic:pic>
              </a:graphicData>
            </a:graphic>
          </wp:inline>
        </w:drawing>
      </w:r>
    </w:p>
    <w:p w:rsidR="00F12C28" w:rsidRPr="00F12C28" w:rsidRDefault="00F12C28" w:rsidP="005E4CAD">
      <w:pPr>
        <w:pStyle w:val="AralkYok"/>
        <w:spacing w:before="120" w:after="120"/>
        <w:jc w:val="both"/>
        <w:rPr>
          <w:rFonts w:ascii="Times New Roman" w:hAnsi="Times New Roman" w:cs="Times New Roman"/>
          <w:sz w:val="24"/>
          <w:szCs w:val="24"/>
        </w:rPr>
      </w:pPr>
      <w:r w:rsidRPr="00F12C28">
        <w:rPr>
          <w:rFonts w:ascii="Times New Roman" w:hAnsi="Times New Roman" w:cs="Times New Roman"/>
          <w:b/>
          <w:sz w:val="24"/>
          <w:szCs w:val="24"/>
        </w:rPr>
        <w:t xml:space="preserve">Resim </w:t>
      </w:r>
      <w:r w:rsidRPr="00F12C28">
        <w:rPr>
          <w:rFonts w:ascii="Times New Roman" w:hAnsi="Times New Roman" w:cs="Times New Roman"/>
          <w:b/>
          <w:sz w:val="24"/>
          <w:szCs w:val="24"/>
        </w:rPr>
        <w:fldChar w:fldCharType="begin"/>
      </w:r>
      <w:r w:rsidRPr="00F12C28">
        <w:rPr>
          <w:rFonts w:ascii="Times New Roman" w:hAnsi="Times New Roman" w:cs="Times New Roman"/>
          <w:b/>
          <w:sz w:val="24"/>
          <w:szCs w:val="24"/>
        </w:rPr>
        <w:instrText xml:space="preserve"> SEQ Resim \* ARABIC </w:instrText>
      </w:r>
      <w:r w:rsidRPr="00F12C28">
        <w:rPr>
          <w:rFonts w:ascii="Times New Roman" w:hAnsi="Times New Roman" w:cs="Times New Roman"/>
          <w:b/>
          <w:sz w:val="24"/>
          <w:szCs w:val="24"/>
        </w:rPr>
        <w:fldChar w:fldCharType="separate"/>
      </w:r>
      <w:r w:rsidR="009178DB">
        <w:rPr>
          <w:rFonts w:ascii="Times New Roman" w:hAnsi="Times New Roman" w:cs="Times New Roman"/>
          <w:b/>
          <w:noProof/>
          <w:sz w:val="24"/>
          <w:szCs w:val="24"/>
        </w:rPr>
        <w:t>5</w:t>
      </w:r>
      <w:r w:rsidRPr="00F12C28">
        <w:rPr>
          <w:rFonts w:ascii="Times New Roman" w:hAnsi="Times New Roman" w:cs="Times New Roman"/>
          <w:b/>
          <w:sz w:val="24"/>
          <w:szCs w:val="24"/>
        </w:rPr>
        <w:fldChar w:fldCharType="end"/>
      </w:r>
      <w:r w:rsidRPr="00F12C28">
        <w:rPr>
          <w:rFonts w:ascii="Times New Roman" w:hAnsi="Times New Roman" w:cs="Times New Roman"/>
          <w:b/>
          <w:sz w:val="24"/>
          <w:szCs w:val="24"/>
        </w:rPr>
        <w:t>.</w:t>
      </w:r>
      <w:r w:rsidRPr="00F12C28">
        <w:rPr>
          <w:rFonts w:ascii="Times New Roman" w:hAnsi="Times New Roman" w:cs="Times New Roman"/>
          <w:sz w:val="24"/>
          <w:szCs w:val="24"/>
        </w:rPr>
        <w:t xml:space="preserve"> Baskil Belediyesi</w:t>
      </w:r>
    </w:p>
    <w:p w:rsidR="00F12C28" w:rsidRDefault="00F12C28" w:rsidP="005E4CAD">
      <w:pPr>
        <w:pStyle w:val="AralkYok"/>
        <w:spacing w:before="120" w:after="120"/>
        <w:jc w:val="both"/>
        <w:rPr>
          <w:rFonts w:ascii="Times New Roman" w:hAnsi="Times New Roman" w:cs="Times New Roman"/>
          <w:sz w:val="24"/>
          <w:szCs w:val="24"/>
        </w:rPr>
      </w:pPr>
      <w:r w:rsidRPr="00F12C28">
        <w:rPr>
          <w:rFonts w:ascii="Times New Roman" w:hAnsi="Times New Roman" w:cs="Times New Roman"/>
          <w:b/>
          <w:sz w:val="24"/>
          <w:szCs w:val="24"/>
        </w:rPr>
        <w:t>Kaynak:</w:t>
      </w:r>
      <w:r w:rsidRPr="00F12C28">
        <w:rPr>
          <w:rFonts w:ascii="Times New Roman" w:hAnsi="Times New Roman" w:cs="Times New Roman"/>
          <w:sz w:val="24"/>
          <w:szCs w:val="24"/>
        </w:rPr>
        <w:t xml:space="preserve"> </w:t>
      </w:r>
      <w:hyperlink r:id="rId18" w:history="1">
        <w:r w:rsidRPr="00F12C28">
          <w:rPr>
            <w:rStyle w:val="Kpr"/>
            <w:rFonts w:ascii="Times New Roman" w:hAnsi="Times New Roman" w:cs="Times New Roman"/>
            <w:color w:val="auto"/>
            <w:sz w:val="24"/>
            <w:szCs w:val="24"/>
            <w:u w:val="none"/>
          </w:rPr>
          <w:t>http://baskil.bel.tr/</w:t>
        </w:r>
      </w:hyperlink>
      <w:r w:rsidRPr="00F12C28">
        <w:rPr>
          <w:rFonts w:ascii="Times New Roman" w:hAnsi="Times New Roman" w:cs="Times New Roman"/>
          <w:sz w:val="24"/>
          <w:szCs w:val="24"/>
        </w:rPr>
        <w:t>, Erişim Tarihi: 08.09.2014.</w:t>
      </w:r>
    </w:p>
    <w:p w:rsidR="006F4169" w:rsidRPr="003D74CD" w:rsidRDefault="006F4169" w:rsidP="005E4CAD">
      <w:pPr>
        <w:autoSpaceDE w:val="0"/>
        <w:autoSpaceDN w:val="0"/>
        <w:adjustRightInd w:val="0"/>
        <w:spacing w:before="120" w:after="120" w:line="240" w:lineRule="auto"/>
        <w:ind w:firstLine="708"/>
        <w:jc w:val="both"/>
        <w:rPr>
          <w:rFonts w:ascii="Times-Roman" w:hAnsi="Times-Roman" w:cs="Times-Roman"/>
          <w:sz w:val="20"/>
          <w:szCs w:val="20"/>
        </w:rPr>
      </w:pPr>
      <w:r w:rsidRPr="002B233D">
        <w:rPr>
          <w:rFonts w:ascii="Times New Roman" w:hAnsi="Times New Roman" w:cs="Times New Roman"/>
          <w:b/>
          <w:sz w:val="24"/>
          <w:szCs w:val="24"/>
        </w:rPr>
        <w:t>Grafiksel Çözümleme ve Yorum (Orantı – Doku – Renk – Işık – Biçim, Şekil – Tipografi – Denge – Bütünlük ve Uygunluk):</w:t>
      </w:r>
      <w:r w:rsidR="00775E74">
        <w:rPr>
          <w:rFonts w:ascii="Times New Roman" w:hAnsi="Times New Roman" w:cs="Times New Roman"/>
          <w:b/>
          <w:sz w:val="24"/>
          <w:szCs w:val="24"/>
        </w:rPr>
        <w:t xml:space="preserve"> </w:t>
      </w:r>
      <w:r w:rsidR="00775E74" w:rsidRPr="003D74CD">
        <w:rPr>
          <w:rFonts w:ascii="Times New Roman" w:hAnsi="Times New Roman" w:cs="Times New Roman"/>
          <w:sz w:val="24"/>
          <w:szCs w:val="24"/>
        </w:rPr>
        <w:t xml:space="preserve">Baskil Belediyesi’ </w:t>
      </w:r>
      <w:proofErr w:type="spellStart"/>
      <w:r w:rsidR="00775E74" w:rsidRPr="003D74CD">
        <w:rPr>
          <w:rFonts w:ascii="Times New Roman" w:hAnsi="Times New Roman" w:cs="Times New Roman"/>
          <w:sz w:val="24"/>
          <w:szCs w:val="24"/>
        </w:rPr>
        <w:t>nin</w:t>
      </w:r>
      <w:proofErr w:type="spellEnd"/>
      <w:r w:rsidR="00775E74" w:rsidRPr="003D74CD">
        <w:rPr>
          <w:rFonts w:ascii="Times New Roman" w:hAnsi="Times New Roman" w:cs="Times New Roman"/>
          <w:sz w:val="24"/>
          <w:szCs w:val="24"/>
        </w:rPr>
        <w:t xml:space="preserve"> amblemi dairesel form içerisine </w:t>
      </w:r>
      <w:proofErr w:type="gramStart"/>
      <w:r w:rsidR="00775E74" w:rsidRPr="003D74CD">
        <w:rPr>
          <w:rFonts w:ascii="Times New Roman" w:hAnsi="Times New Roman" w:cs="Times New Roman"/>
          <w:sz w:val="24"/>
          <w:szCs w:val="24"/>
        </w:rPr>
        <w:t>dizayn edilmiştir</w:t>
      </w:r>
      <w:proofErr w:type="gramEnd"/>
      <w:r w:rsidR="00775E74" w:rsidRPr="003D74CD">
        <w:rPr>
          <w:rFonts w:ascii="Times New Roman" w:hAnsi="Times New Roman" w:cs="Times New Roman"/>
          <w:sz w:val="24"/>
          <w:szCs w:val="24"/>
        </w:rPr>
        <w:t xml:space="preserve">. </w:t>
      </w:r>
      <w:r w:rsidR="00705863" w:rsidRPr="003D74CD">
        <w:rPr>
          <w:rFonts w:ascii="Times New Roman" w:hAnsi="Times New Roman" w:cs="Times New Roman"/>
          <w:sz w:val="24"/>
          <w:szCs w:val="24"/>
        </w:rPr>
        <w:t xml:space="preserve">Amblem Baskil ilçesinin sahip olduğu değerleri yansıtması bakımından önemli bir </w:t>
      </w:r>
      <w:proofErr w:type="gramStart"/>
      <w:r w:rsidR="00705863" w:rsidRPr="003D74CD">
        <w:rPr>
          <w:rFonts w:ascii="Times New Roman" w:hAnsi="Times New Roman" w:cs="Times New Roman"/>
          <w:sz w:val="24"/>
          <w:szCs w:val="24"/>
        </w:rPr>
        <w:t>misyonu</w:t>
      </w:r>
      <w:proofErr w:type="gramEnd"/>
      <w:r w:rsidR="00705863" w:rsidRPr="003D74CD">
        <w:rPr>
          <w:rFonts w:ascii="Times New Roman" w:hAnsi="Times New Roman" w:cs="Times New Roman"/>
          <w:sz w:val="24"/>
          <w:szCs w:val="24"/>
        </w:rPr>
        <w:t xml:space="preserve"> üstlenmiştir. Amblem Baskil ilçesi hakkında önemli bilgiler vermektedir. Öncelikle amblemde Baskil ilçesinde </w:t>
      </w:r>
      <w:r w:rsidR="00CA035A" w:rsidRPr="003D74CD">
        <w:rPr>
          <w:rFonts w:ascii="Times New Roman" w:hAnsi="Times New Roman" w:cs="Times New Roman"/>
          <w:sz w:val="24"/>
          <w:szCs w:val="24"/>
        </w:rPr>
        <w:t xml:space="preserve">yetişen “kayısı” </w:t>
      </w:r>
      <w:proofErr w:type="spellStart"/>
      <w:r w:rsidR="00CA035A" w:rsidRPr="003D74CD">
        <w:rPr>
          <w:rFonts w:ascii="Times New Roman" w:hAnsi="Times New Roman" w:cs="Times New Roman"/>
          <w:sz w:val="24"/>
          <w:szCs w:val="24"/>
        </w:rPr>
        <w:t>nın</w:t>
      </w:r>
      <w:proofErr w:type="spellEnd"/>
      <w:r w:rsidR="00CA035A" w:rsidRPr="003D74CD">
        <w:rPr>
          <w:rFonts w:ascii="Times New Roman" w:hAnsi="Times New Roman" w:cs="Times New Roman"/>
          <w:sz w:val="24"/>
          <w:szCs w:val="24"/>
        </w:rPr>
        <w:t xml:space="preserve"> görseli</w:t>
      </w:r>
      <w:r w:rsidR="003D74CD" w:rsidRPr="003D74CD">
        <w:rPr>
          <w:rFonts w:ascii="Times New Roman" w:hAnsi="Times New Roman" w:cs="Times New Roman"/>
          <w:sz w:val="24"/>
          <w:szCs w:val="24"/>
        </w:rPr>
        <w:t xml:space="preserve"> ön planda</w:t>
      </w:r>
      <w:r w:rsidR="00CA035A" w:rsidRPr="003D74CD">
        <w:rPr>
          <w:rFonts w:ascii="Times New Roman" w:hAnsi="Times New Roman" w:cs="Times New Roman"/>
          <w:sz w:val="24"/>
          <w:szCs w:val="24"/>
        </w:rPr>
        <w:t xml:space="preserve"> yer almaktadır.</w:t>
      </w:r>
      <w:r w:rsidR="00EE16CF">
        <w:rPr>
          <w:rFonts w:ascii="Times New Roman" w:hAnsi="Times New Roman" w:cs="Times New Roman"/>
          <w:sz w:val="24"/>
          <w:szCs w:val="24"/>
        </w:rPr>
        <w:t xml:space="preserve"> Baskil ilçesinin coğrafi</w:t>
      </w:r>
      <w:r w:rsidR="003D74CD" w:rsidRPr="003D74CD">
        <w:rPr>
          <w:rFonts w:ascii="Times New Roman" w:hAnsi="Times New Roman" w:cs="Times New Roman"/>
          <w:sz w:val="24"/>
          <w:szCs w:val="24"/>
        </w:rPr>
        <w:t xml:space="preserve"> konumu da amblemde yer almaktadır. Fırat Nehri’ ne kıyısı olan ilçenin ambleminde köprü ve göl görselleri de yer almaktadır. Amblemi çevreleyen dış çerçevede ise belediyenin logosu yer almaktadır. Logoda turuncu renk kullanılmıştır. Logo renginin turuncu olmasının nedeni olarak “kayısı” </w:t>
      </w:r>
      <w:proofErr w:type="spellStart"/>
      <w:r w:rsidR="003D74CD" w:rsidRPr="003D74CD">
        <w:rPr>
          <w:rFonts w:ascii="Times New Roman" w:hAnsi="Times New Roman" w:cs="Times New Roman"/>
          <w:sz w:val="24"/>
          <w:szCs w:val="24"/>
        </w:rPr>
        <w:t>nın</w:t>
      </w:r>
      <w:proofErr w:type="spellEnd"/>
      <w:r w:rsidR="003D74CD" w:rsidRPr="003D74CD">
        <w:rPr>
          <w:rFonts w:ascii="Times New Roman" w:hAnsi="Times New Roman" w:cs="Times New Roman"/>
          <w:sz w:val="24"/>
          <w:szCs w:val="24"/>
        </w:rPr>
        <w:t xml:space="preserve"> renginin de bu renk olmasından kaynaklandığı düşünülmektedir. Amblemde ve </w:t>
      </w:r>
      <w:proofErr w:type="gramStart"/>
      <w:r w:rsidR="003D74CD" w:rsidRPr="003D74CD">
        <w:rPr>
          <w:rFonts w:ascii="Times New Roman" w:hAnsi="Times New Roman" w:cs="Times New Roman"/>
          <w:sz w:val="24"/>
          <w:szCs w:val="24"/>
        </w:rPr>
        <w:t>logo</w:t>
      </w:r>
      <w:proofErr w:type="gramEnd"/>
      <w:r w:rsidR="003D74CD" w:rsidRPr="003D74CD">
        <w:rPr>
          <w:rFonts w:ascii="Times New Roman" w:hAnsi="Times New Roman" w:cs="Times New Roman"/>
          <w:sz w:val="24"/>
          <w:szCs w:val="24"/>
        </w:rPr>
        <w:t xml:space="preserve"> da bütünlük ve uyumluluk ilkesi bulunmaktadır. Amblemde görsel hiyerarşi ve orantı unsuru görülmektedir. Amblemde şekiller arasında denge ilkesi de gözlemlenmektedir.</w:t>
      </w:r>
      <w:r w:rsidR="003D74CD">
        <w:rPr>
          <w:rFonts w:ascii="Times New Roman" w:hAnsi="Times New Roman" w:cs="Times New Roman"/>
          <w:sz w:val="24"/>
          <w:szCs w:val="24"/>
        </w:rPr>
        <w:t xml:space="preserve"> Amblemin şekil olarak Baskil ilçesinin sahip olduğu değerleri yansıtması bakımından başarılı şekilde tasarlandığı düşünülmektedir.</w:t>
      </w:r>
    </w:p>
    <w:p w:rsidR="00F12C28" w:rsidRDefault="00F12C28" w:rsidP="005E4CAD">
      <w:pPr>
        <w:pStyle w:val="AralkYok"/>
        <w:keepNext/>
        <w:spacing w:before="120" w:after="120"/>
        <w:jc w:val="both"/>
      </w:pPr>
      <w:r>
        <w:rPr>
          <w:noProof/>
          <w:lang w:eastAsia="tr-TR"/>
        </w:rPr>
        <w:drawing>
          <wp:inline distT="0" distB="0" distL="0" distR="0" wp14:anchorId="116872CB" wp14:editId="6F088420">
            <wp:extent cx="1544128" cy="1534713"/>
            <wp:effectExtent l="0" t="0" r="0" b="8890"/>
            <wp:docPr id="9" name="Resim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xujTPt2.png"/>
                    <pic:cNvPicPr/>
                  </pic:nvPicPr>
                  <pic:blipFill>
                    <a:blip r:embed="rId19">
                      <a:extLst>
                        <a:ext uri="{28A0092B-C50C-407E-A947-70E740481C1C}">
                          <a14:useLocalDpi xmlns:a14="http://schemas.microsoft.com/office/drawing/2010/main" val="0"/>
                        </a:ext>
                      </a:extLst>
                    </a:blip>
                    <a:stretch>
                      <a:fillRect/>
                    </a:stretch>
                  </pic:blipFill>
                  <pic:spPr>
                    <a:xfrm>
                      <a:off x="0" y="0"/>
                      <a:ext cx="1546345" cy="1536916"/>
                    </a:xfrm>
                    <a:prstGeom prst="rect">
                      <a:avLst/>
                    </a:prstGeom>
                  </pic:spPr>
                </pic:pic>
              </a:graphicData>
            </a:graphic>
          </wp:inline>
        </w:drawing>
      </w:r>
    </w:p>
    <w:p w:rsidR="00F12C28" w:rsidRPr="000D6565" w:rsidRDefault="00F12C28" w:rsidP="005E4CAD">
      <w:pPr>
        <w:pStyle w:val="AralkYok"/>
        <w:spacing w:before="120" w:after="120"/>
        <w:jc w:val="both"/>
        <w:rPr>
          <w:rFonts w:ascii="Times New Roman" w:hAnsi="Times New Roman" w:cs="Times New Roman"/>
          <w:sz w:val="24"/>
          <w:szCs w:val="24"/>
        </w:rPr>
      </w:pPr>
      <w:r w:rsidRPr="000D6565">
        <w:rPr>
          <w:rFonts w:ascii="Times New Roman" w:hAnsi="Times New Roman" w:cs="Times New Roman"/>
          <w:b/>
          <w:sz w:val="24"/>
          <w:szCs w:val="24"/>
        </w:rPr>
        <w:t xml:space="preserve">Resim </w:t>
      </w:r>
      <w:r w:rsidRPr="000D6565">
        <w:rPr>
          <w:rFonts w:ascii="Times New Roman" w:hAnsi="Times New Roman" w:cs="Times New Roman"/>
          <w:b/>
          <w:sz w:val="24"/>
          <w:szCs w:val="24"/>
        </w:rPr>
        <w:fldChar w:fldCharType="begin"/>
      </w:r>
      <w:r w:rsidRPr="000D6565">
        <w:rPr>
          <w:rFonts w:ascii="Times New Roman" w:hAnsi="Times New Roman" w:cs="Times New Roman"/>
          <w:b/>
          <w:sz w:val="24"/>
          <w:szCs w:val="24"/>
        </w:rPr>
        <w:instrText xml:space="preserve"> SEQ Resim \* ARABIC </w:instrText>
      </w:r>
      <w:r w:rsidRPr="000D6565">
        <w:rPr>
          <w:rFonts w:ascii="Times New Roman" w:hAnsi="Times New Roman" w:cs="Times New Roman"/>
          <w:b/>
          <w:sz w:val="24"/>
          <w:szCs w:val="24"/>
        </w:rPr>
        <w:fldChar w:fldCharType="separate"/>
      </w:r>
      <w:r w:rsidR="009178DB">
        <w:rPr>
          <w:rFonts w:ascii="Times New Roman" w:hAnsi="Times New Roman" w:cs="Times New Roman"/>
          <w:b/>
          <w:noProof/>
          <w:sz w:val="24"/>
          <w:szCs w:val="24"/>
        </w:rPr>
        <w:t>6</w:t>
      </w:r>
      <w:r w:rsidRPr="000D6565">
        <w:rPr>
          <w:rFonts w:ascii="Times New Roman" w:hAnsi="Times New Roman" w:cs="Times New Roman"/>
          <w:b/>
          <w:sz w:val="24"/>
          <w:szCs w:val="24"/>
        </w:rPr>
        <w:fldChar w:fldCharType="end"/>
      </w:r>
      <w:r w:rsidRPr="000D6565">
        <w:rPr>
          <w:rFonts w:ascii="Times New Roman" w:hAnsi="Times New Roman" w:cs="Times New Roman"/>
          <w:b/>
          <w:sz w:val="24"/>
          <w:szCs w:val="24"/>
        </w:rPr>
        <w:t>.</w:t>
      </w:r>
      <w:r w:rsidRPr="000D6565">
        <w:rPr>
          <w:rFonts w:ascii="Times New Roman" w:hAnsi="Times New Roman" w:cs="Times New Roman"/>
          <w:sz w:val="24"/>
          <w:szCs w:val="24"/>
        </w:rPr>
        <w:t xml:space="preserve"> Karakoçan Belediyesi</w:t>
      </w:r>
    </w:p>
    <w:p w:rsidR="00F12C28" w:rsidRDefault="00F12C28" w:rsidP="005E4CAD">
      <w:pPr>
        <w:pStyle w:val="AralkYok"/>
        <w:spacing w:before="120" w:after="120"/>
        <w:jc w:val="both"/>
        <w:rPr>
          <w:rFonts w:ascii="Times New Roman" w:hAnsi="Times New Roman" w:cs="Times New Roman"/>
          <w:sz w:val="24"/>
          <w:szCs w:val="24"/>
        </w:rPr>
      </w:pPr>
      <w:r w:rsidRPr="000D6565">
        <w:rPr>
          <w:rFonts w:ascii="Times New Roman" w:hAnsi="Times New Roman" w:cs="Times New Roman"/>
          <w:b/>
          <w:sz w:val="24"/>
          <w:szCs w:val="24"/>
        </w:rPr>
        <w:t>Kaynak:</w:t>
      </w:r>
      <w:r w:rsidRPr="000D6565">
        <w:rPr>
          <w:rFonts w:ascii="Times New Roman" w:hAnsi="Times New Roman" w:cs="Times New Roman"/>
          <w:sz w:val="24"/>
          <w:szCs w:val="24"/>
        </w:rPr>
        <w:t xml:space="preserve"> </w:t>
      </w:r>
      <w:hyperlink r:id="rId20" w:history="1">
        <w:r w:rsidR="000D6565" w:rsidRPr="000D6565">
          <w:rPr>
            <w:rStyle w:val="Kpr"/>
            <w:rFonts w:ascii="Times New Roman" w:hAnsi="Times New Roman" w:cs="Times New Roman"/>
            <w:color w:val="auto"/>
            <w:sz w:val="24"/>
            <w:szCs w:val="24"/>
            <w:u w:val="none"/>
          </w:rPr>
          <w:t>http://karakocan.bel.tr/img/exujTPt2.png</w:t>
        </w:r>
      </w:hyperlink>
      <w:r w:rsidR="000D6565" w:rsidRPr="000D6565">
        <w:rPr>
          <w:rFonts w:ascii="Times New Roman" w:hAnsi="Times New Roman" w:cs="Times New Roman"/>
          <w:sz w:val="24"/>
          <w:szCs w:val="24"/>
        </w:rPr>
        <w:t>, Erişim Tarihi: 08.09.2014.</w:t>
      </w:r>
    </w:p>
    <w:p w:rsidR="006F4169" w:rsidRDefault="006F4169" w:rsidP="005E4CAD">
      <w:pPr>
        <w:autoSpaceDE w:val="0"/>
        <w:autoSpaceDN w:val="0"/>
        <w:adjustRightInd w:val="0"/>
        <w:spacing w:before="120" w:after="120" w:line="240" w:lineRule="auto"/>
        <w:ind w:firstLine="708"/>
        <w:jc w:val="both"/>
        <w:rPr>
          <w:rFonts w:ascii="Times New Roman" w:hAnsi="Times New Roman" w:cs="Times New Roman"/>
          <w:sz w:val="24"/>
          <w:szCs w:val="24"/>
        </w:rPr>
      </w:pPr>
      <w:r w:rsidRPr="002B233D">
        <w:rPr>
          <w:rFonts w:ascii="Times New Roman" w:hAnsi="Times New Roman" w:cs="Times New Roman"/>
          <w:b/>
          <w:sz w:val="24"/>
          <w:szCs w:val="24"/>
        </w:rPr>
        <w:t>Grafiksel Çözümleme ve Yorum (Orantı – Doku – Renk – Işık – Biçim, Şekil – Tipografi – Denge – Bütünlük ve Uygunluk):</w:t>
      </w:r>
      <w:r w:rsidR="003D74CD">
        <w:rPr>
          <w:rFonts w:ascii="Times New Roman" w:hAnsi="Times New Roman" w:cs="Times New Roman"/>
          <w:b/>
          <w:sz w:val="24"/>
          <w:szCs w:val="24"/>
        </w:rPr>
        <w:t xml:space="preserve"> </w:t>
      </w:r>
      <w:r w:rsidR="003D74CD" w:rsidRPr="005255C2">
        <w:rPr>
          <w:rFonts w:ascii="Times New Roman" w:hAnsi="Times New Roman" w:cs="Times New Roman"/>
          <w:sz w:val="24"/>
          <w:szCs w:val="24"/>
        </w:rPr>
        <w:t xml:space="preserve">Karakoçan Belediyesi’ </w:t>
      </w:r>
      <w:proofErr w:type="spellStart"/>
      <w:r w:rsidR="003D74CD" w:rsidRPr="005255C2">
        <w:rPr>
          <w:rFonts w:ascii="Times New Roman" w:hAnsi="Times New Roman" w:cs="Times New Roman"/>
          <w:sz w:val="24"/>
          <w:szCs w:val="24"/>
        </w:rPr>
        <w:t>nin</w:t>
      </w:r>
      <w:proofErr w:type="spellEnd"/>
      <w:r w:rsidR="003D74CD" w:rsidRPr="005255C2">
        <w:rPr>
          <w:rFonts w:ascii="Times New Roman" w:hAnsi="Times New Roman" w:cs="Times New Roman"/>
          <w:sz w:val="24"/>
          <w:szCs w:val="24"/>
        </w:rPr>
        <w:t xml:space="preserve"> amblemi dairesel form içerisine </w:t>
      </w:r>
      <w:proofErr w:type="gramStart"/>
      <w:r w:rsidR="003D74CD" w:rsidRPr="005255C2">
        <w:rPr>
          <w:rFonts w:ascii="Times New Roman" w:hAnsi="Times New Roman" w:cs="Times New Roman"/>
          <w:sz w:val="24"/>
          <w:szCs w:val="24"/>
        </w:rPr>
        <w:t>dizayn edilmiştir</w:t>
      </w:r>
      <w:proofErr w:type="gramEnd"/>
      <w:r w:rsidR="003D74CD" w:rsidRPr="005255C2">
        <w:rPr>
          <w:rFonts w:ascii="Times New Roman" w:hAnsi="Times New Roman" w:cs="Times New Roman"/>
          <w:sz w:val="24"/>
          <w:szCs w:val="24"/>
        </w:rPr>
        <w:t xml:space="preserve">. Amblemi çevreleyen dış çerçevede ilçenin logosu ve kuruluş tarihi ile buğday başağı sembolleri yer almaktadır. Amblemin zemininde kırmızı renk tercih edilmiştir. Amblemin anlatı biçimi </w:t>
      </w:r>
      <w:proofErr w:type="gramStart"/>
      <w:r w:rsidR="008F4BB3">
        <w:rPr>
          <w:rFonts w:ascii="Times New Roman" w:hAnsi="Times New Roman" w:cs="Times New Roman"/>
          <w:sz w:val="24"/>
          <w:szCs w:val="24"/>
        </w:rPr>
        <w:t>illüstrasyondur</w:t>
      </w:r>
      <w:proofErr w:type="gramEnd"/>
      <w:r w:rsidR="003D74CD" w:rsidRPr="005255C2">
        <w:rPr>
          <w:rFonts w:ascii="Times New Roman" w:hAnsi="Times New Roman" w:cs="Times New Roman"/>
          <w:sz w:val="24"/>
          <w:szCs w:val="24"/>
        </w:rPr>
        <w:t>. Amblemde şekil olarak</w:t>
      </w:r>
      <w:r w:rsidR="005255C2" w:rsidRPr="005255C2">
        <w:rPr>
          <w:rFonts w:ascii="Times New Roman" w:hAnsi="Times New Roman" w:cs="Times New Roman"/>
          <w:sz w:val="24"/>
          <w:szCs w:val="24"/>
        </w:rPr>
        <w:t xml:space="preserve"> dağ yamacında </w:t>
      </w:r>
      <w:r w:rsidR="003D74CD" w:rsidRPr="005255C2">
        <w:rPr>
          <w:rFonts w:ascii="Times New Roman" w:hAnsi="Times New Roman" w:cs="Times New Roman"/>
          <w:sz w:val="24"/>
          <w:szCs w:val="24"/>
        </w:rPr>
        <w:t>“çoban” figürü ile “koyunları”</w:t>
      </w:r>
      <w:r w:rsidR="005255C2" w:rsidRPr="005255C2">
        <w:rPr>
          <w:rFonts w:ascii="Times New Roman" w:hAnsi="Times New Roman" w:cs="Times New Roman"/>
          <w:sz w:val="24"/>
          <w:szCs w:val="24"/>
        </w:rPr>
        <w:t xml:space="preserve"> yer almaktadır. </w:t>
      </w:r>
      <w:r w:rsidR="00C80949">
        <w:rPr>
          <w:rFonts w:ascii="Times New Roman" w:hAnsi="Times New Roman" w:cs="Times New Roman"/>
          <w:sz w:val="24"/>
          <w:szCs w:val="24"/>
        </w:rPr>
        <w:t>Bu görsellerin, bölgede tarım ve hayvancılığın önemli bir geçim kaynağı olduğu sebebiyle kullanıldığı düşünülmektedir.</w:t>
      </w:r>
    </w:p>
    <w:p w:rsidR="00C80949" w:rsidRDefault="00C80949" w:rsidP="005E4CAD">
      <w:pPr>
        <w:autoSpaceDE w:val="0"/>
        <w:autoSpaceDN w:val="0"/>
        <w:adjustRightInd w:val="0"/>
        <w:spacing w:before="120" w:after="120" w:line="240" w:lineRule="auto"/>
        <w:jc w:val="both"/>
        <w:rPr>
          <w:rFonts w:ascii="Times New Roman" w:hAnsi="Times New Roman" w:cs="Times New Roman"/>
          <w:sz w:val="24"/>
          <w:szCs w:val="24"/>
        </w:rPr>
      </w:pPr>
    </w:p>
    <w:p w:rsidR="000D6565" w:rsidRDefault="000D6565" w:rsidP="005E4CAD">
      <w:pPr>
        <w:pStyle w:val="AralkYok"/>
        <w:keepNext/>
        <w:spacing w:before="120" w:after="120"/>
        <w:jc w:val="both"/>
      </w:pPr>
      <w:r>
        <w:rPr>
          <w:noProof/>
          <w:lang w:eastAsia="tr-TR"/>
        </w:rPr>
        <w:lastRenderedPageBreak/>
        <w:drawing>
          <wp:inline distT="0" distB="0" distL="0" distR="0" wp14:anchorId="34C1AA2D" wp14:editId="04AA3F11">
            <wp:extent cx="1483743" cy="1224087"/>
            <wp:effectExtent l="0" t="0" r="2540" b="0"/>
            <wp:docPr id="11" name="Resim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keban belediyesi.jpg"/>
                    <pic:cNvPicPr/>
                  </pic:nvPicPr>
                  <pic:blipFill>
                    <a:blip r:embed="rId21">
                      <a:extLst>
                        <a:ext uri="{28A0092B-C50C-407E-A947-70E740481C1C}">
                          <a14:useLocalDpi xmlns:a14="http://schemas.microsoft.com/office/drawing/2010/main" val="0"/>
                        </a:ext>
                      </a:extLst>
                    </a:blip>
                    <a:stretch>
                      <a:fillRect/>
                    </a:stretch>
                  </pic:blipFill>
                  <pic:spPr>
                    <a:xfrm>
                      <a:off x="0" y="0"/>
                      <a:ext cx="1500970" cy="1238299"/>
                    </a:xfrm>
                    <a:prstGeom prst="rect">
                      <a:avLst/>
                    </a:prstGeom>
                  </pic:spPr>
                </pic:pic>
              </a:graphicData>
            </a:graphic>
          </wp:inline>
        </w:drawing>
      </w:r>
    </w:p>
    <w:p w:rsidR="000D6565" w:rsidRPr="000D6565" w:rsidRDefault="000D6565" w:rsidP="005E4CAD">
      <w:pPr>
        <w:pStyle w:val="AralkYok"/>
        <w:spacing w:before="120" w:after="120"/>
        <w:jc w:val="both"/>
        <w:rPr>
          <w:rFonts w:ascii="Times New Roman" w:hAnsi="Times New Roman" w:cs="Times New Roman"/>
          <w:sz w:val="24"/>
          <w:szCs w:val="24"/>
        </w:rPr>
      </w:pPr>
      <w:r w:rsidRPr="000D6565">
        <w:rPr>
          <w:rFonts w:ascii="Times New Roman" w:hAnsi="Times New Roman" w:cs="Times New Roman"/>
          <w:b/>
          <w:sz w:val="24"/>
          <w:szCs w:val="24"/>
        </w:rPr>
        <w:t xml:space="preserve">Resim </w:t>
      </w:r>
      <w:r w:rsidRPr="000D6565">
        <w:rPr>
          <w:rFonts w:ascii="Times New Roman" w:hAnsi="Times New Roman" w:cs="Times New Roman"/>
          <w:b/>
          <w:sz w:val="24"/>
          <w:szCs w:val="24"/>
        </w:rPr>
        <w:fldChar w:fldCharType="begin"/>
      </w:r>
      <w:r w:rsidRPr="000D6565">
        <w:rPr>
          <w:rFonts w:ascii="Times New Roman" w:hAnsi="Times New Roman" w:cs="Times New Roman"/>
          <w:b/>
          <w:sz w:val="24"/>
          <w:szCs w:val="24"/>
        </w:rPr>
        <w:instrText xml:space="preserve"> SEQ Resim \* ARABIC </w:instrText>
      </w:r>
      <w:r w:rsidRPr="000D6565">
        <w:rPr>
          <w:rFonts w:ascii="Times New Roman" w:hAnsi="Times New Roman" w:cs="Times New Roman"/>
          <w:b/>
          <w:sz w:val="24"/>
          <w:szCs w:val="24"/>
        </w:rPr>
        <w:fldChar w:fldCharType="separate"/>
      </w:r>
      <w:r w:rsidR="009178DB">
        <w:rPr>
          <w:rFonts w:ascii="Times New Roman" w:hAnsi="Times New Roman" w:cs="Times New Roman"/>
          <w:b/>
          <w:noProof/>
          <w:sz w:val="24"/>
          <w:szCs w:val="24"/>
        </w:rPr>
        <w:t>7</w:t>
      </w:r>
      <w:r w:rsidRPr="000D6565">
        <w:rPr>
          <w:rFonts w:ascii="Times New Roman" w:hAnsi="Times New Roman" w:cs="Times New Roman"/>
          <w:b/>
          <w:sz w:val="24"/>
          <w:szCs w:val="24"/>
        </w:rPr>
        <w:fldChar w:fldCharType="end"/>
      </w:r>
      <w:r w:rsidRPr="000D6565">
        <w:rPr>
          <w:rFonts w:ascii="Times New Roman" w:hAnsi="Times New Roman" w:cs="Times New Roman"/>
          <w:b/>
          <w:sz w:val="24"/>
          <w:szCs w:val="24"/>
        </w:rPr>
        <w:t>.</w:t>
      </w:r>
      <w:r w:rsidRPr="000D6565">
        <w:rPr>
          <w:rFonts w:ascii="Times New Roman" w:hAnsi="Times New Roman" w:cs="Times New Roman"/>
          <w:sz w:val="24"/>
          <w:szCs w:val="24"/>
        </w:rPr>
        <w:t xml:space="preserve"> Keban Belediyesi Amblemi</w:t>
      </w:r>
    </w:p>
    <w:p w:rsidR="000D6565" w:rsidRDefault="000D6565" w:rsidP="005E4CAD">
      <w:pPr>
        <w:pStyle w:val="AralkYok"/>
        <w:spacing w:before="120" w:after="120"/>
        <w:jc w:val="both"/>
        <w:rPr>
          <w:rFonts w:ascii="Times New Roman" w:hAnsi="Times New Roman" w:cs="Times New Roman"/>
          <w:sz w:val="24"/>
          <w:szCs w:val="24"/>
        </w:rPr>
      </w:pPr>
      <w:r w:rsidRPr="000D6565">
        <w:rPr>
          <w:rFonts w:ascii="Times New Roman" w:hAnsi="Times New Roman" w:cs="Times New Roman"/>
          <w:b/>
          <w:sz w:val="24"/>
          <w:szCs w:val="24"/>
        </w:rPr>
        <w:t>Kaynak:</w:t>
      </w:r>
      <w:r w:rsidRPr="000D6565">
        <w:rPr>
          <w:rFonts w:ascii="Times New Roman" w:hAnsi="Times New Roman" w:cs="Times New Roman"/>
          <w:sz w:val="24"/>
          <w:szCs w:val="24"/>
        </w:rPr>
        <w:t xml:space="preserve"> </w:t>
      </w:r>
      <w:hyperlink r:id="rId22" w:history="1">
        <w:r w:rsidRPr="000D6565">
          <w:rPr>
            <w:rStyle w:val="Kpr"/>
            <w:rFonts w:ascii="Times New Roman" w:hAnsi="Times New Roman" w:cs="Times New Roman"/>
            <w:color w:val="auto"/>
            <w:sz w:val="24"/>
            <w:szCs w:val="24"/>
            <w:u w:val="none"/>
          </w:rPr>
          <w:t>http://www.keban.bel.tr/</w:t>
        </w:r>
      </w:hyperlink>
      <w:r w:rsidRPr="000D6565">
        <w:rPr>
          <w:rFonts w:ascii="Times New Roman" w:hAnsi="Times New Roman" w:cs="Times New Roman"/>
          <w:sz w:val="24"/>
          <w:szCs w:val="24"/>
        </w:rPr>
        <w:t>, Erişim Tarihi: 08.09.2014.</w:t>
      </w:r>
    </w:p>
    <w:p w:rsidR="006F4169" w:rsidRPr="00C80949" w:rsidRDefault="006F4169" w:rsidP="005E4CAD">
      <w:pPr>
        <w:autoSpaceDE w:val="0"/>
        <w:autoSpaceDN w:val="0"/>
        <w:adjustRightInd w:val="0"/>
        <w:spacing w:before="120" w:after="120" w:line="240" w:lineRule="auto"/>
        <w:ind w:firstLine="708"/>
        <w:jc w:val="both"/>
        <w:rPr>
          <w:rFonts w:ascii="Times-Roman" w:hAnsi="Times-Roman" w:cs="Times-Roman"/>
          <w:sz w:val="20"/>
          <w:szCs w:val="20"/>
        </w:rPr>
      </w:pPr>
      <w:r w:rsidRPr="002B233D">
        <w:rPr>
          <w:rFonts w:ascii="Times New Roman" w:hAnsi="Times New Roman" w:cs="Times New Roman"/>
          <w:b/>
          <w:sz w:val="24"/>
          <w:szCs w:val="24"/>
        </w:rPr>
        <w:t>Grafiksel Çözümleme ve Yorum (Orantı – Doku – Renk – Işık – Biçim, Şekil – Tipografi – Denge – Bütünlük ve Uygunluk):</w:t>
      </w:r>
      <w:r w:rsidR="00C80949">
        <w:rPr>
          <w:rFonts w:ascii="Times New Roman" w:hAnsi="Times New Roman" w:cs="Times New Roman"/>
          <w:b/>
          <w:sz w:val="24"/>
          <w:szCs w:val="24"/>
        </w:rPr>
        <w:t xml:space="preserve"> </w:t>
      </w:r>
      <w:r w:rsidR="00C80949" w:rsidRPr="00C80949">
        <w:rPr>
          <w:rFonts w:ascii="Times New Roman" w:hAnsi="Times New Roman" w:cs="Times New Roman"/>
          <w:sz w:val="24"/>
          <w:szCs w:val="24"/>
        </w:rPr>
        <w:t xml:space="preserve">Keban Belediyesi’ </w:t>
      </w:r>
      <w:proofErr w:type="spellStart"/>
      <w:r w:rsidR="00C80949" w:rsidRPr="00C80949">
        <w:rPr>
          <w:rFonts w:ascii="Times New Roman" w:hAnsi="Times New Roman" w:cs="Times New Roman"/>
          <w:sz w:val="24"/>
          <w:szCs w:val="24"/>
        </w:rPr>
        <w:t>nin</w:t>
      </w:r>
      <w:proofErr w:type="spellEnd"/>
      <w:r w:rsidR="00C80949" w:rsidRPr="00C80949">
        <w:rPr>
          <w:rFonts w:ascii="Times New Roman" w:hAnsi="Times New Roman" w:cs="Times New Roman"/>
          <w:sz w:val="24"/>
          <w:szCs w:val="24"/>
        </w:rPr>
        <w:t xml:space="preserve"> amblem ve logosu Resim 7’ de görülmektedir. Amblem dairesel form içerisine </w:t>
      </w:r>
      <w:proofErr w:type="gramStart"/>
      <w:r w:rsidR="00C80949" w:rsidRPr="00C80949">
        <w:rPr>
          <w:rFonts w:ascii="Times New Roman" w:hAnsi="Times New Roman" w:cs="Times New Roman"/>
          <w:sz w:val="24"/>
          <w:szCs w:val="24"/>
        </w:rPr>
        <w:t>dizayn edilmiştir</w:t>
      </w:r>
      <w:proofErr w:type="gramEnd"/>
      <w:r w:rsidR="00C80949" w:rsidRPr="00C80949">
        <w:rPr>
          <w:rFonts w:ascii="Times New Roman" w:hAnsi="Times New Roman" w:cs="Times New Roman"/>
          <w:sz w:val="24"/>
          <w:szCs w:val="24"/>
        </w:rPr>
        <w:t xml:space="preserve">. Amblemi çevreleyen dış çerçevede </w:t>
      </w:r>
      <w:proofErr w:type="spellStart"/>
      <w:r w:rsidR="00C80949" w:rsidRPr="00C80949">
        <w:rPr>
          <w:rFonts w:ascii="Times New Roman" w:hAnsi="Times New Roman" w:cs="Times New Roman"/>
          <w:sz w:val="24"/>
          <w:szCs w:val="24"/>
        </w:rPr>
        <w:t>tipografik</w:t>
      </w:r>
      <w:proofErr w:type="spellEnd"/>
      <w:r w:rsidR="00C80949" w:rsidRPr="00C80949">
        <w:rPr>
          <w:rFonts w:ascii="Times New Roman" w:hAnsi="Times New Roman" w:cs="Times New Roman"/>
          <w:sz w:val="24"/>
          <w:szCs w:val="24"/>
        </w:rPr>
        <w:t xml:space="preserve"> unsurlarla </w:t>
      </w:r>
      <w:r w:rsidR="00EE16CF">
        <w:rPr>
          <w:rFonts w:ascii="Times New Roman" w:hAnsi="Times New Roman" w:cs="Times New Roman"/>
          <w:sz w:val="24"/>
          <w:szCs w:val="24"/>
        </w:rPr>
        <w:t>oluşturulmuş belediyenin logosu</w:t>
      </w:r>
      <w:r w:rsidR="00C80949" w:rsidRPr="00C80949">
        <w:rPr>
          <w:rFonts w:ascii="Times New Roman" w:hAnsi="Times New Roman" w:cs="Times New Roman"/>
          <w:sz w:val="24"/>
          <w:szCs w:val="24"/>
        </w:rPr>
        <w:t xml:space="preserve"> ve buğday başağı sembolü yer almaktadır. Keban ilçesi sınırları içerisinde bulunan</w:t>
      </w:r>
      <w:r w:rsidR="00EE16CF">
        <w:rPr>
          <w:rFonts w:ascii="Times New Roman" w:hAnsi="Times New Roman" w:cs="Times New Roman"/>
          <w:sz w:val="24"/>
          <w:szCs w:val="24"/>
        </w:rPr>
        <w:t xml:space="preserve"> “Keban Barajı” </w:t>
      </w:r>
      <w:proofErr w:type="spellStart"/>
      <w:r w:rsidR="00EE16CF">
        <w:rPr>
          <w:rFonts w:ascii="Times New Roman" w:hAnsi="Times New Roman" w:cs="Times New Roman"/>
          <w:sz w:val="24"/>
          <w:szCs w:val="24"/>
        </w:rPr>
        <w:t>nın</w:t>
      </w:r>
      <w:proofErr w:type="spellEnd"/>
      <w:r w:rsidR="00EE16CF">
        <w:rPr>
          <w:rFonts w:ascii="Times New Roman" w:hAnsi="Times New Roman" w:cs="Times New Roman"/>
          <w:sz w:val="24"/>
          <w:szCs w:val="24"/>
        </w:rPr>
        <w:t xml:space="preserve"> stilize edilmiş hali</w:t>
      </w:r>
      <w:r w:rsidR="00C80949" w:rsidRPr="00C80949">
        <w:rPr>
          <w:rFonts w:ascii="Times New Roman" w:hAnsi="Times New Roman" w:cs="Times New Roman"/>
          <w:sz w:val="24"/>
          <w:szCs w:val="24"/>
        </w:rPr>
        <w:t xml:space="preserve"> amblemde yer almaktadır. Ayrıca bu bölgede üretilen “alabalık” da sembol olarak amblemde görülmektedir.</w:t>
      </w:r>
      <w:r w:rsidR="00EE16CF">
        <w:rPr>
          <w:rFonts w:ascii="Times New Roman" w:hAnsi="Times New Roman" w:cs="Times New Roman"/>
          <w:sz w:val="24"/>
          <w:szCs w:val="24"/>
        </w:rPr>
        <w:t xml:space="preserve"> </w:t>
      </w:r>
      <w:r w:rsidR="00C80949">
        <w:rPr>
          <w:rFonts w:ascii="Times New Roman" w:hAnsi="Times New Roman" w:cs="Times New Roman"/>
          <w:sz w:val="24"/>
          <w:szCs w:val="24"/>
        </w:rPr>
        <w:t xml:space="preserve">Bu </w:t>
      </w:r>
      <w:r w:rsidR="00EE16CF">
        <w:rPr>
          <w:rFonts w:ascii="Times New Roman" w:hAnsi="Times New Roman" w:cs="Times New Roman"/>
          <w:sz w:val="24"/>
          <w:szCs w:val="24"/>
        </w:rPr>
        <w:t>sembolün vurgulanması açısından etkisiz kalmıştır</w:t>
      </w:r>
      <w:r w:rsidR="00C80949">
        <w:rPr>
          <w:rFonts w:ascii="Times New Roman" w:hAnsi="Times New Roman" w:cs="Times New Roman"/>
          <w:sz w:val="24"/>
          <w:szCs w:val="24"/>
        </w:rPr>
        <w:t>.</w:t>
      </w:r>
      <w:r w:rsidR="00EE16CF">
        <w:rPr>
          <w:rFonts w:ascii="Times New Roman" w:hAnsi="Times New Roman" w:cs="Times New Roman"/>
          <w:sz w:val="24"/>
          <w:szCs w:val="24"/>
        </w:rPr>
        <w:t xml:space="preserve"> </w:t>
      </w:r>
      <w:r w:rsidR="00C80949">
        <w:rPr>
          <w:rFonts w:ascii="Times New Roman" w:hAnsi="Times New Roman" w:cs="Times New Roman"/>
          <w:sz w:val="24"/>
          <w:szCs w:val="24"/>
        </w:rPr>
        <w:t xml:space="preserve">İlçenin sahip olduğu ticari ve coğrafik unsurlar amblemde yer almaktadır. </w:t>
      </w:r>
      <w:r w:rsidR="00C80949" w:rsidRPr="00C80949">
        <w:rPr>
          <w:rFonts w:ascii="Times New Roman" w:hAnsi="Times New Roman" w:cs="Times New Roman"/>
          <w:sz w:val="24"/>
          <w:szCs w:val="24"/>
        </w:rPr>
        <w:t xml:space="preserve">Amblemde ağırlıklı olarak mavi renk kullanılmıştır. Amblem ve </w:t>
      </w:r>
      <w:proofErr w:type="gramStart"/>
      <w:r w:rsidR="00C80949" w:rsidRPr="00C80949">
        <w:rPr>
          <w:rFonts w:ascii="Times New Roman" w:hAnsi="Times New Roman" w:cs="Times New Roman"/>
          <w:sz w:val="24"/>
          <w:szCs w:val="24"/>
        </w:rPr>
        <w:t>logo</w:t>
      </w:r>
      <w:proofErr w:type="gramEnd"/>
      <w:r w:rsidR="00C80949" w:rsidRPr="00C80949">
        <w:rPr>
          <w:rFonts w:ascii="Times New Roman" w:hAnsi="Times New Roman" w:cs="Times New Roman"/>
          <w:sz w:val="24"/>
          <w:szCs w:val="24"/>
        </w:rPr>
        <w:t xml:space="preserve"> arasında bütünlük ilkesi bulunmaktadır. </w:t>
      </w:r>
      <w:r w:rsidR="00C80949">
        <w:rPr>
          <w:rFonts w:ascii="Times New Roman" w:hAnsi="Times New Roman" w:cs="Times New Roman"/>
          <w:sz w:val="24"/>
          <w:szCs w:val="24"/>
        </w:rPr>
        <w:t xml:space="preserve">Görsel hiyerarşi ve orantı ilkesi göze çarpmaktadır. </w:t>
      </w:r>
    </w:p>
    <w:p w:rsidR="000D6565" w:rsidRDefault="00A96CC7" w:rsidP="005E4CAD">
      <w:pPr>
        <w:keepNext/>
        <w:spacing w:before="120" w:after="120" w:line="240" w:lineRule="auto"/>
        <w:jc w:val="both"/>
      </w:pPr>
      <w:r>
        <w:rPr>
          <w:noProof/>
          <w:lang w:eastAsia="tr-TR"/>
        </w:rPr>
        <w:drawing>
          <wp:inline distT="0" distB="0" distL="0" distR="0" wp14:anchorId="1B6D2657" wp14:editId="4564AB13">
            <wp:extent cx="1520089" cy="1526876"/>
            <wp:effectExtent l="0" t="0" r="4445" b="0"/>
            <wp:docPr id="13" name="Resim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kovancılar belediyesi.jpg"/>
                    <pic:cNvPicPr/>
                  </pic:nvPicPr>
                  <pic:blipFill>
                    <a:blip r:embed="rId23">
                      <a:extLst>
                        <a:ext uri="{28A0092B-C50C-407E-A947-70E740481C1C}">
                          <a14:useLocalDpi xmlns:a14="http://schemas.microsoft.com/office/drawing/2010/main" val="0"/>
                        </a:ext>
                      </a:extLst>
                    </a:blip>
                    <a:stretch>
                      <a:fillRect/>
                    </a:stretch>
                  </pic:blipFill>
                  <pic:spPr>
                    <a:xfrm>
                      <a:off x="0" y="0"/>
                      <a:ext cx="1522140" cy="1528937"/>
                    </a:xfrm>
                    <a:prstGeom prst="rect">
                      <a:avLst/>
                    </a:prstGeom>
                  </pic:spPr>
                </pic:pic>
              </a:graphicData>
            </a:graphic>
          </wp:inline>
        </w:drawing>
      </w:r>
      <w:r w:rsidR="000D6565">
        <w:rPr>
          <w:noProof/>
          <w:lang w:eastAsia="tr-TR"/>
        </w:rPr>
        <w:tab/>
      </w:r>
    </w:p>
    <w:p w:rsidR="000D6565" w:rsidRPr="000D6565" w:rsidRDefault="000D6565" w:rsidP="005E4CAD">
      <w:pPr>
        <w:pStyle w:val="AralkYok"/>
        <w:spacing w:before="120" w:after="120"/>
        <w:jc w:val="both"/>
        <w:rPr>
          <w:rFonts w:ascii="Times New Roman" w:hAnsi="Times New Roman" w:cs="Times New Roman"/>
          <w:sz w:val="24"/>
          <w:szCs w:val="24"/>
        </w:rPr>
      </w:pPr>
      <w:r w:rsidRPr="000D6565">
        <w:rPr>
          <w:rFonts w:ascii="Times New Roman" w:hAnsi="Times New Roman" w:cs="Times New Roman"/>
          <w:b/>
          <w:sz w:val="24"/>
          <w:szCs w:val="24"/>
        </w:rPr>
        <w:t xml:space="preserve">Resim </w:t>
      </w:r>
      <w:r w:rsidRPr="000D6565">
        <w:rPr>
          <w:rFonts w:ascii="Times New Roman" w:hAnsi="Times New Roman" w:cs="Times New Roman"/>
          <w:b/>
          <w:sz w:val="24"/>
          <w:szCs w:val="24"/>
        </w:rPr>
        <w:fldChar w:fldCharType="begin"/>
      </w:r>
      <w:r w:rsidRPr="000D6565">
        <w:rPr>
          <w:rFonts w:ascii="Times New Roman" w:hAnsi="Times New Roman" w:cs="Times New Roman"/>
          <w:b/>
          <w:sz w:val="24"/>
          <w:szCs w:val="24"/>
        </w:rPr>
        <w:instrText xml:space="preserve"> SEQ Resim \* ARABIC </w:instrText>
      </w:r>
      <w:r w:rsidRPr="000D6565">
        <w:rPr>
          <w:rFonts w:ascii="Times New Roman" w:hAnsi="Times New Roman" w:cs="Times New Roman"/>
          <w:b/>
          <w:sz w:val="24"/>
          <w:szCs w:val="24"/>
        </w:rPr>
        <w:fldChar w:fldCharType="separate"/>
      </w:r>
      <w:r w:rsidR="009178DB">
        <w:rPr>
          <w:rFonts w:ascii="Times New Roman" w:hAnsi="Times New Roman" w:cs="Times New Roman"/>
          <w:b/>
          <w:noProof/>
          <w:sz w:val="24"/>
          <w:szCs w:val="24"/>
        </w:rPr>
        <w:t>8</w:t>
      </w:r>
      <w:r w:rsidRPr="000D6565">
        <w:rPr>
          <w:rFonts w:ascii="Times New Roman" w:hAnsi="Times New Roman" w:cs="Times New Roman"/>
          <w:b/>
          <w:sz w:val="24"/>
          <w:szCs w:val="24"/>
        </w:rPr>
        <w:fldChar w:fldCharType="end"/>
      </w:r>
      <w:r w:rsidRPr="000D6565">
        <w:rPr>
          <w:rFonts w:ascii="Times New Roman" w:hAnsi="Times New Roman" w:cs="Times New Roman"/>
          <w:b/>
          <w:sz w:val="24"/>
          <w:szCs w:val="24"/>
        </w:rPr>
        <w:t>.</w:t>
      </w:r>
      <w:r w:rsidRPr="000D6565">
        <w:rPr>
          <w:rFonts w:ascii="Times New Roman" w:hAnsi="Times New Roman" w:cs="Times New Roman"/>
          <w:sz w:val="24"/>
          <w:szCs w:val="24"/>
        </w:rPr>
        <w:t xml:space="preserve"> Kovancılar Belediyesi Amblemi</w:t>
      </w:r>
    </w:p>
    <w:p w:rsidR="000D6565" w:rsidRDefault="000D6565" w:rsidP="005E4CAD">
      <w:pPr>
        <w:pStyle w:val="AralkYok"/>
        <w:spacing w:before="120" w:after="120"/>
        <w:jc w:val="both"/>
        <w:rPr>
          <w:rFonts w:ascii="Times New Roman" w:hAnsi="Times New Roman" w:cs="Times New Roman"/>
          <w:sz w:val="24"/>
          <w:szCs w:val="24"/>
        </w:rPr>
      </w:pPr>
      <w:r w:rsidRPr="000D6565">
        <w:rPr>
          <w:rFonts w:ascii="Times New Roman" w:hAnsi="Times New Roman" w:cs="Times New Roman"/>
          <w:b/>
          <w:sz w:val="24"/>
          <w:szCs w:val="24"/>
        </w:rPr>
        <w:t>Kaynak:</w:t>
      </w:r>
      <w:r w:rsidRPr="000D6565">
        <w:rPr>
          <w:rFonts w:ascii="Times New Roman" w:hAnsi="Times New Roman" w:cs="Times New Roman"/>
          <w:sz w:val="24"/>
          <w:szCs w:val="24"/>
        </w:rPr>
        <w:t xml:space="preserve"> </w:t>
      </w:r>
      <w:hyperlink r:id="rId24" w:history="1">
        <w:r w:rsidRPr="000D6565">
          <w:rPr>
            <w:rStyle w:val="Kpr"/>
            <w:rFonts w:ascii="Times New Roman" w:hAnsi="Times New Roman" w:cs="Times New Roman"/>
            <w:color w:val="auto"/>
            <w:sz w:val="24"/>
            <w:szCs w:val="24"/>
            <w:u w:val="none"/>
          </w:rPr>
          <w:t>http://e-secimkampanyasi.com/wp-content/uploads/2013/06/kovancilar.jpg</w:t>
        </w:r>
      </w:hyperlink>
      <w:r w:rsidRPr="000D6565">
        <w:rPr>
          <w:rFonts w:ascii="Times New Roman" w:hAnsi="Times New Roman" w:cs="Times New Roman"/>
          <w:sz w:val="24"/>
          <w:szCs w:val="24"/>
        </w:rPr>
        <w:t>, Erişim Tarihi: 08.09.2014.</w:t>
      </w:r>
    </w:p>
    <w:p w:rsidR="006F4169" w:rsidRPr="00505C12" w:rsidRDefault="006F4169" w:rsidP="005E4CAD">
      <w:pPr>
        <w:autoSpaceDE w:val="0"/>
        <w:autoSpaceDN w:val="0"/>
        <w:adjustRightInd w:val="0"/>
        <w:spacing w:before="120" w:after="120" w:line="240" w:lineRule="auto"/>
        <w:ind w:firstLine="708"/>
        <w:jc w:val="both"/>
        <w:rPr>
          <w:rFonts w:ascii="Times-Roman" w:hAnsi="Times-Roman" w:cs="Times-Roman"/>
          <w:sz w:val="20"/>
          <w:szCs w:val="20"/>
        </w:rPr>
      </w:pPr>
      <w:r w:rsidRPr="002B233D">
        <w:rPr>
          <w:rFonts w:ascii="Times New Roman" w:hAnsi="Times New Roman" w:cs="Times New Roman"/>
          <w:b/>
          <w:sz w:val="24"/>
          <w:szCs w:val="24"/>
        </w:rPr>
        <w:t>Grafiksel Çözümleme ve Yorum (Orantı – Doku – Renk – Işık – Biçim, Şekil – Tipografi – Denge – Bütünlük ve Uygunluk):</w:t>
      </w:r>
      <w:r w:rsidR="00505C12">
        <w:rPr>
          <w:rFonts w:ascii="Times New Roman" w:hAnsi="Times New Roman" w:cs="Times New Roman"/>
          <w:b/>
          <w:sz w:val="24"/>
          <w:szCs w:val="24"/>
        </w:rPr>
        <w:t xml:space="preserve"> </w:t>
      </w:r>
      <w:r w:rsidR="00505C12" w:rsidRPr="00505C12">
        <w:rPr>
          <w:rFonts w:ascii="Times New Roman" w:hAnsi="Times New Roman" w:cs="Times New Roman"/>
          <w:sz w:val="24"/>
          <w:szCs w:val="24"/>
        </w:rPr>
        <w:t xml:space="preserve">Kovancılar Belediyesi’ </w:t>
      </w:r>
      <w:proofErr w:type="spellStart"/>
      <w:r w:rsidR="00505C12" w:rsidRPr="00505C12">
        <w:rPr>
          <w:rFonts w:ascii="Times New Roman" w:hAnsi="Times New Roman" w:cs="Times New Roman"/>
          <w:sz w:val="24"/>
          <w:szCs w:val="24"/>
        </w:rPr>
        <w:t>nin</w:t>
      </w:r>
      <w:proofErr w:type="spellEnd"/>
      <w:r w:rsidR="00505C12" w:rsidRPr="00505C12">
        <w:rPr>
          <w:rFonts w:ascii="Times New Roman" w:hAnsi="Times New Roman" w:cs="Times New Roman"/>
          <w:sz w:val="24"/>
          <w:szCs w:val="24"/>
        </w:rPr>
        <w:t xml:space="preserve"> </w:t>
      </w:r>
      <w:proofErr w:type="gramStart"/>
      <w:r w:rsidR="00505C12" w:rsidRPr="00505C12">
        <w:rPr>
          <w:rFonts w:ascii="Times New Roman" w:hAnsi="Times New Roman" w:cs="Times New Roman"/>
          <w:sz w:val="24"/>
          <w:szCs w:val="24"/>
        </w:rPr>
        <w:t>logo</w:t>
      </w:r>
      <w:proofErr w:type="gramEnd"/>
      <w:r w:rsidR="00505C12" w:rsidRPr="00505C12">
        <w:rPr>
          <w:rFonts w:ascii="Times New Roman" w:hAnsi="Times New Roman" w:cs="Times New Roman"/>
          <w:sz w:val="24"/>
          <w:szCs w:val="24"/>
        </w:rPr>
        <w:t xml:space="preserve"> ve amblemi Resim 8’ de görülmektedir. 08.09.2014 tarihi itibariyle Kovancılar Belediyesi’ </w:t>
      </w:r>
      <w:proofErr w:type="spellStart"/>
      <w:r w:rsidR="00505C12" w:rsidRPr="00505C12">
        <w:rPr>
          <w:rFonts w:ascii="Times New Roman" w:hAnsi="Times New Roman" w:cs="Times New Roman"/>
          <w:sz w:val="24"/>
          <w:szCs w:val="24"/>
        </w:rPr>
        <w:t>nin</w:t>
      </w:r>
      <w:proofErr w:type="spellEnd"/>
      <w:r w:rsidR="00505C12" w:rsidRPr="00505C12">
        <w:rPr>
          <w:rFonts w:ascii="Times New Roman" w:hAnsi="Times New Roman" w:cs="Times New Roman"/>
          <w:sz w:val="24"/>
          <w:szCs w:val="24"/>
        </w:rPr>
        <w:t xml:space="preserve"> resmi web sitesinin bulunmamaktadır. Belediye tarafından mevcut olarak kullanılan Resim 8’ de görülen ambleme erişilmiştir. Amblemin anlatı biçimi </w:t>
      </w:r>
      <w:r w:rsidR="008F4BB3">
        <w:rPr>
          <w:rFonts w:ascii="Times New Roman" w:hAnsi="Times New Roman" w:cs="Times New Roman"/>
          <w:sz w:val="24"/>
          <w:szCs w:val="24"/>
        </w:rPr>
        <w:t>fotoğraftır</w:t>
      </w:r>
      <w:r w:rsidR="00505C12" w:rsidRPr="00505C12">
        <w:rPr>
          <w:rFonts w:ascii="Times New Roman" w:hAnsi="Times New Roman" w:cs="Times New Roman"/>
          <w:sz w:val="24"/>
          <w:szCs w:val="24"/>
        </w:rPr>
        <w:t>. Amblemi çevreleyen dış çerçevede belediyenin logosu ve kuruluş tarihi yer almaktadır. Amblemin yetersiz kaldığı düşünülmektedir. Amblemde ilçe meydanında bulunan saat kulesi anımsatılmak isten</w:t>
      </w:r>
      <w:r w:rsidR="008F4BB3">
        <w:rPr>
          <w:rFonts w:ascii="Times New Roman" w:hAnsi="Times New Roman" w:cs="Times New Roman"/>
          <w:sz w:val="24"/>
          <w:szCs w:val="24"/>
        </w:rPr>
        <w:t>il</w:t>
      </w:r>
      <w:r w:rsidR="00505C12" w:rsidRPr="00505C12">
        <w:rPr>
          <w:rFonts w:ascii="Times New Roman" w:hAnsi="Times New Roman" w:cs="Times New Roman"/>
          <w:sz w:val="24"/>
          <w:szCs w:val="24"/>
        </w:rPr>
        <w:t xml:space="preserve">miştir. </w:t>
      </w:r>
      <w:r w:rsidR="00CC0FAB">
        <w:rPr>
          <w:rFonts w:ascii="Times New Roman" w:hAnsi="Times New Roman" w:cs="Times New Roman"/>
          <w:sz w:val="24"/>
          <w:szCs w:val="24"/>
        </w:rPr>
        <w:t>Grafik tasarım mantığına uygun olmayan a</w:t>
      </w:r>
      <w:r w:rsidR="00505C12" w:rsidRPr="00505C12">
        <w:rPr>
          <w:rFonts w:ascii="Times New Roman" w:hAnsi="Times New Roman" w:cs="Times New Roman"/>
          <w:sz w:val="24"/>
          <w:szCs w:val="24"/>
        </w:rPr>
        <w:t>mblem gerek içerik gerek tasarım açısından iletilmek istenen mesajı net biçimde sunamamaktadır.</w:t>
      </w:r>
    </w:p>
    <w:p w:rsidR="000D6565" w:rsidRDefault="000D6565" w:rsidP="005E4CAD">
      <w:pPr>
        <w:pStyle w:val="AralkYok"/>
        <w:keepNext/>
        <w:spacing w:before="120" w:after="120"/>
        <w:jc w:val="both"/>
      </w:pPr>
      <w:r>
        <w:rPr>
          <w:rFonts w:ascii="Times New Roman" w:hAnsi="Times New Roman" w:cs="Times New Roman"/>
          <w:noProof/>
          <w:sz w:val="24"/>
          <w:szCs w:val="24"/>
          <w:lang w:eastAsia="tr-TR"/>
        </w:rPr>
        <w:lastRenderedPageBreak/>
        <w:drawing>
          <wp:inline distT="0" distB="0" distL="0" distR="0" wp14:anchorId="6F9D1522" wp14:editId="7840B44E">
            <wp:extent cx="1559283" cy="1354347"/>
            <wp:effectExtent l="0" t="0" r="3175" b="0"/>
            <wp:docPr id="14" name="Resim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aden belediyesi.JPG"/>
                    <pic:cNvPicPr/>
                  </pic:nvPicPr>
                  <pic:blipFill>
                    <a:blip r:embed="rId25">
                      <a:extLst>
                        <a:ext uri="{28A0092B-C50C-407E-A947-70E740481C1C}">
                          <a14:useLocalDpi xmlns:a14="http://schemas.microsoft.com/office/drawing/2010/main" val="0"/>
                        </a:ext>
                      </a:extLst>
                    </a:blip>
                    <a:stretch>
                      <a:fillRect/>
                    </a:stretch>
                  </pic:blipFill>
                  <pic:spPr>
                    <a:xfrm>
                      <a:off x="0" y="0"/>
                      <a:ext cx="1568677" cy="1362507"/>
                    </a:xfrm>
                    <a:prstGeom prst="rect">
                      <a:avLst/>
                    </a:prstGeom>
                  </pic:spPr>
                </pic:pic>
              </a:graphicData>
            </a:graphic>
          </wp:inline>
        </w:drawing>
      </w:r>
    </w:p>
    <w:p w:rsidR="000D6565" w:rsidRPr="000D6565" w:rsidRDefault="000D6565" w:rsidP="005E4CAD">
      <w:pPr>
        <w:pStyle w:val="AralkYok"/>
        <w:spacing w:before="120" w:after="120"/>
        <w:jc w:val="both"/>
        <w:rPr>
          <w:rFonts w:ascii="Times New Roman" w:hAnsi="Times New Roman" w:cs="Times New Roman"/>
          <w:sz w:val="24"/>
          <w:szCs w:val="24"/>
        </w:rPr>
      </w:pPr>
      <w:r w:rsidRPr="000D6565">
        <w:rPr>
          <w:rFonts w:ascii="Times New Roman" w:hAnsi="Times New Roman" w:cs="Times New Roman"/>
          <w:b/>
          <w:sz w:val="24"/>
          <w:szCs w:val="24"/>
        </w:rPr>
        <w:t xml:space="preserve">Resim </w:t>
      </w:r>
      <w:r w:rsidRPr="000D6565">
        <w:rPr>
          <w:rFonts w:ascii="Times New Roman" w:hAnsi="Times New Roman" w:cs="Times New Roman"/>
          <w:b/>
          <w:sz w:val="24"/>
          <w:szCs w:val="24"/>
        </w:rPr>
        <w:fldChar w:fldCharType="begin"/>
      </w:r>
      <w:r w:rsidRPr="000D6565">
        <w:rPr>
          <w:rFonts w:ascii="Times New Roman" w:hAnsi="Times New Roman" w:cs="Times New Roman"/>
          <w:b/>
          <w:sz w:val="24"/>
          <w:szCs w:val="24"/>
        </w:rPr>
        <w:instrText xml:space="preserve"> SEQ Resim \* ARABIC </w:instrText>
      </w:r>
      <w:r w:rsidRPr="000D6565">
        <w:rPr>
          <w:rFonts w:ascii="Times New Roman" w:hAnsi="Times New Roman" w:cs="Times New Roman"/>
          <w:b/>
          <w:sz w:val="24"/>
          <w:szCs w:val="24"/>
        </w:rPr>
        <w:fldChar w:fldCharType="separate"/>
      </w:r>
      <w:r w:rsidR="009178DB">
        <w:rPr>
          <w:rFonts w:ascii="Times New Roman" w:hAnsi="Times New Roman" w:cs="Times New Roman"/>
          <w:b/>
          <w:noProof/>
          <w:sz w:val="24"/>
          <w:szCs w:val="24"/>
        </w:rPr>
        <w:t>9</w:t>
      </w:r>
      <w:r w:rsidRPr="000D6565">
        <w:rPr>
          <w:rFonts w:ascii="Times New Roman" w:hAnsi="Times New Roman" w:cs="Times New Roman"/>
          <w:b/>
          <w:sz w:val="24"/>
          <w:szCs w:val="24"/>
        </w:rPr>
        <w:fldChar w:fldCharType="end"/>
      </w:r>
      <w:r w:rsidRPr="000D6565">
        <w:rPr>
          <w:rFonts w:ascii="Times New Roman" w:hAnsi="Times New Roman" w:cs="Times New Roman"/>
          <w:b/>
          <w:sz w:val="24"/>
          <w:szCs w:val="24"/>
        </w:rPr>
        <w:t>.</w:t>
      </w:r>
      <w:r w:rsidRPr="000D6565">
        <w:rPr>
          <w:rFonts w:ascii="Times New Roman" w:hAnsi="Times New Roman" w:cs="Times New Roman"/>
          <w:sz w:val="24"/>
          <w:szCs w:val="24"/>
        </w:rPr>
        <w:t xml:space="preserve"> Maden Belediyesi Amblemi</w:t>
      </w:r>
    </w:p>
    <w:p w:rsidR="000D6565" w:rsidRDefault="000D6565" w:rsidP="005E4CAD">
      <w:pPr>
        <w:pStyle w:val="AralkYok"/>
        <w:spacing w:before="120" w:after="120"/>
        <w:jc w:val="both"/>
        <w:rPr>
          <w:rFonts w:ascii="Times New Roman" w:hAnsi="Times New Roman" w:cs="Times New Roman"/>
          <w:sz w:val="24"/>
          <w:szCs w:val="24"/>
        </w:rPr>
      </w:pPr>
      <w:r w:rsidRPr="000D6565">
        <w:rPr>
          <w:rFonts w:ascii="Times New Roman" w:hAnsi="Times New Roman" w:cs="Times New Roman"/>
          <w:b/>
          <w:sz w:val="24"/>
          <w:szCs w:val="24"/>
        </w:rPr>
        <w:t xml:space="preserve">Kaynak: </w:t>
      </w:r>
      <w:hyperlink r:id="rId26" w:history="1">
        <w:r w:rsidRPr="000D6565">
          <w:rPr>
            <w:rStyle w:val="Kpr"/>
            <w:rFonts w:ascii="Times New Roman" w:hAnsi="Times New Roman" w:cs="Times New Roman"/>
            <w:color w:val="auto"/>
            <w:sz w:val="24"/>
            <w:szCs w:val="24"/>
            <w:u w:val="none"/>
          </w:rPr>
          <w:t>http://www.maden.bel.tr/</w:t>
        </w:r>
      </w:hyperlink>
      <w:r w:rsidRPr="000D6565">
        <w:rPr>
          <w:rFonts w:ascii="Times New Roman" w:hAnsi="Times New Roman" w:cs="Times New Roman"/>
          <w:sz w:val="24"/>
          <w:szCs w:val="24"/>
        </w:rPr>
        <w:t>, Erişim Tarihi: 08.09.2014.</w:t>
      </w:r>
    </w:p>
    <w:p w:rsidR="006F4169" w:rsidRPr="00D060CF" w:rsidRDefault="006F4169" w:rsidP="005E4CAD">
      <w:pPr>
        <w:autoSpaceDE w:val="0"/>
        <w:autoSpaceDN w:val="0"/>
        <w:adjustRightInd w:val="0"/>
        <w:spacing w:before="120" w:after="120" w:line="240" w:lineRule="auto"/>
        <w:ind w:firstLine="708"/>
        <w:jc w:val="both"/>
        <w:rPr>
          <w:rFonts w:ascii="Times New Roman" w:hAnsi="Times New Roman" w:cs="Times New Roman"/>
          <w:sz w:val="24"/>
          <w:szCs w:val="24"/>
        </w:rPr>
      </w:pPr>
      <w:r w:rsidRPr="002B233D">
        <w:rPr>
          <w:rFonts w:ascii="Times New Roman" w:hAnsi="Times New Roman" w:cs="Times New Roman"/>
          <w:b/>
          <w:sz w:val="24"/>
          <w:szCs w:val="24"/>
        </w:rPr>
        <w:t>Grafiksel Çözümleme ve Yorum (Orantı – Doku – Renk – Işık – Biçim, Şekil – Tipografi – Denge – Bütünlük ve Uygunluk):</w:t>
      </w:r>
      <w:r w:rsidR="00505C12">
        <w:rPr>
          <w:rFonts w:ascii="Times New Roman" w:hAnsi="Times New Roman" w:cs="Times New Roman"/>
          <w:b/>
          <w:sz w:val="24"/>
          <w:szCs w:val="24"/>
        </w:rPr>
        <w:t xml:space="preserve"> </w:t>
      </w:r>
      <w:r w:rsidR="00505C12" w:rsidRPr="00D060CF">
        <w:rPr>
          <w:rFonts w:ascii="Times New Roman" w:hAnsi="Times New Roman" w:cs="Times New Roman"/>
          <w:sz w:val="24"/>
          <w:szCs w:val="24"/>
        </w:rPr>
        <w:t xml:space="preserve">Maden Belediyesi’ </w:t>
      </w:r>
      <w:proofErr w:type="spellStart"/>
      <w:r w:rsidR="00505C12" w:rsidRPr="00D060CF">
        <w:rPr>
          <w:rFonts w:ascii="Times New Roman" w:hAnsi="Times New Roman" w:cs="Times New Roman"/>
          <w:sz w:val="24"/>
          <w:szCs w:val="24"/>
        </w:rPr>
        <w:t>nin</w:t>
      </w:r>
      <w:proofErr w:type="spellEnd"/>
      <w:r w:rsidR="00505C12" w:rsidRPr="00D060CF">
        <w:rPr>
          <w:rFonts w:ascii="Times New Roman" w:hAnsi="Times New Roman" w:cs="Times New Roman"/>
          <w:sz w:val="24"/>
          <w:szCs w:val="24"/>
        </w:rPr>
        <w:t xml:space="preserve"> </w:t>
      </w:r>
      <w:proofErr w:type="gramStart"/>
      <w:r w:rsidR="00505C12" w:rsidRPr="00D060CF">
        <w:rPr>
          <w:rFonts w:ascii="Times New Roman" w:hAnsi="Times New Roman" w:cs="Times New Roman"/>
          <w:sz w:val="24"/>
          <w:szCs w:val="24"/>
        </w:rPr>
        <w:t>logo</w:t>
      </w:r>
      <w:proofErr w:type="gramEnd"/>
      <w:r w:rsidR="00505C12" w:rsidRPr="00D060CF">
        <w:rPr>
          <w:rFonts w:ascii="Times New Roman" w:hAnsi="Times New Roman" w:cs="Times New Roman"/>
          <w:sz w:val="24"/>
          <w:szCs w:val="24"/>
        </w:rPr>
        <w:t xml:space="preserve"> ve ambleminin bir arada bulunduğu görsel kare form içerisine dizayn edilmiştir. Kare form içerisinde dairesel formda ilçenin amblemi oluşturulmuştu</w:t>
      </w:r>
      <w:r w:rsidR="008F4BB3">
        <w:rPr>
          <w:rFonts w:ascii="Times New Roman" w:hAnsi="Times New Roman" w:cs="Times New Roman"/>
          <w:sz w:val="24"/>
          <w:szCs w:val="24"/>
        </w:rPr>
        <w:t xml:space="preserve">r. Amblemi </w:t>
      </w:r>
      <w:proofErr w:type="spellStart"/>
      <w:r w:rsidR="008F4BB3">
        <w:rPr>
          <w:rFonts w:ascii="Times New Roman" w:hAnsi="Times New Roman" w:cs="Times New Roman"/>
          <w:sz w:val="24"/>
          <w:szCs w:val="24"/>
        </w:rPr>
        <w:t>altdan</w:t>
      </w:r>
      <w:proofErr w:type="spellEnd"/>
      <w:r w:rsidR="008F4BB3">
        <w:rPr>
          <w:rFonts w:ascii="Times New Roman" w:hAnsi="Times New Roman" w:cs="Times New Roman"/>
          <w:sz w:val="24"/>
          <w:szCs w:val="24"/>
        </w:rPr>
        <w:t xml:space="preserve"> çevreleyen kısım</w:t>
      </w:r>
      <w:r w:rsidR="00505C12" w:rsidRPr="00D060CF">
        <w:rPr>
          <w:rFonts w:ascii="Times New Roman" w:hAnsi="Times New Roman" w:cs="Times New Roman"/>
          <w:sz w:val="24"/>
          <w:szCs w:val="24"/>
        </w:rPr>
        <w:t xml:space="preserve">da ilçenin logosu ve üst </w:t>
      </w:r>
      <w:r w:rsidR="008F4BB3" w:rsidRPr="00D060CF">
        <w:rPr>
          <w:rFonts w:ascii="Times New Roman" w:hAnsi="Times New Roman" w:cs="Times New Roman"/>
          <w:sz w:val="24"/>
          <w:szCs w:val="24"/>
        </w:rPr>
        <w:t>tarafta</w:t>
      </w:r>
      <w:r w:rsidR="00505C12" w:rsidRPr="00D060CF">
        <w:rPr>
          <w:rFonts w:ascii="Times New Roman" w:hAnsi="Times New Roman" w:cs="Times New Roman"/>
          <w:sz w:val="24"/>
          <w:szCs w:val="24"/>
        </w:rPr>
        <w:t xml:space="preserve"> ise kuruluş tarihi yer almaktadır. </w:t>
      </w:r>
      <w:r w:rsidR="008F4BB3">
        <w:rPr>
          <w:rFonts w:ascii="Times New Roman" w:hAnsi="Times New Roman" w:cs="Times New Roman"/>
          <w:sz w:val="24"/>
          <w:szCs w:val="24"/>
        </w:rPr>
        <w:t>Amblemin anlatım biçiminde fotoğraf kullanılmıştır</w:t>
      </w:r>
      <w:r w:rsidR="00505C12" w:rsidRPr="00D060CF">
        <w:rPr>
          <w:rFonts w:ascii="Times New Roman" w:hAnsi="Times New Roman" w:cs="Times New Roman"/>
          <w:sz w:val="24"/>
          <w:szCs w:val="24"/>
        </w:rPr>
        <w:t xml:space="preserve">. </w:t>
      </w:r>
      <w:r w:rsidR="008F4BB3">
        <w:rPr>
          <w:rFonts w:ascii="Times New Roman" w:hAnsi="Times New Roman" w:cs="Times New Roman"/>
          <w:sz w:val="24"/>
          <w:szCs w:val="24"/>
        </w:rPr>
        <w:t>Bu durum amblem-</w:t>
      </w:r>
      <w:proofErr w:type="gramStart"/>
      <w:r w:rsidR="008F4BB3">
        <w:rPr>
          <w:rFonts w:ascii="Times New Roman" w:hAnsi="Times New Roman" w:cs="Times New Roman"/>
          <w:sz w:val="24"/>
          <w:szCs w:val="24"/>
        </w:rPr>
        <w:t>logo</w:t>
      </w:r>
      <w:proofErr w:type="gramEnd"/>
      <w:r w:rsidR="008F4BB3">
        <w:rPr>
          <w:rFonts w:ascii="Times New Roman" w:hAnsi="Times New Roman" w:cs="Times New Roman"/>
          <w:sz w:val="24"/>
          <w:szCs w:val="24"/>
        </w:rPr>
        <w:t xml:space="preserve"> tasarımı mantığına uygun değildir. </w:t>
      </w:r>
      <w:r w:rsidR="00505C12" w:rsidRPr="00D060CF">
        <w:rPr>
          <w:rFonts w:ascii="Times New Roman" w:hAnsi="Times New Roman" w:cs="Times New Roman"/>
          <w:sz w:val="24"/>
          <w:szCs w:val="24"/>
        </w:rPr>
        <w:t xml:space="preserve">Amblemde </w:t>
      </w:r>
      <w:proofErr w:type="spellStart"/>
      <w:r w:rsidR="00505C12" w:rsidRPr="00D060CF">
        <w:rPr>
          <w:rFonts w:ascii="Times New Roman" w:hAnsi="Times New Roman" w:cs="Times New Roman"/>
          <w:sz w:val="24"/>
          <w:szCs w:val="24"/>
        </w:rPr>
        <w:t>tipografik</w:t>
      </w:r>
      <w:proofErr w:type="spellEnd"/>
      <w:r w:rsidR="00505C12" w:rsidRPr="00D060CF">
        <w:rPr>
          <w:rFonts w:ascii="Times New Roman" w:hAnsi="Times New Roman" w:cs="Times New Roman"/>
          <w:sz w:val="24"/>
          <w:szCs w:val="24"/>
        </w:rPr>
        <w:t xml:space="preserve"> unsurlar kullanılarak “maden” y</w:t>
      </w:r>
      <w:r w:rsidR="00D060CF" w:rsidRPr="00D060CF">
        <w:rPr>
          <w:rFonts w:ascii="Times New Roman" w:hAnsi="Times New Roman" w:cs="Times New Roman"/>
          <w:sz w:val="24"/>
          <w:szCs w:val="24"/>
        </w:rPr>
        <w:t xml:space="preserve">azısı stilize </w:t>
      </w:r>
      <w:r w:rsidR="008F4BB3">
        <w:rPr>
          <w:rFonts w:ascii="Times New Roman" w:hAnsi="Times New Roman" w:cs="Times New Roman"/>
          <w:sz w:val="24"/>
          <w:szCs w:val="24"/>
        </w:rPr>
        <w:t>e</w:t>
      </w:r>
      <w:r w:rsidR="00D060CF" w:rsidRPr="00D060CF">
        <w:rPr>
          <w:rFonts w:ascii="Times New Roman" w:hAnsi="Times New Roman" w:cs="Times New Roman"/>
          <w:sz w:val="24"/>
          <w:szCs w:val="24"/>
        </w:rPr>
        <w:t xml:space="preserve">dilmiştir. Amblemin </w:t>
      </w:r>
      <w:r w:rsidR="00505C12" w:rsidRPr="00D060CF">
        <w:rPr>
          <w:rFonts w:ascii="Times New Roman" w:hAnsi="Times New Roman" w:cs="Times New Roman"/>
          <w:sz w:val="24"/>
          <w:szCs w:val="24"/>
        </w:rPr>
        <w:t>gerek grafik tasarım ilkeleri bakımından gerekse içerik bakımından yet</w:t>
      </w:r>
      <w:r w:rsidR="00D060CF" w:rsidRPr="00D060CF">
        <w:rPr>
          <w:rFonts w:ascii="Times New Roman" w:hAnsi="Times New Roman" w:cs="Times New Roman"/>
          <w:sz w:val="24"/>
          <w:szCs w:val="24"/>
        </w:rPr>
        <w:t>ersiz olarak tasarlandığı düşünülmektedir.</w:t>
      </w:r>
      <w:r w:rsidR="00D060CF">
        <w:rPr>
          <w:rFonts w:ascii="Times New Roman" w:hAnsi="Times New Roman" w:cs="Times New Roman"/>
          <w:sz w:val="24"/>
          <w:szCs w:val="24"/>
        </w:rPr>
        <w:t xml:space="preserve"> Amblemde görsel hiyerarşi, denge, bütünlük unsurları yer almamaktadır. </w:t>
      </w:r>
    </w:p>
    <w:p w:rsidR="000D6565" w:rsidRDefault="000D6565" w:rsidP="005E4CAD">
      <w:pPr>
        <w:pStyle w:val="AralkYok"/>
        <w:keepNext/>
        <w:spacing w:before="120" w:after="120"/>
        <w:jc w:val="both"/>
      </w:pPr>
      <w:r>
        <w:rPr>
          <w:noProof/>
          <w:lang w:eastAsia="tr-TR"/>
        </w:rPr>
        <w:drawing>
          <wp:inline distT="0" distB="0" distL="0" distR="0" wp14:anchorId="65521762" wp14:editId="1957FEF8">
            <wp:extent cx="1509622" cy="1598423"/>
            <wp:effectExtent l="0" t="0" r="0" b="1905"/>
            <wp:docPr id="16" name="Resim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alu.jpg"/>
                    <pic:cNvPicPr/>
                  </pic:nvPicPr>
                  <pic:blipFill>
                    <a:blip r:embed="rId27">
                      <a:extLst>
                        <a:ext uri="{28A0092B-C50C-407E-A947-70E740481C1C}">
                          <a14:useLocalDpi xmlns:a14="http://schemas.microsoft.com/office/drawing/2010/main" val="0"/>
                        </a:ext>
                      </a:extLst>
                    </a:blip>
                    <a:stretch>
                      <a:fillRect/>
                    </a:stretch>
                  </pic:blipFill>
                  <pic:spPr>
                    <a:xfrm>
                      <a:off x="0" y="0"/>
                      <a:ext cx="1511299" cy="1600199"/>
                    </a:xfrm>
                    <a:prstGeom prst="rect">
                      <a:avLst/>
                    </a:prstGeom>
                  </pic:spPr>
                </pic:pic>
              </a:graphicData>
            </a:graphic>
          </wp:inline>
        </w:drawing>
      </w:r>
    </w:p>
    <w:p w:rsidR="000D6565" w:rsidRPr="000D6565" w:rsidRDefault="000D6565" w:rsidP="005E4CAD">
      <w:pPr>
        <w:pStyle w:val="AralkYok"/>
        <w:spacing w:before="120" w:after="120"/>
        <w:jc w:val="both"/>
        <w:rPr>
          <w:rFonts w:ascii="Times New Roman" w:hAnsi="Times New Roman" w:cs="Times New Roman"/>
          <w:sz w:val="24"/>
          <w:szCs w:val="24"/>
        </w:rPr>
      </w:pPr>
      <w:r w:rsidRPr="000D6565">
        <w:rPr>
          <w:rFonts w:ascii="Times New Roman" w:hAnsi="Times New Roman" w:cs="Times New Roman"/>
          <w:b/>
          <w:sz w:val="24"/>
          <w:szCs w:val="24"/>
        </w:rPr>
        <w:t xml:space="preserve">Resim </w:t>
      </w:r>
      <w:r w:rsidRPr="000D6565">
        <w:rPr>
          <w:rFonts w:ascii="Times New Roman" w:hAnsi="Times New Roman" w:cs="Times New Roman"/>
          <w:b/>
          <w:sz w:val="24"/>
          <w:szCs w:val="24"/>
        </w:rPr>
        <w:fldChar w:fldCharType="begin"/>
      </w:r>
      <w:r w:rsidRPr="000D6565">
        <w:rPr>
          <w:rFonts w:ascii="Times New Roman" w:hAnsi="Times New Roman" w:cs="Times New Roman"/>
          <w:b/>
          <w:sz w:val="24"/>
          <w:szCs w:val="24"/>
        </w:rPr>
        <w:instrText xml:space="preserve"> SEQ Resim \* ARABIC </w:instrText>
      </w:r>
      <w:r w:rsidRPr="000D6565">
        <w:rPr>
          <w:rFonts w:ascii="Times New Roman" w:hAnsi="Times New Roman" w:cs="Times New Roman"/>
          <w:b/>
          <w:sz w:val="24"/>
          <w:szCs w:val="24"/>
        </w:rPr>
        <w:fldChar w:fldCharType="separate"/>
      </w:r>
      <w:r w:rsidR="009178DB">
        <w:rPr>
          <w:rFonts w:ascii="Times New Roman" w:hAnsi="Times New Roman" w:cs="Times New Roman"/>
          <w:b/>
          <w:noProof/>
          <w:sz w:val="24"/>
          <w:szCs w:val="24"/>
        </w:rPr>
        <w:t>10</w:t>
      </w:r>
      <w:r w:rsidRPr="000D6565">
        <w:rPr>
          <w:rFonts w:ascii="Times New Roman" w:hAnsi="Times New Roman" w:cs="Times New Roman"/>
          <w:b/>
          <w:sz w:val="24"/>
          <w:szCs w:val="24"/>
        </w:rPr>
        <w:fldChar w:fldCharType="end"/>
      </w:r>
      <w:r w:rsidRPr="000D6565">
        <w:rPr>
          <w:rFonts w:ascii="Times New Roman" w:hAnsi="Times New Roman" w:cs="Times New Roman"/>
          <w:b/>
          <w:sz w:val="24"/>
          <w:szCs w:val="24"/>
        </w:rPr>
        <w:t>.</w:t>
      </w:r>
      <w:r w:rsidRPr="000D6565">
        <w:rPr>
          <w:rFonts w:ascii="Times New Roman" w:hAnsi="Times New Roman" w:cs="Times New Roman"/>
          <w:sz w:val="24"/>
          <w:szCs w:val="24"/>
        </w:rPr>
        <w:t xml:space="preserve"> Palu Belediyesi Amblemi</w:t>
      </w:r>
    </w:p>
    <w:p w:rsidR="000D6565" w:rsidRDefault="000D6565" w:rsidP="005E4CAD">
      <w:pPr>
        <w:pStyle w:val="AralkYok"/>
        <w:spacing w:before="120" w:after="120"/>
        <w:jc w:val="both"/>
        <w:rPr>
          <w:rFonts w:ascii="Times New Roman" w:hAnsi="Times New Roman" w:cs="Times New Roman"/>
          <w:sz w:val="24"/>
          <w:szCs w:val="24"/>
        </w:rPr>
      </w:pPr>
      <w:r w:rsidRPr="000D6565">
        <w:rPr>
          <w:rFonts w:ascii="Times New Roman" w:hAnsi="Times New Roman" w:cs="Times New Roman"/>
          <w:b/>
          <w:sz w:val="24"/>
          <w:szCs w:val="24"/>
        </w:rPr>
        <w:t>Kaynak:</w:t>
      </w:r>
      <w:r w:rsidRPr="000D6565">
        <w:rPr>
          <w:rFonts w:ascii="Times New Roman" w:hAnsi="Times New Roman" w:cs="Times New Roman"/>
          <w:sz w:val="24"/>
          <w:szCs w:val="24"/>
        </w:rPr>
        <w:t xml:space="preserve"> </w:t>
      </w:r>
      <w:hyperlink r:id="rId28" w:history="1">
        <w:r w:rsidRPr="000D6565">
          <w:rPr>
            <w:rStyle w:val="Kpr"/>
            <w:rFonts w:ascii="Times New Roman" w:hAnsi="Times New Roman" w:cs="Times New Roman"/>
            <w:color w:val="auto"/>
            <w:sz w:val="24"/>
            <w:szCs w:val="24"/>
            <w:u w:val="none"/>
          </w:rPr>
          <w:t>http://www.palu.bel.tr/</w:t>
        </w:r>
      </w:hyperlink>
      <w:r w:rsidRPr="000D6565">
        <w:rPr>
          <w:rFonts w:ascii="Times New Roman" w:hAnsi="Times New Roman" w:cs="Times New Roman"/>
          <w:sz w:val="24"/>
          <w:szCs w:val="24"/>
        </w:rPr>
        <w:t>, Erişim Tarihi: 08.09.2014.</w:t>
      </w:r>
    </w:p>
    <w:p w:rsidR="006F4169" w:rsidRPr="002B233D" w:rsidRDefault="006F4169" w:rsidP="005E4CAD">
      <w:pPr>
        <w:autoSpaceDE w:val="0"/>
        <w:autoSpaceDN w:val="0"/>
        <w:adjustRightInd w:val="0"/>
        <w:spacing w:before="120" w:after="120" w:line="240" w:lineRule="auto"/>
        <w:ind w:firstLine="708"/>
        <w:jc w:val="both"/>
        <w:rPr>
          <w:rFonts w:ascii="Times-Roman" w:hAnsi="Times-Roman" w:cs="Times-Roman"/>
          <w:sz w:val="20"/>
          <w:szCs w:val="20"/>
        </w:rPr>
      </w:pPr>
      <w:r w:rsidRPr="002B233D">
        <w:rPr>
          <w:rFonts w:ascii="Times New Roman" w:hAnsi="Times New Roman" w:cs="Times New Roman"/>
          <w:b/>
          <w:sz w:val="24"/>
          <w:szCs w:val="24"/>
        </w:rPr>
        <w:t>Grafiksel Çözümleme ve Yorum (Orantı – Doku – Renk – Işık – Biçim, Şekil – Tipografi – Denge – Bütünlük ve Uygunluk):</w:t>
      </w:r>
      <w:r w:rsidR="00CC0A07">
        <w:rPr>
          <w:rFonts w:ascii="Times New Roman" w:hAnsi="Times New Roman" w:cs="Times New Roman"/>
          <w:b/>
          <w:sz w:val="24"/>
          <w:szCs w:val="24"/>
        </w:rPr>
        <w:t xml:space="preserve"> </w:t>
      </w:r>
      <w:r w:rsidR="00CC0A07" w:rsidRPr="00CC0A07">
        <w:rPr>
          <w:rFonts w:ascii="Times New Roman" w:hAnsi="Times New Roman" w:cs="Times New Roman"/>
          <w:sz w:val="24"/>
          <w:szCs w:val="24"/>
        </w:rPr>
        <w:t xml:space="preserve">Palu Belediyesi’ </w:t>
      </w:r>
      <w:proofErr w:type="spellStart"/>
      <w:r w:rsidR="00CC0A07" w:rsidRPr="00CC0A07">
        <w:rPr>
          <w:rFonts w:ascii="Times New Roman" w:hAnsi="Times New Roman" w:cs="Times New Roman"/>
          <w:sz w:val="24"/>
          <w:szCs w:val="24"/>
        </w:rPr>
        <w:t>nin</w:t>
      </w:r>
      <w:proofErr w:type="spellEnd"/>
      <w:r w:rsidR="00CC0A07" w:rsidRPr="00CC0A07">
        <w:rPr>
          <w:rFonts w:ascii="Times New Roman" w:hAnsi="Times New Roman" w:cs="Times New Roman"/>
          <w:sz w:val="24"/>
          <w:szCs w:val="24"/>
        </w:rPr>
        <w:t xml:space="preserve"> amblem ve logosu Resim 10’ da görülmektedir. Amblemi çevreleyen dış kısımda </w:t>
      </w:r>
      <w:proofErr w:type="spellStart"/>
      <w:r w:rsidR="00CC0A07" w:rsidRPr="00CC0A07">
        <w:rPr>
          <w:rFonts w:ascii="Times New Roman" w:hAnsi="Times New Roman" w:cs="Times New Roman"/>
          <w:sz w:val="24"/>
          <w:szCs w:val="24"/>
        </w:rPr>
        <w:t>tipografik</w:t>
      </w:r>
      <w:proofErr w:type="spellEnd"/>
      <w:r w:rsidR="00CC0A07" w:rsidRPr="00CC0A07">
        <w:rPr>
          <w:rFonts w:ascii="Times New Roman" w:hAnsi="Times New Roman" w:cs="Times New Roman"/>
          <w:sz w:val="24"/>
          <w:szCs w:val="24"/>
        </w:rPr>
        <w:t xml:space="preserve"> unsurlarla ilçe logosu bulunmaktadır. Amblemin anlatı biçimi Palu ilçesi sınırları iç</w:t>
      </w:r>
      <w:r w:rsidR="008F4BB3">
        <w:rPr>
          <w:rFonts w:ascii="Times New Roman" w:hAnsi="Times New Roman" w:cs="Times New Roman"/>
          <w:sz w:val="24"/>
          <w:szCs w:val="24"/>
        </w:rPr>
        <w:t xml:space="preserve">erisinde bulunan köprü ve nehir </w:t>
      </w:r>
      <w:r w:rsidR="00CC0A07" w:rsidRPr="00CC0A07">
        <w:rPr>
          <w:rFonts w:ascii="Times New Roman" w:hAnsi="Times New Roman" w:cs="Times New Roman"/>
          <w:sz w:val="24"/>
          <w:szCs w:val="24"/>
        </w:rPr>
        <w:t xml:space="preserve">görüntüsüdür. Amblemin anlatı biçimi için grafik tasarım ilke ve elemanları yetersiz kalmıştır. Anlatım </w:t>
      </w:r>
      <w:r w:rsidR="00CC0FAB">
        <w:rPr>
          <w:rFonts w:ascii="Times New Roman" w:hAnsi="Times New Roman" w:cs="Times New Roman"/>
          <w:sz w:val="24"/>
          <w:szCs w:val="24"/>
        </w:rPr>
        <w:t>ve grafik tasarım mantığı açısından problemler görülmektedir</w:t>
      </w:r>
      <w:r w:rsidR="00CC0A07" w:rsidRPr="00CC0A07">
        <w:rPr>
          <w:rFonts w:ascii="Times New Roman" w:hAnsi="Times New Roman" w:cs="Times New Roman"/>
          <w:sz w:val="24"/>
          <w:szCs w:val="24"/>
        </w:rPr>
        <w:t>.</w:t>
      </w:r>
      <w:r w:rsidR="00CC0A07">
        <w:rPr>
          <w:rFonts w:ascii="Times New Roman" w:hAnsi="Times New Roman" w:cs="Times New Roman"/>
          <w:b/>
          <w:sz w:val="24"/>
          <w:szCs w:val="24"/>
        </w:rPr>
        <w:t xml:space="preserve"> </w:t>
      </w:r>
    </w:p>
    <w:p w:rsidR="000D6565" w:rsidRDefault="000D6565" w:rsidP="005E4CAD">
      <w:pPr>
        <w:pStyle w:val="AralkYok"/>
        <w:keepNext/>
        <w:spacing w:before="120" w:after="120"/>
        <w:jc w:val="both"/>
      </w:pPr>
      <w:r>
        <w:rPr>
          <w:noProof/>
          <w:lang w:eastAsia="tr-TR"/>
        </w:rPr>
        <w:drawing>
          <wp:inline distT="0" distB="0" distL="0" distR="0" wp14:anchorId="5FDD26F1" wp14:editId="422BC3E4">
            <wp:extent cx="1535502" cy="1426688"/>
            <wp:effectExtent l="0" t="0" r="7620" b="2540"/>
            <wp:docPr id="18" name="Resim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gg_4.jpg"/>
                    <pic:cNvPicPr/>
                  </pic:nvPicPr>
                  <pic:blipFill>
                    <a:blip r:embed="rId29">
                      <a:extLst>
                        <a:ext uri="{28A0092B-C50C-407E-A947-70E740481C1C}">
                          <a14:useLocalDpi xmlns:a14="http://schemas.microsoft.com/office/drawing/2010/main" val="0"/>
                        </a:ext>
                      </a:extLst>
                    </a:blip>
                    <a:stretch>
                      <a:fillRect/>
                    </a:stretch>
                  </pic:blipFill>
                  <pic:spPr>
                    <a:xfrm>
                      <a:off x="0" y="0"/>
                      <a:ext cx="1532314" cy="1423726"/>
                    </a:xfrm>
                    <a:prstGeom prst="rect">
                      <a:avLst/>
                    </a:prstGeom>
                  </pic:spPr>
                </pic:pic>
              </a:graphicData>
            </a:graphic>
          </wp:inline>
        </w:drawing>
      </w:r>
    </w:p>
    <w:p w:rsidR="000D6565" w:rsidRPr="006F4169" w:rsidRDefault="000D6565" w:rsidP="005E4CAD">
      <w:pPr>
        <w:pStyle w:val="AralkYok"/>
        <w:spacing w:before="120" w:after="120"/>
        <w:jc w:val="both"/>
        <w:rPr>
          <w:rFonts w:ascii="Times New Roman" w:hAnsi="Times New Roman" w:cs="Times New Roman"/>
          <w:sz w:val="24"/>
          <w:szCs w:val="24"/>
        </w:rPr>
      </w:pPr>
      <w:r w:rsidRPr="006F4169">
        <w:rPr>
          <w:rFonts w:ascii="Times New Roman" w:hAnsi="Times New Roman" w:cs="Times New Roman"/>
          <w:b/>
          <w:sz w:val="24"/>
          <w:szCs w:val="24"/>
        </w:rPr>
        <w:t xml:space="preserve">Resim </w:t>
      </w:r>
      <w:r w:rsidRPr="006F4169">
        <w:rPr>
          <w:rFonts w:ascii="Times New Roman" w:hAnsi="Times New Roman" w:cs="Times New Roman"/>
          <w:b/>
          <w:sz w:val="24"/>
          <w:szCs w:val="24"/>
        </w:rPr>
        <w:fldChar w:fldCharType="begin"/>
      </w:r>
      <w:r w:rsidRPr="006F4169">
        <w:rPr>
          <w:rFonts w:ascii="Times New Roman" w:hAnsi="Times New Roman" w:cs="Times New Roman"/>
          <w:b/>
          <w:sz w:val="24"/>
          <w:szCs w:val="24"/>
        </w:rPr>
        <w:instrText xml:space="preserve"> SEQ Resim \* ARABIC </w:instrText>
      </w:r>
      <w:r w:rsidRPr="006F4169">
        <w:rPr>
          <w:rFonts w:ascii="Times New Roman" w:hAnsi="Times New Roman" w:cs="Times New Roman"/>
          <w:b/>
          <w:sz w:val="24"/>
          <w:szCs w:val="24"/>
        </w:rPr>
        <w:fldChar w:fldCharType="separate"/>
      </w:r>
      <w:r w:rsidR="009178DB">
        <w:rPr>
          <w:rFonts w:ascii="Times New Roman" w:hAnsi="Times New Roman" w:cs="Times New Roman"/>
          <w:b/>
          <w:noProof/>
          <w:sz w:val="24"/>
          <w:szCs w:val="24"/>
        </w:rPr>
        <w:t>11</w:t>
      </w:r>
      <w:r w:rsidRPr="006F4169">
        <w:rPr>
          <w:rFonts w:ascii="Times New Roman" w:hAnsi="Times New Roman" w:cs="Times New Roman"/>
          <w:b/>
          <w:sz w:val="24"/>
          <w:szCs w:val="24"/>
        </w:rPr>
        <w:fldChar w:fldCharType="end"/>
      </w:r>
      <w:r w:rsidRPr="006F4169">
        <w:rPr>
          <w:rFonts w:ascii="Times New Roman" w:hAnsi="Times New Roman" w:cs="Times New Roman"/>
          <w:b/>
          <w:sz w:val="24"/>
          <w:szCs w:val="24"/>
        </w:rPr>
        <w:t>.</w:t>
      </w:r>
      <w:r w:rsidRPr="006F4169">
        <w:rPr>
          <w:rFonts w:ascii="Times New Roman" w:hAnsi="Times New Roman" w:cs="Times New Roman"/>
          <w:sz w:val="24"/>
          <w:szCs w:val="24"/>
        </w:rPr>
        <w:t xml:space="preserve"> Sivrice Belediyesi Logosu</w:t>
      </w:r>
    </w:p>
    <w:p w:rsidR="000D6565" w:rsidRDefault="000D6565" w:rsidP="005E4CAD">
      <w:pPr>
        <w:pStyle w:val="AralkYok"/>
        <w:spacing w:before="120" w:after="120"/>
        <w:jc w:val="both"/>
        <w:rPr>
          <w:rFonts w:ascii="Times New Roman" w:hAnsi="Times New Roman" w:cs="Times New Roman"/>
          <w:sz w:val="24"/>
          <w:szCs w:val="24"/>
        </w:rPr>
      </w:pPr>
      <w:r w:rsidRPr="006F4169">
        <w:rPr>
          <w:rFonts w:ascii="Times New Roman" w:hAnsi="Times New Roman" w:cs="Times New Roman"/>
          <w:b/>
          <w:sz w:val="24"/>
          <w:szCs w:val="24"/>
        </w:rPr>
        <w:t>Kaynak:</w:t>
      </w:r>
      <w:r w:rsidRPr="006F4169">
        <w:rPr>
          <w:rFonts w:ascii="Times New Roman" w:hAnsi="Times New Roman" w:cs="Times New Roman"/>
          <w:sz w:val="24"/>
          <w:szCs w:val="24"/>
        </w:rPr>
        <w:t xml:space="preserve"> </w:t>
      </w:r>
      <w:hyperlink r:id="rId30" w:history="1">
        <w:r w:rsidR="006F4169" w:rsidRPr="006F4169">
          <w:rPr>
            <w:rStyle w:val="Kpr"/>
            <w:rFonts w:ascii="Times New Roman" w:hAnsi="Times New Roman" w:cs="Times New Roman"/>
            <w:color w:val="auto"/>
            <w:sz w:val="24"/>
            <w:szCs w:val="24"/>
            <w:u w:val="none"/>
          </w:rPr>
          <w:t>http://www.sivrice.bel.tr/</w:t>
        </w:r>
      </w:hyperlink>
      <w:r w:rsidR="006F4169" w:rsidRPr="006F4169">
        <w:rPr>
          <w:rFonts w:ascii="Times New Roman" w:hAnsi="Times New Roman" w:cs="Times New Roman"/>
          <w:sz w:val="24"/>
          <w:szCs w:val="24"/>
        </w:rPr>
        <w:t>, Erişim Tarihi: 08.09.2014.</w:t>
      </w:r>
    </w:p>
    <w:p w:rsidR="006F4169" w:rsidRDefault="006F4169" w:rsidP="005E4CAD">
      <w:pPr>
        <w:autoSpaceDE w:val="0"/>
        <w:autoSpaceDN w:val="0"/>
        <w:adjustRightInd w:val="0"/>
        <w:spacing w:before="120" w:after="120" w:line="240" w:lineRule="auto"/>
        <w:ind w:firstLine="708"/>
        <w:jc w:val="both"/>
        <w:rPr>
          <w:rFonts w:ascii="Times New Roman" w:hAnsi="Times New Roman" w:cs="Times New Roman"/>
          <w:sz w:val="24"/>
          <w:szCs w:val="24"/>
        </w:rPr>
      </w:pPr>
      <w:r w:rsidRPr="002B233D">
        <w:rPr>
          <w:rFonts w:ascii="Times New Roman" w:hAnsi="Times New Roman" w:cs="Times New Roman"/>
          <w:b/>
          <w:sz w:val="24"/>
          <w:szCs w:val="24"/>
        </w:rPr>
        <w:lastRenderedPageBreak/>
        <w:t>Grafiksel Çözümleme ve Yorum (Orantı – Doku – Renk – Işık – Biçim, Şekil – Tipografi – Denge – Bütünlük ve Uygunluk):</w:t>
      </w:r>
      <w:r w:rsidR="00CC0A07">
        <w:rPr>
          <w:rFonts w:ascii="Times New Roman" w:hAnsi="Times New Roman" w:cs="Times New Roman"/>
          <w:b/>
          <w:sz w:val="24"/>
          <w:szCs w:val="24"/>
        </w:rPr>
        <w:t xml:space="preserve"> </w:t>
      </w:r>
      <w:r w:rsidR="00CC0A07" w:rsidRPr="00CC0A07">
        <w:rPr>
          <w:rFonts w:ascii="Times New Roman" w:hAnsi="Times New Roman" w:cs="Times New Roman"/>
          <w:sz w:val="24"/>
          <w:szCs w:val="24"/>
        </w:rPr>
        <w:t xml:space="preserve">Sivrice Belediyesi’ </w:t>
      </w:r>
      <w:proofErr w:type="spellStart"/>
      <w:r w:rsidR="00CC0A07" w:rsidRPr="00CC0A07">
        <w:rPr>
          <w:rFonts w:ascii="Times New Roman" w:hAnsi="Times New Roman" w:cs="Times New Roman"/>
          <w:sz w:val="24"/>
          <w:szCs w:val="24"/>
        </w:rPr>
        <w:t>nin</w:t>
      </w:r>
      <w:proofErr w:type="spellEnd"/>
      <w:r w:rsidR="00CC0A07" w:rsidRPr="00CC0A07">
        <w:rPr>
          <w:rFonts w:ascii="Times New Roman" w:hAnsi="Times New Roman" w:cs="Times New Roman"/>
          <w:sz w:val="24"/>
          <w:szCs w:val="24"/>
        </w:rPr>
        <w:t xml:space="preserve"> ambleminde ilçenin sahip olduğu turistik, coğrafik unsurlar yer almaktadır. İlçe coğrafi konum olarak Hazar Gölü etrafında ve </w:t>
      </w:r>
      <w:proofErr w:type="spellStart"/>
      <w:r w:rsidR="00CC0A07" w:rsidRPr="00CC0A07">
        <w:rPr>
          <w:rFonts w:ascii="Times New Roman" w:hAnsi="Times New Roman" w:cs="Times New Roman"/>
          <w:sz w:val="24"/>
          <w:szCs w:val="24"/>
        </w:rPr>
        <w:t>Hazarbaba</w:t>
      </w:r>
      <w:proofErr w:type="spellEnd"/>
      <w:r w:rsidR="00CC0A07" w:rsidRPr="00CC0A07">
        <w:rPr>
          <w:rFonts w:ascii="Times New Roman" w:hAnsi="Times New Roman" w:cs="Times New Roman"/>
          <w:sz w:val="24"/>
          <w:szCs w:val="24"/>
        </w:rPr>
        <w:t xml:space="preserve"> Dağı eteğinde yer almaktadır. Bu yüzden bölgenin bu özellikleri ambleme yansıtılmıştır. Amblemde ağırlıklı olarak mavi renk kullanılmıştır. </w:t>
      </w:r>
      <w:r w:rsidR="00185986">
        <w:rPr>
          <w:rFonts w:ascii="Times New Roman" w:hAnsi="Times New Roman" w:cs="Times New Roman"/>
          <w:sz w:val="24"/>
          <w:szCs w:val="24"/>
        </w:rPr>
        <w:t>İ</w:t>
      </w:r>
      <w:r w:rsidR="00CC0A07" w:rsidRPr="00CC0A07">
        <w:rPr>
          <w:rFonts w:ascii="Times New Roman" w:hAnsi="Times New Roman" w:cs="Times New Roman"/>
          <w:sz w:val="24"/>
          <w:szCs w:val="24"/>
        </w:rPr>
        <w:t xml:space="preserve">lçenin “Hazar Gölü” </w:t>
      </w:r>
      <w:r w:rsidR="00185986">
        <w:rPr>
          <w:rFonts w:ascii="Times New Roman" w:hAnsi="Times New Roman" w:cs="Times New Roman"/>
          <w:sz w:val="24"/>
          <w:szCs w:val="24"/>
        </w:rPr>
        <w:t>kıyısında olmasından dolayı mavi rengin ağırlıkta kullanıldığı görülmektedir.</w:t>
      </w:r>
      <w:r w:rsidR="00CC0A07" w:rsidRPr="00CC0A07">
        <w:rPr>
          <w:rFonts w:ascii="Times New Roman" w:hAnsi="Times New Roman" w:cs="Times New Roman"/>
          <w:sz w:val="24"/>
          <w:szCs w:val="24"/>
        </w:rPr>
        <w:t xml:space="preserve"> Ayrıca bölge “paraşütçülük” ve “dağcılık” gibi sporlara müsait olduğu için bu özelliklerde ambleme yansıtılmıştır. </w:t>
      </w:r>
      <w:r w:rsidR="00CC0A07">
        <w:rPr>
          <w:rFonts w:ascii="Times New Roman" w:hAnsi="Times New Roman" w:cs="Times New Roman"/>
          <w:sz w:val="24"/>
          <w:szCs w:val="24"/>
        </w:rPr>
        <w:t xml:space="preserve">Yansıtılan bu ögelerin vurgulama ilkesi bakımından yetersiz kaldığı düşünülmektedir. Amblemin ortasında </w:t>
      </w:r>
      <w:proofErr w:type="spellStart"/>
      <w:r w:rsidR="00CC0A07">
        <w:rPr>
          <w:rFonts w:ascii="Times New Roman" w:hAnsi="Times New Roman" w:cs="Times New Roman"/>
          <w:sz w:val="24"/>
          <w:szCs w:val="24"/>
        </w:rPr>
        <w:t>tipografik</w:t>
      </w:r>
      <w:proofErr w:type="spellEnd"/>
      <w:r w:rsidR="00CC0A07">
        <w:rPr>
          <w:rFonts w:ascii="Times New Roman" w:hAnsi="Times New Roman" w:cs="Times New Roman"/>
          <w:sz w:val="24"/>
          <w:szCs w:val="24"/>
        </w:rPr>
        <w:t xml:space="preserve"> ögelerle oluşturulmuş ilçe logosu yer almaktadır. Amblemde görsel hiyerarşi ve orantı unsuru görülmektedir.</w:t>
      </w:r>
      <w:r w:rsidR="005E6BC2">
        <w:rPr>
          <w:rFonts w:ascii="Times New Roman" w:hAnsi="Times New Roman" w:cs="Times New Roman"/>
          <w:sz w:val="24"/>
          <w:szCs w:val="24"/>
        </w:rPr>
        <w:t xml:space="preserve"> Amblemin Sivrice ilçesinin sahip olduğu değerleri yansıtması bakımından</w:t>
      </w:r>
      <w:r w:rsidR="00CC0FAB">
        <w:rPr>
          <w:rFonts w:ascii="Times New Roman" w:hAnsi="Times New Roman" w:cs="Times New Roman"/>
          <w:sz w:val="24"/>
          <w:szCs w:val="24"/>
        </w:rPr>
        <w:t xml:space="preserve"> içerik olarak yeterli </w:t>
      </w:r>
      <w:r w:rsidR="008F4BB3">
        <w:rPr>
          <w:rFonts w:ascii="Times New Roman" w:hAnsi="Times New Roman" w:cs="Times New Roman"/>
          <w:sz w:val="24"/>
          <w:szCs w:val="24"/>
        </w:rPr>
        <w:t xml:space="preserve">fakat </w:t>
      </w:r>
      <w:r w:rsidR="00CC0FAB">
        <w:rPr>
          <w:rFonts w:ascii="Times New Roman" w:hAnsi="Times New Roman" w:cs="Times New Roman"/>
          <w:sz w:val="24"/>
          <w:szCs w:val="24"/>
        </w:rPr>
        <w:t>grafik tasarım açısından</w:t>
      </w:r>
      <w:r w:rsidR="00185986">
        <w:rPr>
          <w:rFonts w:ascii="Times New Roman" w:hAnsi="Times New Roman" w:cs="Times New Roman"/>
          <w:sz w:val="24"/>
          <w:szCs w:val="24"/>
        </w:rPr>
        <w:t xml:space="preserve"> </w:t>
      </w:r>
      <w:r w:rsidR="005E6BC2">
        <w:rPr>
          <w:rFonts w:ascii="Times New Roman" w:hAnsi="Times New Roman" w:cs="Times New Roman"/>
          <w:sz w:val="24"/>
          <w:szCs w:val="24"/>
        </w:rPr>
        <w:t>yetersiz</w:t>
      </w:r>
      <w:r w:rsidR="008F4BB3">
        <w:rPr>
          <w:rFonts w:ascii="Times New Roman" w:hAnsi="Times New Roman" w:cs="Times New Roman"/>
          <w:sz w:val="24"/>
          <w:szCs w:val="24"/>
        </w:rPr>
        <w:t xml:space="preserve"> kaldığı</w:t>
      </w:r>
      <w:r w:rsidR="005E6BC2">
        <w:rPr>
          <w:rFonts w:ascii="Times New Roman" w:hAnsi="Times New Roman" w:cs="Times New Roman"/>
          <w:sz w:val="24"/>
          <w:szCs w:val="24"/>
        </w:rPr>
        <w:t xml:space="preserve"> </w:t>
      </w:r>
      <w:r w:rsidR="00CC0FAB">
        <w:rPr>
          <w:rFonts w:ascii="Times New Roman" w:hAnsi="Times New Roman" w:cs="Times New Roman"/>
          <w:sz w:val="24"/>
          <w:szCs w:val="24"/>
        </w:rPr>
        <w:t>görülmektedir</w:t>
      </w:r>
      <w:r w:rsidR="005E6BC2">
        <w:rPr>
          <w:rFonts w:ascii="Times New Roman" w:hAnsi="Times New Roman" w:cs="Times New Roman"/>
          <w:sz w:val="24"/>
          <w:szCs w:val="24"/>
        </w:rPr>
        <w:t>.</w:t>
      </w:r>
    </w:p>
    <w:p w:rsidR="00F611E6" w:rsidRPr="002C481B" w:rsidRDefault="00F611E6" w:rsidP="005E4CAD">
      <w:pPr>
        <w:pStyle w:val="AralkYok"/>
        <w:numPr>
          <w:ilvl w:val="0"/>
          <w:numId w:val="5"/>
        </w:numPr>
        <w:spacing w:before="120" w:after="120"/>
        <w:ind w:left="0" w:firstLine="0"/>
        <w:contextualSpacing/>
        <w:jc w:val="both"/>
        <w:rPr>
          <w:rFonts w:ascii="Times New Roman" w:hAnsi="Times New Roman" w:cs="Times New Roman"/>
          <w:b/>
          <w:sz w:val="24"/>
          <w:szCs w:val="24"/>
        </w:rPr>
      </w:pPr>
      <w:r w:rsidRPr="002C481B">
        <w:rPr>
          <w:rFonts w:ascii="Times New Roman" w:hAnsi="Times New Roman" w:cs="Times New Roman"/>
          <w:b/>
          <w:sz w:val="24"/>
          <w:szCs w:val="24"/>
        </w:rPr>
        <w:t>SONUÇ VE ÖNERİLER</w:t>
      </w:r>
    </w:p>
    <w:p w:rsidR="00C63216" w:rsidRDefault="00F11E76" w:rsidP="005E4CAD">
      <w:pPr>
        <w:pStyle w:val="AralkYok"/>
        <w:spacing w:before="120" w:after="120"/>
        <w:ind w:firstLine="708"/>
        <w:contextualSpacing/>
        <w:jc w:val="both"/>
        <w:rPr>
          <w:rFonts w:ascii="Times New Roman" w:hAnsi="Times New Roman" w:cs="Times New Roman"/>
          <w:sz w:val="24"/>
          <w:szCs w:val="24"/>
        </w:rPr>
      </w:pPr>
      <w:r w:rsidRPr="002C481B">
        <w:rPr>
          <w:rFonts w:ascii="Times New Roman" w:hAnsi="Times New Roman" w:cs="Times New Roman"/>
          <w:sz w:val="24"/>
          <w:szCs w:val="24"/>
        </w:rPr>
        <w:t xml:space="preserve">Kurum, kuruluş ve markaların görünen yüzü olarak bilinen </w:t>
      </w:r>
      <w:proofErr w:type="gramStart"/>
      <w:r w:rsidRPr="002C481B">
        <w:rPr>
          <w:rFonts w:ascii="Times New Roman" w:hAnsi="Times New Roman" w:cs="Times New Roman"/>
          <w:sz w:val="24"/>
          <w:szCs w:val="24"/>
        </w:rPr>
        <w:t>logo</w:t>
      </w:r>
      <w:proofErr w:type="gramEnd"/>
      <w:r w:rsidRPr="002C481B">
        <w:rPr>
          <w:rFonts w:ascii="Times New Roman" w:hAnsi="Times New Roman" w:cs="Times New Roman"/>
          <w:sz w:val="24"/>
          <w:szCs w:val="24"/>
        </w:rPr>
        <w:t xml:space="preserve"> ve amb</w:t>
      </w:r>
      <w:r w:rsidR="00CC0FAB">
        <w:rPr>
          <w:rFonts w:ascii="Times New Roman" w:hAnsi="Times New Roman" w:cs="Times New Roman"/>
          <w:sz w:val="24"/>
          <w:szCs w:val="24"/>
        </w:rPr>
        <w:t>lemler aynı zamanda bir şehrin</w:t>
      </w:r>
      <w:r w:rsidRPr="002C481B">
        <w:rPr>
          <w:rFonts w:ascii="Times New Roman" w:hAnsi="Times New Roman" w:cs="Times New Roman"/>
          <w:sz w:val="24"/>
          <w:szCs w:val="24"/>
        </w:rPr>
        <w:t xml:space="preserve"> en önemli tanıtıcı materyalleri arasındadır. </w:t>
      </w:r>
      <w:r>
        <w:rPr>
          <w:rFonts w:ascii="Times New Roman" w:hAnsi="Times New Roman" w:cs="Times New Roman"/>
          <w:sz w:val="24"/>
          <w:szCs w:val="24"/>
        </w:rPr>
        <w:t xml:space="preserve">Kurum, kuruluş ve markalar gibi şehirlerde </w:t>
      </w:r>
      <w:proofErr w:type="gramStart"/>
      <w:r>
        <w:rPr>
          <w:rFonts w:ascii="Times New Roman" w:hAnsi="Times New Roman" w:cs="Times New Roman"/>
          <w:sz w:val="24"/>
          <w:szCs w:val="24"/>
        </w:rPr>
        <w:t>logo</w:t>
      </w:r>
      <w:proofErr w:type="gramEnd"/>
      <w:r>
        <w:rPr>
          <w:rFonts w:ascii="Times New Roman" w:hAnsi="Times New Roman" w:cs="Times New Roman"/>
          <w:sz w:val="24"/>
          <w:szCs w:val="24"/>
        </w:rPr>
        <w:t xml:space="preserve"> ve ambleme ihtiyaç duyarlar. </w:t>
      </w:r>
      <w:r w:rsidR="009D3D7C">
        <w:rPr>
          <w:rFonts w:ascii="Times New Roman" w:hAnsi="Times New Roman" w:cs="Times New Roman"/>
          <w:sz w:val="24"/>
          <w:szCs w:val="24"/>
        </w:rPr>
        <w:t>Amblem</w:t>
      </w:r>
      <w:r w:rsidR="00292435">
        <w:rPr>
          <w:rFonts w:ascii="Times New Roman" w:hAnsi="Times New Roman" w:cs="Times New Roman"/>
          <w:sz w:val="24"/>
          <w:szCs w:val="24"/>
        </w:rPr>
        <w:t xml:space="preserve"> ve </w:t>
      </w:r>
      <w:proofErr w:type="gramStart"/>
      <w:r w:rsidR="00292435">
        <w:rPr>
          <w:rFonts w:ascii="Times New Roman" w:hAnsi="Times New Roman" w:cs="Times New Roman"/>
          <w:sz w:val="24"/>
          <w:szCs w:val="24"/>
        </w:rPr>
        <w:t>logolar</w:t>
      </w:r>
      <w:proofErr w:type="gramEnd"/>
      <w:r w:rsidR="00292435">
        <w:rPr>
          <w:rFonts w:ascii="Times New Roman" w:hAnsi="Times New Roman" w:cs="Times New Roman"/>
          <w:sz w:val="24"/>
          <w:szCs w:val="24"/>
        </w:rPr>
        <w:t xml:space="preserve"> kurumların kimliğini ortaya koyan önemli görsel öğelerdir. Kurumun vizyonu açısından oldukça önem taşıyan </w:t>
      </w:r>
      <w:r w:rsidR="009D3D7C">
        <w:rPr>
          <w:rFonts w:ascii="Times New Roman" w:hAnsi="Times New Roman" w:cs="Times New Roman"/>
          <w:sz w:val="24"/>
          <w:szCs w:val="24"/>
        </w:rPr>
        <w:t>amblem</w:t>
      </w:r>
      <w:r w:rsidR="00292435">
        <w:rPr>
          <w:rFonts w:ascii="Times New Roman" w:hAnsi="Times New Roman" w:cs="Times New Roman"/>
          <w:sz w:val="24"/>
          <w:szCs w:val="24"/>
        </w:rPr>
        <w:t>-</w:t>
      </w:r>
      <w:proofErr w:type="gramStart"/>
      <w:r w:rsidR="00292435">
        <w:rPr>
          <w:rFonts w:ascii="Times New Roman" w:hAnsi="Times New Roman" w:cs="Times New Roman"/>
          <w:sz w:val="24"/>
          <w:szCs w:val="24"/>
        </w:rPr>
        <w:t>logo</w:t>
      </w:r>
      <w:proofErr w:type="gramEnd"/>
      <w:r w:rsidR="00292435">
        <w:rPr>
          <w:rFonts w:ascii="Times New Roman" w:hAnsi="Times New Roman" w:cs="Times New Roman"/>
          <w:sz w:val="24"/>
          <w:szCs w:val="24"/>
        </w:rPr>
        <w:t xml:space="preserve"> vazgeçilmez grafik unsurlardır. </w:t>
      </w:r>
      <w:r>
        <w:rPr>
          <w:rFonts w:ascii="Times New Roman" w:hAnsi="Times New Roman" w:cs="Times New Roman"/>
          <w:sz w:val="24"/>
          <w:szCs w:val="24"/>
        </w:rPr>
        <w:t>Bir şehrin en önemli yönetim orga</w:t>
      </w:r>
      <w:r w:rsidR="00330951">
        <w:rPr>
          <w:rFonts w:ascii="Times New Roman" w:hAnsi="Times New Roman" w:cs="Times New Roman"/>
          <w:sz w:val="24"/>
          <w:szCs w:val="24"/>
        </w:rPr>
        <w:t xml:space="preserve">nizasyonu olan belediyeler için </w:t>
      </w:r>
      <w:r w:rsidR="009D3D7C">
        <w:rPr>
          <w:rFonts w:ascii="Times New Roman" w:hAnsi="Times New Roman" w:cs="Times New Roman"/>
          <w:sz w:val="24"/>
          <w:szCs w:val="24"/>
        </w:rPr>
        <w:t>amblem</w:t>
      </w:r>
      <w:r w:rsidR="00330951">
        <w:rPr>
          <w:rFonts w:ascii="Times New Roman" w:hAnsi="Times New Roman" w:cs="Times New Roman"/>
          <w:sz w:val="24"/>
          <w:szCs w:val="24"/>
        </w:rPr>
        <w:t>-</w:t>
      </w:r>
      <w:proofErr w:type="gramStart"/>
      <w:r w:rsidR="00292435">
        <w:rPr>
          <w:rFonts w:ascii="Times New Roman" w:hAnsi="Times New Roman" w:cs="Times New Roman"/>
          <w:sz w:val="24"/>
          <w:szCs w:val="24"/>
        </w:rPr>
        <w:t>logo</w:t>
      </w:r>
      <w:proofErr w:type="gramEnd"/>
      <w:r w:rsidR="00292435">
        <w:rPr>
          <w:rFonts w:ascii="Times New Roman" w:hAnsi="Times New Roman" w:cs="Times New Roman"/>
          <w:sz w:val="24"/>
          <w:szCs w:val="24"/>
        </w:rPr>
        <w:t xml:space="preserve"> kurumun dış görünümü kurumsallığı açısından </w:t>
      </w:r>
      <w:r>
        <w:rPr>
          <w:rFonts w:ascii="Times New Roman" w:hAnsi="Times New Roman" w:cs="Times New Roman"/>
          <w:sz w:val="24"/>
          <w:szCs w:val="24"/>
        </w:rPr>
        <w:t>önem arz etmektedir</w:t>
      </w:r>
      <w:r w:rsidR="00292435">
        <w:rPr>
          <w:rFonts w:ascii="Times New Roman" w:hAnsi="Times New Roman" w:cs="Times New Roman"/>
          <w:sz w:val="24"/>
          <w:szCs w:val="24"/>
        </w:rPr>
        <w:t>ler</w:t>
      </w:r>
      <w:r>
        <w:rPr>
          <w:rFonts w:ascii="Times New Roman" w:hAnsi="Times New Roman" w:cs="Times New Roman"/>
          <w:sz w:val="24"/>
          <w:szCs w:val="24"/>
        </w:rPr>
        <w:t xml:space="preserve">. </w:t>
      </w:r>
      <w:r w:rsidR="00292435">
        <w:rPr>
          <w:rFonts w:ascii="Times New Roman" w:hAnsi="Times New Roman" w:cs="Times New Roman"/>
          <w:sz w:val="24"/>
          <w:szCs w:val="24"/>
        </w:rPr>
        <w:t>Bir şehrin sahip olduğu tarih, kültür ve</w:t>
      </w:r>
      <w:r w:rsidRPr="002C481B">
        <w:rPr>
          <w:rFonts w:ascii="Times New Roman" w:hAnsi="Times New Roman" w:cs="Times New Roman"/>
          <w:sz w:val="24"/>
          <w:szCs w:val="24"/>
        </w:rPr>
        <w:t xml:space="preserve"> turistik değerleri yansıtması bakımından </w:t>
      </w:r>
      <w:proofErr w:type="gramStart"/>
      <w:r w:rsidRPr="002C481B">
        <w:rPr>
          <w:rFonts w:ascii="Times New Roman" w:hAnsi="Times New Roman" w:cs="Times New Roman"/>
          <w:sz w:val="24"/>
          <w:szCs w:val="24"/>
        </w:rPr>
        <w:t>logo</w:t>
      </w:r>
      <w:proofErr w:type="gramEnd"/>
      <w:r w:rsidRPr="002C481B">
        <w:rPr>
          <w:rFonts w:ascii="Times New Roman" w:hAnsi="Times New Roman" w:cs="Times New Roman"/>
          <w:sz w:val="24"/>
          <w:szCs w:val="24"/>
        </w:rPr>
        <w:t xml:space="preserve"> ve amblemler önemli bir araçtır.</w:t>
      </w:r>
      <w:r>
        <w:rPr>
          <w:rFonts w:ascii="Times New Roman" w:hAnsi="Times New Roman" w:cs="Times New Roman"/>
          <w:sz w:val="24"/>
          <w:szCs w:val="24"/>
        </w:rPr>
        <w:t xml:space="preserve"> Şehrin sahip olduğu değerler belediyelerin </w:t>
      </w:r>
      <w:proofErr w:type="gramStart"/>
      <w:r>
        <w:rPr>
          <w:rFonts w:ascii="Times New Roman" w:hAnsi="Times New Roman" w:cs="Times New Roman"/>
          <w:sz w:val="24"/>
          <w:szCs w:val="24"/>
        </w:rPr>
        <w:t>logo</w:t>
      </w:r>
      <w:proofErr w:type="gramEnd"/>
      <w:r>
        <w:rPr>
          <w:rFonts w:ascii="Times New Roman" w:hAnsi="Times New Roman" w:cs="Times New Roman"/>
          <w:sz w:val="24"/>
          <w:szCs w:val="24"/>
        </w:rPr>
        <w:t xml:space="preserve"> ve amblemlerinde kullanılarak o şehrin </w:t>
      </w:r>
      <w:r w:rsidR="00330951">
        <w:rPr>
          <w:rFonts w:ascii="Times New Roman" w:hAnsi="Times New Roman" w:cs="Times New Roman"/>
          <w:sz w:val="24"/>
          <w:szCs w:val="24"/>
        </w:rPr>
        <w:t>tanınırlığını</w:t>
      </w:r>
      <w:r>
        <w:rPr>
          <w:rFonts w:ascii="Times New Roman" w:hAnsi="Times New Roman" w:cs="Times New Roman"/>
          <w:sz w:val="24"/>
          <w:szCs w:val="24"/>
        </w:rPr>
        <w:t xml:space="preserve"> arttırdığı </w:t>
      </w:r>
      <w:r w:rsidR="00292435">
        <w:rPr>
          <w:rFonts w:ascii="Times New Roman" w:hAnsi="Times New Roman" w:cs="Times New Roman"/>
          <w:sz w:val="24"/>
          <w:szCs w:val="24"/>
        </w:rPr>
        <w:t xml:space="preserve">gibi </w:t>
      </w:r>
      <w:r>
        <w:rPr>
          <w:rFonts w:ascii="Times New Roman" w:hAnsi="Times New Roman" w:cs="Times New Roman"/>
          <w:sz w:val="24"/>
          <w:szCs w:val="24"/>
        </w:rPr>
        <w:t xml:space="preserve">kurumsal </w:t>
      </w:r>
      <w:r w:rsidR="00A31684">
        <w:rPr>
          <w:rFonts w:ascii="Times New Roman" w:hAnsi="Times New Roman" w:cs="Times New Roman"/>
          <w:sz w:val="24"/>
          <w:szCs w:val="24"/>
        </w:rPr>
        <w:t>kimliğinde de önemli rol oynar.</w:t>
      </w:r>
    </w:p>
    <w:p w:rsidR="00A31684" w:rsidRDefault="00A31684" w:rsidP="005E4CAD">
      <w:pPr>
        <w:pStyle w:val="AralkYok"/>
        <w:spacing w:before="120" w:after="120"/>
        <w:ind w:firstLine="708"/>
        <w:contextualSpacing/>
        <w:jc w:val="both"/>
        <w:rPr>
          <w:rFonts w:ascii="Times New Roman" w:hAnsi="Times New Roman"/>
          <w:sz w:val="24"/>
        </w:rPr>
      </w:pPr>
      <w:r>
        <w:rPr>
          <w:rFonts w:ascii="Times New Roman" w:hAnsi="Times New Roman"/>
          <w:sz w:val="24"/>
        </w:rPr>
        <w:t xml:space="preserve">Grafik </w:t>
      </w:r>
      <w:r>
        <w:rPr>
          <w:rFonts w:ascii="Times New Roman" w:hAnsi="Times New Roman"/>
          <w:sz w:val="24"/>
        </w:rPr>
        <w:t>tasarımın</w:t>
      </w:r>
      <w:r>
        <w:rPr>
          <w:rFonts w:ascii="Times New Roman" w:hAnsi="Times New Roman"/>
          <w:sz w:val="24"/>
        </w:rPr>
        <w:t xml:space="preserve"> en önemli özelliklerinden biri; çağdaş</w:t>
      </w:r>
      <w:r w:rsidR="009D3D7C">
        <w:rPr>
          <w:rFonts w:ascii="Times New Roman" w:hAnsi="Times New Roman"/>
          <w:sz w:val="24"/>
        </w:rPr>
        <w:t xml:space="preserve"> görsel iletişimin en etkili </w:t>
      </w:r>
      <w:r>
        <w:rPr>
          <w:rFonts w:ascii="Times New Roman" w:hAnsi="Times New Roman"/>
          <w:sz w:val="24"/>
        </w:rPr>
        <w:t>dilini oluşturmasıdır. Grafik Sanatı, bu oluşumu tasarıml</w:t>
      </w:r>
      <w:r w:rsidR="009D3D7C">
        <w:rPr>
          <w:rFonts w:ascii="Times New Roman" w:hAnsi="Times New Roman"/>
          <w:sz w:val="24"/>
        </w:rPr>
        <w:t>arla gerçekleştirir. Bir kurumu</w:t>
      </w:r>
      <w:r>
        <w:rPr>
          <w:rFonts w:ascii="Times New Roman" w:hAnsi="Times New Roman"/>
          <w:sz w:val="24"/>
        </w:rPr>
        <w:t>, bir iletiyi bir başkasına veya bir kitleye iletme işi, tasarımın amaçlarından biridir. Bu amacı üstlenen tasarım, kendi önemini</w:t>
      </w:r>
      <w:r w:rsidR="009D3D7C">
        <w:rPr>
          <w:rFonts w:ascii="Times New Roman" w:hAnsi="Times New Roman"/>
          <w:sz w:val="24"/>
        </w:rPr>
        <w:t xml:space="preserve"> </w:t>
      </w:r>
      <w:r>
        <w:rPr>
          <w:rFonts w:ascii="Times New Roman" w:hAnsi="Times New Roman"/>
          <w:sz w:val="24"/>
        </w:rPr>
        <w:t xml:space="preserve">de ortaya koymaktadır. İletme işi, bir </w:t>
      </w:r>
      <w:proofErr w:type="gramStart"/>
      <w:r>
        <w:rPr>
          <w:rFonts w:ascii="Times New Roman" w:hAnsi="Times New Roman"/>
          <w:sz w:val="24"/>
        </w:rPr>
        <w:t>billboard</w:t>
      </w:r>
      <w:proofErr w:type="gramEnd"/>
      <w:r>
        <w:rPr>
          <w:rFonts w:ascii="Times New Roman" w:hAnsi="Times New Roman"/>
          <w:sz w:val="24"/>
        </w:rPr>
        <w:t xml:space="preserve">, bir </w:t>
      </w:r>
      <w:r>
        <w:rPr>
          <w:rFonts w:ascii="Times New Roman" w:hAnsi="Times New Roman"/>
          <w:sz w:val="24"/>
        </w:rPr>
        <w:t>kültürel</w:t>
      </w:r>
      <w:r w:rsidR="009D3D7C">
        <w:rPr>
          <w:rFonts w:ascii="Times New Roman" w:hAnsi="Times New Roman"/>
          <w:sz w:val="24"/>
        </w:rPr>
        <w:t xml:space="preserve"> afiş</w:t>
      </w:r>
      <w:r>
        <w:rPr>
          <w:rFonts w:ascii="Times New Roman" w:hAnsi="Times New Roman"/>
          <w:sz w:val="24"/>
        </w:rPr>
        <w:t xml:space="preserve">, bir </w:t>
      </w:r>
      <w:r>
        <w:rPr>
          <w:rFonts w:ascii="Times New Roman" w:hAnsi="Times New Roman"/>
          <w:sz w:val="24"/>
        </w:rPr>
        <w:t>katalog</w:t>
      </w:r>
      <w:r>
        <w:rPr>
          <w:rFonts w:ascii="Times New Roman" w:hAnsi="Times New Roman"/>
          <w:sz w:val="24"/>
        </w:rPr>
        <w:t xml:space="preserve"> için de önemli ve gereklidir. Dolayısıyla bir amblem</w:t>
      </w:r>
      <w:r>
        <w:rPr>
          <w:rFonts w:ascii="Times New Roman" w:hAnsi="Times New Roman"/>
          <w:sz w:val="24"/>
        </w:rPr>
        <w:t>-</w:t>
      </w:r>
      <w:proofErr w:type="gramStart"/>
      <w:r>
        <w:rPr>
          <w:rFonts w:ascii="Times New Roman" w:hAnsi="Times New Roman"/>
          <w:sz w:val="24"/>
        </w:rPr>
        <w:t>logo</w:t>
      </w:r>
      <w:proofErr w:type="gramEnd"/>
      <w:r>
        <w:rPr>
          <w:rFonts w:ascii="Times New Roman" w:hAnsi="Times New Roman"/>
          <w:sz w:val="24"/>
        </w:rPr>
        <w:t xml:space="preserve"> için de durum böyledir. Çünkü </w:t>
      </w:r>
      <w:r>
        <w:rPr>
          <w:rFonts w:ascii="Times New Roman" w:hAnsi="Times New Roman"/>
          <w:sz w:val="24"/>
        </w:rPr>
        <w:t>amblem-logolar</w:t>
      </w:r>
      <w:r>
        <w:rPr>
          <w:rFonts w:ascii="Times New Roman" w:hAnsi="Times New Roman"/>
          <w:sz w:val="24"/>
        </w:rPr>
        <w:t xml:space="preserve">, </w:t>
      </w:r>
      <w:r>
        <w:rPr>
          <w:rFonts w:ascii="Times New Roman" w:hAnsi="Times New Roman"/>
          <w:sz w:val="24"/>
        </w:rPr>
        <w:t xml:space="preserve">kurumun </w:t>
      </w:r>
      <w:proofErr w:type="gramStart"/>
      <w:r>
        <w:rPr>
          <w:rFonts w:ascii="Times New Roman" w:hAnsi="Times New Roman"/>
          <w:sz w:val="24"/>
        </w:rPr>
        <w:t>misyon</w:t>
      </w:r>
      <w:proofErr w:type="gramEnd"/>
      <w:r>
        <w:rPr>
          <w:rFonts w:ascii="Times New Roman" w:hAnsi="Times New Roman"/>
          <w:sz w:val="24"/>
        </w:rPr>
        <w:t xml:space="preserve"> ve </w:t>
      </w:r>
      <w:r>
        <w:rPr>
          <w:rFonts w:ascii="Times New Roman" w:hAnsi="Times New Roman"/>
          <w:sz w:val="24"/>
        </w:rPr>
        <w:t xml:space="preserve">vizyonunu kitlelere ulaştıran </w:t>
      </w:r>
      <w:r>
        <w:rPr>
          <w:rFonts w:ascii="Times New Roman" w:hAnsi="Times New Roman"/>
          <w:sz w:val="24"/>
        </w:rPr>
        <w:t>yüzyıllarca kalıcı olan</w:t>
      </w:r>
      <w:r>
        <w:rPr>
          <w:rFonts w:ascii="Times New Roman" w:hAnsi="Times New Roman"/>
          <w:sz w:val="24"/>
        </w:rPr>
        <w:t xml:space="preserve"> iletişim araçlarıdır.</w:t>
      </w:r>
      <w:r w:rsidRPr="00A31684">
        <w:rPr>
          <w:rFonts w:ascii="Times New Roman" w:hAnsi="Times New Roman"/>
          <w:sz w:val="24"/>
        </w:rPr>
        <w:t xml:space="preserve"> </w:t>
      </w:r>
      <w:r>
        <w:rPr>
          <w:rFonts w:ascii="Times New Roman" w:hAnsi="Times New Roman"/>
          <w:sz w:val="24"/>
        </w:rPr>
        <w:t xml:space="preserve">Tasarım açısından önemli olan etmenlerden biri ürünün grafik tasarımcı tarafından tasarımlanmış olmasıdır. Bu etmem </w:t>
      </w:r>
      <w:r>
        <w:rPr>
          <w:rFonts w:ascii="Times New Roman" w:hAnsi="Times New Roman"/>
          <w:sz w:val="24"/>
        </w:rPr>
        <w:t>kurumun</w:t>
      </w:r>
      <w:r>
        <w:rPr>
          <w:rFonts w:ascii="Times New Roman" w:hAnsi="Times New Roman"/>
          <w:sz w:val="24"/>
        </w:rPr>
        <w:t xml:space="preserve"> daha iyi tanıtılmasını ve estetik bir yapı kazanmasını sağlayabilecek bir niteliktir. </w:t>
      </w:r>
      <w:r w:rsidR="009D3D7C">
        <w:rPr>
          <w:rFonts w:ascii="Times New Roman" w:hAnsi="Times New Roman"/>
          <w:sz w:val="24"/>
        </w:rPr>
        <w:t>T</w:t>
      </w:r>
      <w:r w:rsidRPr="00A31684">
        <w:rPr>
          <w:rFonts w:ascii="Times New Roman" w:hAnsi="Times New Roman"/>
          <w:sz w:val="24"/>
        </w:rPr>
        <w:t>asarım</w:t>
      </w:r>
      <w:r>
        <w:rPr>
          <w:rFonts w:ascii="Times New Roman" w:hAnsi="Times New Roman"/>
          <w:sz w:val="24"/>
        </w:rPr>
        <w:t xml:space="preserve"> aşamalarında grafik tasarımcı</w:t>
      </w:r>
      <w:r w:rsidRPr="00A31684">
        <w:rPr>
          <w:rFonts w:ascii="Times New Roman" w:hAnsi="Times New Roman"/>
          <w:sz w:val="24"/>
        </w:rPr>
        <w:t>, plastik sanatların, teknolojinin ortak araç ve ilkelerinden yararlanır.</w:t>
      </w:r>
    </w:p>
    <w:p w:rsidR="00582D2E" w:rsidRDefault="00582D2E" w:rsidP="005E4CAD">
      <w:pPr>
        <w:pStyle w:val="AralkYok"/>
        <w:spacing w:before="120" w:after="120"/>
        <w:ind w:firstLine="708"/>
        <w:contextualSpacing/>
        <w:jc w:val="both"/>
        <w:rPr>
          <w:rFonts w:ascii="Times New Roman" w:hAnsi="Times New Roman" w:cs="Times New Roman"/>
          <w:sz w:val="24"/>
          <w:szCs w:val="24"/>
        </w:rPr>
      </w:pPr>
      <w:proofErr w:type="spellStart"/>
      <w:proofErr w:type="gramStart"/>
      <w:r>
        <w:rPr>
          <w:rFonts w:ascii="Times New Roman" w:hAnsi="Times New Roman" w:cs="Times New Roman"/>
          <w:color w:val="000000"/>
          <w:sz w:val="24"/>
          <w:szCs w:val="24"/>
          <w:lang w:val="en-US"/>
        </w:rPr>
        <w:t>Amblem-logonun</w:t>
      </w:r>
      <w:proofErr w:type="spellEnd"/>
      <w:r w:rsidRPr="00302B4D">
        <w:rPr>
          <w:rFonts w:ascii="Times New Roman" w:hAnsi="Times New Roman" w:cs="Times New Roman"/>
          <w:color w:val="000000"/>
          <w:sz w:val="24"/>
          <w:szCs w:val="24"/>
          <w:lang w:val="en-US"/>
        </w:rPr>
        <w:t xml:space="preserve"> </w:t>
      </w:r>
      <w:proofErr w:type="spellStart"/>
      <w:r w:rsidRPr="00302B4D">
        <w:rPr>
          <w:rFonts w:ascii="Times New Roman" w:hAnsi="Times New Roman" w:cs="Times New Roman"/>
          <w:color w:val="000000"/>
          <w:sz w:val="24"/>
          <w:szCs w:val="24"/>
          <w:lang w:val="en-US"/>
        </w:rPr>
        <w:t>asıl</w:t>
      </w:r>
      <w:proofErr w:type="spellEnd"/>
      <w:r w:rsidRPr="00302B4D">
        <w:rPr>
          <w:rFonts w:ascii="Times New Roman" w:hAnsi="Times New Roman" w:cs="Times New Roman"/>
          <w:color w:val="000000"/>
          <w:sz w:val="24"/>
          <w:szCs w:val="24"/>
          <w:lang w:val="en-US"/>
        </w:rPr>
        <w:t xml:space="preserve"> </w:t>
      </w:r>
      <w:proofErr w:type="spellStart"/>
      <w:r w:rsidRPr="00302B4D">
        <w:rPr>
          <w:rFonts w:ascii="Times New Roman" w:hAnsi="Times New Roman" w:cs="Times New Roman"/>
          <w:color w:val="000000"/>
          <w:sz w:val="24"/>
          <w:szCs w:val="24"/>
          <w:lang w:val="en-US"/>
        </w:rPr>
        <w:t>amacı</w:t>
      </w:r>
      <w:proofErr w:type="spellEnd"/>
      <w:r w:rsidRPr="00302B4D">
        <w:rPr>
          <w:rFonts w:ascii="Times New Roman" w:hAnsi="Times New Roman" w:cs="Times New Roman"/>
          <w:color w:val="000000"/>
          <w:sz w:val="24"/>
          <w:szCs w:val="24"/>
          <w:lang w:val="en-US"/>
        </w:rPr>
        <w:t xml:space="preserve"> </w:t>
      </w:r>
      <w:proofErr w:type="spellStart"/>
      <w:r w:rsidRPr="00302B4D">
        <w:rPr>
          <w:rFonts w:ascii="Times New Roman" w:hAnsi="Times New Roman" w:cs="Times New Roman"/>
          <w:color w:val="000000"/>
          <w:sz w:val="24"/>
          <w:szCs w:val="24"/>
          <w:lang w:val="en-US"/>
        </w:rPr>
        <w:t>temsil</w:t>
      </w:r>
      <w:proofErr w:type="spellEnd"/>
      <w:r w:rsidRPr="00302B4D">
        <w:rPr>
          <w:rFonts w:ascii="Times New Roman" w:hAnsi="Times New Roman" w:cs="Times New Roman"/>
          <w:color w:val="000000"/>
          <w:sz w:val="24"/>
          <w:szCs w:val="24"/>
          <w:lang w:val="en-US"/>
        </w:rPr>
        <w:t xml:space="preserve"> </w:t>
      </w:r>
      <w:proofErr w:type="spellStart"/>
      <w:r w:rsidRPr="00302B4D">
        <w:rPr>
          <w:rFonts w:ascii="Times New Roman" w:hAnsi="Times New Roman" w:cs="Times New Roman"/>
          <w:color w:val="000000"/>
          <w:sz w:val="24"/>
          <w:szCs w:val="24"/>
          <w:lang w:val="en-US"/>
        </w:rPr>
        <w:t>ettiği</w:t>
      </w:r>
      <w:proofErr w:type="spellEnd"/>
      <w:r w:rsidRPr="00302B4D">
        <w:rPr>
          <w:rFonts w:ascii="Times New Roman" w:hAnsi="Times New Roman" w:cs="Times New Roman"/>
          <w:color w:val="000000"/>
          <w:sz w:val="24"/>
          <w:szCs w:val="24"/>
          <w:lang w:val="en-US"/>
        </w:rPr>
        <w:t xml:space="preserve"> </w:t>
      </w:r>
      <w:proofErr w:type="spellStart"/>
      <w:r w:rsidRPr="00302B4D">
        <w:rPr>
          <w:rFonts w:ascii="Times New Roman" w:hAnsi="Times New Roman" w:cs="Times New Roman"/>
          <w:color w:val="000000"/>
          <w:sz w:val="24"/>
          <w:szCs w:val="24"/>
          <w:lang w:val="en-US"/>
        </w:rPr>
        <w:t>kurumu</w:t>
      </w:r>
      <w:proofErr w:type="spellEnd"/>
      <w:r w:rsidRPr="00302B4D">
        <w:rPr>
          <w:rFonts w:ascii="Times New Roman" w:hAnsi="Times New Roman" w:cs="Times New Roman"/>
          <w:color w:val="000000"/>
          <w:sz w:val="24"/>
          <w:szCs w:val="24"/>
          <w:lang w:val="en-US"/>
        </w:rPr>
        <w:t xml:space="preserve"> </w:t>
      </w:r>
      <w:proofErr w:type="spellStart"/>
      <w:r w:rsidRPr="00302B4D">
        <w:rPr>
          <w:rFonts w:ascii="Times New Roman" w:hAnsi="Times New Roman" w:cs="Times New Roman"/>
          <w:color w:val="000000"/>
          <w:sz w:val="24"/>
          <w:szCs w:val="24"/>
          <w:lang w:val="en-US"/>
        </w:rPr>
        <w:t>açıkça</w:t>
      </w:r>
      <w:proofErr w:type="spellEnd"/>
      <w:r w:rsidRPr="00302B4D">
        <w:rPr>
          <w:rFonts w:ascii="Times New Roman" w:hAnsi="Times New Roman" w:cs="Times New Roman"/>
          <w:color w:val="000000"/>
          <w:sz w:val="24"/>
          <w:szCs w:val="24"/>
          <w:lang w:val="en-US"/>
        </w:rPr>
        <w:t xml:space="preserve"> belli </w:t>
      </w:r>
      <w:proofErr w:type="spellStart"/>
      <w:r w:rsidRPr="00302B4D">
        <w:rPr>
          <w:rFonts w:ascii="Times New Roman" w:hAnsi="Times New Roman" w:cs="Times New Roman"/>
          <w:color w:val="000000"/>
          <w:sz w:val="24"/>
          <w:szCs w:val="24"/>
          <w:lang w:val="en-US"/>
        </w:rPr>
        <w:t>etmesidir</w:t>
      </w:r>
      <w:proofErr w:type="spellEnd"/>
      <w:r w:rsidRPr="00302B4D">
        <w:rPr>
          <w:rFonts w:ascii="Times New Roman" w:hAnsi="Times New Roman" w:cs="Times New Roman"/>
          <w:color w:val="000000"/>
          <w:sz w:val="24"/>
          <w:szCs w:val="24"/>
          <w:lang w:val="en-US"/>
        </w:rPr>
        <w:t>.</w:t>
      </w:r>
      <w:proofErr w:type="gramEnd"/>
      <w:r w:rsidRPr="00302B4D">
        <w:rPr>
          <w:rFonts w:ascii="Times New Roman" w:hAnsi="Times New Roman" w:cs="Times New Roman"/>
          <w:color w:val="000000"/>
          <w:sz w:val="24"/>
          <w:szCs w:val="24"/>
          <w:lang w:val="en-US"/>
        </w:rPr>
        <w:t xml:space="preserve"> </w:t>
      </w:r>
      <w:proofErr w:type="spellStart"/>
      <w:proofErr w:type="gramStart"/>
      <w:r w:rsidRPr="00302B4D">
        <w:rPr>
          <w:rFonts w:ascii="Times New Roman" w:hAnsi="Times New Roman" w:cs="Times New Roman"/>
          <w:color w:val="000000"/>
          <w:sz w:val="24"/>
          <w:szCs w:val="24"/>
          <w:lang w:val="en-US"/>
        </w:rPr>
        <w:t>Diğer</w:t>
      </w:r>
      <w:proofErr w:type="spellEnd"/>
      <w:r w:rsidRPr="00302B4D">
        <w:rPr>
          <w:rFonts w:ascii="Times New Roman" w:hAnsi="Times New Roman" w:cs="Times New Roman"/>
          <w:color w:val="000000"/>
          <w:sz w:val="24"/>
          <w:szCs w:val="24"/>
          <w:lang w:val="en-US"/>
        </w:rPr>
        <w:t xml:space="preserve"> </w:t>
      </w:r>
      <w:proofErr w:type="spellStart"/>
      <w:r w:rsidRPr="00302B4D">
        <w:rPr>
          <w:rFonts w:ascii="Times New Roman" w:hAnsi="Times New Roman" w:cs="Times New Roman"/>
          <w:color w:val="000000"/>
          <w:sz w:val="24"/>
          <w:szCs w:val="24"/>
          <w:lang w:val="en-US"/>
        </w:rPr>
        <w:t>kurumlardan</w:t>
      </w:r>
      <w:proofErr w:type="spellEnd"/>
      <w:r w:rsidRPr="00302B4D">
        <w:rPr>
          <w:rFonts w:ascii="Times New Roman" w:hAnsi="Times New Roman" w:cs="Times New Roman"/>
          <w:color w:val="000000"/>
          <w:sz w:val="24"/>
          <w:szCs w:val="24"/>
          <w:lang w:val="en-US"/>
        </w:rPr>
        <w:t xml:space="preserve"> </w:t>
      </w:r>
      <w:proofErr w:type="spellStart"/>
      <w:r w:rsidRPr="00302B4D">
        <w:rPr>
          <w:rFonts w:ascii="Times New Roman" w:hAnsi="Times New Roman" w:cs="Times New Roman"/>
          <w:color w:val="000000"/>
          <w:sz w:val="24"/>
          <w:szCs w:val="24"/>
          <w:lang w:val="en-US"/>
        </w:rPr>
        <w:t>ayırt</w:t>
      </w:r>
      <w:proofErr w:type="spellEnd"/>
      <w:r w:rsidRPr="00302B4D">
        <w:rPr>
          <w:rFonts w:ascii="Times New Roman" w:hAnsi="Times New Roman" w:cs="Times New Roman"/>
          <w:color w:val="000000"/>
          <w:sz w:val="24"/>
          <w:szCs w:val="24"/>
          <w:lang w:val="en-US"/>
        </w:rPr>
        <w:t xml:space="preserve"> </w:t>
      </w:r>
      <w:proofErr w:type="spellStart"/>
      <w:r w:rsidRPr="00302B4D">
        <w:rPr>
          <w:rFonts w:ascii="Times New Roman" w:hAnsi="Times New Roman" w:cs="Times New Roman"/>
          <w:color w:val="000000"/>
          <w:sz w:val="24"/>
          <w:szCs w:val="24"/>
          <w:lang w:val="en-US"/>
        </w:rPr>
        <w:t>edilebilmelidir</w:t>
      </w:r>
      <w:proofErr w:type="spellEnd"/>
      <w:r w:rsidRPr="00302B4D">
        <w:rPr>
          <w:rFonts w:ascii="Times New Roman" w:hAnsi="Times New Roman" w:cs="Times New Roman"/>
          <w:color w:val="000000"/>
          <w:sz w:val="24"/>
          <w:szCs w:val="24"/>
          <w:lang w:val="en-US"/>
        </w:rPr>
        <w:t>.</w:t>
      </w:r>
      <w:proofErr w:type="gramEnd"/>
      <w:r w:rsidRPr="00302B4D">
        <w:rPr>
          <w:rFonts w:ascii="Times New Roman" w:hAnsi="Times New Roman" w:cs="Times New Roman"/>
          <w:color w:val="000000"/>
          <w:sz w:val="24"/>
          <w:szCs w:val="24"/>
          <w:lang w:val="en-US"/>
        </w:rPr>
        <w:t xml:space="preserve"> </w:t>
      </w:r>
      <w:proofErr w:type="spellStart"/>
      <w:proofErr w:type="gramStart"/>
      <w:r w:rsidRPr="00302B4D">
        <w:rPr>
          <w:rFonts w:ascii="Times New Roman" w:hAnsi="Times New Roman" w:cs="Times New Roman"/>
          <w:color w:val="000000"/>
          <w:sz w:val="24"/>
          <w:szCs w:val="24"/>
          <w:lang w:val="en-US"/>
        </w:rPr>
        <w:t>Bunun</w:t>
      </w:r>
      <w:proofErr w:type="spellEnd"/>
      <w:r w:rsidRPr="00302B4D">
        <w:rPr>
          <w:rFonts w:ascii="Times New Roman" w:hAnsi="Times New Roman" w:cs="Times New Roman"/>
          <w:color w:val="000000"/>
          <w:sz w:val="24"/>
          <w:szCs w:val="24"/>
          <w:lang w:val="en-US"/>
        </w:rPr>
        <w:t xml:space="preserve"> </w:t>
      </w:r>
      <w:proofErr w:type="spellStart"/>
      <w:r w:rsidRPr="00302B4D">
        <w:rPr>
          <w:rFonts w:ascii="Times New Roman" w:hAnsi="Times New Roman" w:cs="Times New Roman"/>
          <w:color w:val="000000"/>
          <w:sz w:val="24"/>
          <w:szCs w:val="24"/>
          <w:lang w:val="en-US"/>
        </w:rPr>
        <w:t>için</w:t>
      </w:r>
      <w:proofErr w:type="spellEnd"/>
      <w:r w:rsidRPr="00302B4D">
        <w:rPr>
          <w:rFonts w:ascii="Times New Roman" w:hAnsi="Times New Roman" w:cs="Times New Roman"/>
          <w:color w:val="000000"/>
          <w:sz w:val="24"/>
          <w:szCs w:val="24"/>
          <w:lang w:val="en-US"/>
        </w:rPr>
        <w:t xml:space="preserve"> </w:t>
      </w:r>
      <w:proofErr w:type="spellStart"/>
      <w:r w:rsidRPr="00302B4D">
        <w:rPr>
          <w:rFonts w:ascii="Times New Roman" w:hAnsi="Times New Roman" w:cs="Times New Roman"/>
          <w:color w:val="000000"/>
          <w:sz w:val="24"/>
          <w:szCs w:val="24"/>
          <w:lang w:val="en-US"/>
        </w:rPr>
        <w:t>özgünlük</w:t>
      </w:r>
      <w:proofErr w:type="spellEnd"/>
      <w:r w:rsidRPr="00302B4D">
        <w:rPr>
          <w:rFonts w:ascii="Times New Roman" w:hAnsi="Times New Roman" w:cs="Times New Roman"/>
          <w:color w:val="000000"/>
          <w:sz w:val="24"/>
          <w:szCs w:val="24"/>
          <w:lang w:val="en-US"/>
        </w:rPr>
        <w:t xml:space="preserve"> </w:t>
      </w:r>
      <w:proofErr w:type="spellStart"/>
      <w:r w:rsidRPr="00302B4D">
        <w:rPr>
          <w:rFonts w:ascii="Times New Roman" w:hAnsi="Times New Roman" w:cs="Times New Roman"/>
          <w:color w:val="000000"/>
          <w:sz w:val="24"/>
          <w:szCs w:val="24"/>
          <w:lang w:val="en-US"/>
        </w:rPr>
        <w:t>önemlidir</w:t>
      </w:r>
      <w:proofErr w:type="spellEnd"/>
      <w:r w:rsidRPr="00302B4D">
        <w:rPr>
          <w:rFonts w:ascii="Times New Roman" w:hAnsi="Times New Roman" w:cs="Times New Roman"/>
          <w:color w:val="000000"/>
          <w:sz w:val="24"/>
          <w:szCs w:val="24"/>
          <w:lang w:val="en-US"/>
        </w:rPr>
        <w:t>.</w:t>
      </w:r>
      <w:proofErr w:type="gramEnd"/>
      <w:r w:rsidRPr="00302B4D">
        <w:rPr>
          <w:rFonts w:ascii="Times New Roman" w:hAnsi="Times New Roman" w:cs="Times New Roman"/>
          <w:color w:val="000000"/>
          <w:sz w:val="24"/>
          <w:szCs w:val="24"/>
          <w:lang w:val="en-US"/>
        </w:rPr>
        <w:t xml:space="preserve"> </w:t>
      </w:r>
      <w:proofErr w:type="spellStart"/>
      <w:proofErr w:type="gramStart"/>
      <w:r w:rsidRPr="00302B4D">
        <w:rPr>
          <w:rFonts w:ascii="Times New Roman" w:hAnsi="Times New Roman" w:cs="Times New Roman"/>
          <w:color w:val="000000"/>
          <w:sz w:val="24"/>
          <w:szCs w:val="24"/>
          <w:lang w:val="en-US"/>
        </w:rPr>
        <w:t>Aynı</w:t>
      </w:r>
      <w:proofErr w:type="spellEnd"/>
      <w:r w:rsidRPr="00302B4D">
        <w:rPr>
          <w:rFonts w:ascii="Times New Roman" w:hAnsi="Times New Roman" w:cs="Times New Roman"/>
          <w:color w:val="000000"/>
          <w:sz w:val="24"/>
          <w:szCs w:val="24"/>
          <w:lang w:val="en-US"/>
        </w:rPr>
        <w:t xml:space="preserve"> </w:t>
      </w:r>
      <w:proofErr w:type="spellStart"/>
      <w:r>
        <w:rPr>
          <w:rFonts w:ascii="Times New Roman" w:hAnsi="Times New Roman" w:cs="Times New Roman"/>
          <w:color w:val="000000"/>
          <w:sz w:val="24"/>
          <w:szCs w:val="24"/>
          <w:lang w:val="en-US"/>
        </w:rPr>
        <w:t>stadüdeki</w:t>
      </w:r>
      <w:proofErr w:type="spellEnd"/>
      <w:r w:rsidRPr="00302B4D">
        <w:rPr>
          <w:rFonts w:ascii="Times New Roman" w:hAnsi="Times New Roman" w:cs="Times New Roman"/>
          <w:color w:val="000000"/>
          <w:sz w:val="24"/>
          <w:szCs w:val="24"/>
          <w:lang w:val="en-US"/>
        </w:rPr>
        <w:t xml:space="preserve"> </w:t>
      </w:r>
      <w:proofErr w:type="spellStart"/>
      <w:r w:rsidRPr="00302B4D">
        <w:rPr>
          <w:rFonts w:ascii="Times New Roman" w:hAnsi="Times New Roman" w:cs="Times New Roman"/>
          <w:color w:val="000000"/>
          <w:sz w:val="24"/>
          <w:szCs w:val="24"/>
          <w:lang w:val="en-US"/>
        </w:rPr>
        <w:t>kurumların</w:t>
      </w:r>
      <w:proofErr w:type="spellEnd"/>
      <w:r w:rsidRPr="00302B4D">
        <w:rPr>
          <w:rFonts w:ascii="Times New Roman" w:hAnsi="Times New Roman" w:cs="Times New Roman"/>
          <w:color w:val="000000"/>
          <w:sz w:val="24"/>
          <w:szCs w:val="24"/>
          <w:lang w:val="en-US"/>
        </w:rPr>
        <w:t xml:space="preserve"> </w:t>
      </w:r>
      <w:proofErr w:type="spellStart"/>
      <w:r w:rsidRPr="00302B4D">
        <w:rPr>
          <w:rFonts w:ascii="Times New Roman" w:hAnsi="Times New Roman" w:cs="Times New Roman"/>
          <w:color w:val="000000"/>
          <w:sz w:val="24"/>
          <w:szCs w:val="24"/>
          <w:lang w:val="en-US"/>
        </w:rPr>
        <w:t>logolarının</w:t>
      </w:r>
      <w:proofErr w:type="spellEnd"/>
      <w:r w:rsidRPr="00302B4D">
        <w:rPr>
          <w:rFonts w:ascii="Times New Roman" w:hAnsi="Times New Roman" w:cs="Times New Roman"/>
          <w:color w:val="000000"/>
          <w:sz w:val="24"/>
          <w:szCs w:val="24"/>
          <w:lang w:val="en-US"/>
        </w:rPr>
        <w:t xml:space="preserve"> </w:t>
      </w:r>
      <w:proofErr w:type="spellStart"/>
      <w:r w:rsidRPr="00302B4D">
        <w:rPr>
          <w:rFonts w:ascii="Times New Roman" w:hAnsi="Times New Roman" w:cs="Times New Roman"/>
          <w:color w:val="000000"/>
          <w:sz w:val="24"/>
          <w:szCs w:val="24"/>
          <w:lang w:val="en-US"/>
        </w:rPr>
        <w:t>bazı</w:t>
      </w:r>
      <w:proofErr w:type="spellEnd"/>
      <w:r w:rsidRPr="00302B4D">
        <w:rPr>
          <w:rFonts w:ascii="Times New Roman" w:hAnsi="Times New Roman" w:cs="Times New Roman"/>
          <w:color w:val="000000"/>
          <w:sz w:val="24"/>
          <w:szCs w:val="24"/>
          <w:lang w:val="en-US"/>
        </w:rPr>
        <w:t xml:space="preserve"> </w:t>
      </w:r>
      <w:proofErr w:type="spellStart"/>
      <w:r w:rsidRPr="00302B4D">
        <w:rPr>
          <w:rFonts w:ascii="Times New Roman" w:hAnsi="Times New Roman" w:cs="Times New Roman"/>
          <w:color w:val="000000"/>
          <w:sz w:val="24"/>
          <w:szCs w:val="24"/>
          <w:lang w:val="en-US"/>
        </w:rPr>
        <w:t>özellikl</w:t>
      </w:r>
      <w:r>
        <w:rPr>
          <w:rFonts w:ascii="Times New Roman" w:hAnsi="Times New Roman" w:cs="Times New Roman"/>
          <w:color w:val="000000"/>
          <w:sz w:val="24"/>
          <w:szCs w:val="24"/>
          <w:lang w:val="en-US"/>
        </w:rPr>
        <w:t>erinin</w:t>
      </w:r>
      <w:proofErr w:type="spellEnd"/>
      <w:r>
        <w:rPr>
          <w:rFonts w:ascii="Times New Roman" w:hAnsi="Times New Roman" w:cs="Times New Roman"/>
          <w:color w:val="000000"/>
          <w:sz w:val="24"/>
          <w:szCs w:val="24"/>
          <w:lang w:val="en-US"/>
        </w:rPr>
        <w:t xml:space="preserve"> </w:t>
      </w:r>
      <w:proofErr w:type="spellStart"/>
      <w:r>
        <w:rPr>
          <w:rFonts w:ascii="Times New Roman" w:hAnsi="Times New Roman" w:cs="Times New Roman"/>
          <w:color w:val="000000"/>
          <w:sz w:val="24"/>
          <w:szCs w:val="24"/>
          <w:lang w:val="en-US"/>
        </w:rPr>
        <w:t>ortak</w:t>
      </w:r>
      <w:proofErr w:type="spellEnd"/>
      <w:r>
        <w:rPr>
          <w:rFonts w:ascii="Times New Roman" w:hAnsi="Times New Roman" w:cs="Times New Roman"/>
          <w:color w:val="000000"/>
          <w:sz w:val="24"/>
          <w:szCs w:val="24"/>
          <w:lang w:val="en-US"/>
        </w:rPr>
        <w:t xml:space="preserve"> </w:t>
      </w:r>
      <w:proofErr w:type="spellStart"/>
      <w:r>
        <w:rPr>
          <w:rFonts w:ascii="Times New Roman" w:hAnsi="Times New Roman" w:cs="Times New Roman"/>
          <w:color w:val="000000"/>
          <w:sz w:val="24"/>
          <w:szCs w:val="24"/>
          <w:lang w:val="en-US"/>
        </w:rPr>
        <w:t>olduğu</w:t>
      </w:r>
      <w:proofErr w:type="spellEnd"/>
      <w:r>
        <w:rPr>
          <w:rFonts w:ascii="Times New Roman" w:hAnsi="Times New Roman" w:cs="Times New Roman"/>
          <w:color w:val="000000"/>
          <w:sz w:val="24"/>
          <w:szCs w:val="24"/>
          <w:lang w:val="en-US"/>
        </w:rPr>
        <w:t xml:space="preserve"> </w:t>
      </w:r>
      <w:proofErr w:type="spellStart"/>
      <w:r>
        <w:rPr>
          <w:rFonts w:ascii="Times New Roman" w:hAnsi="Times New Roman" w:cs="Times New Roman"/>
          <w:color w:val="000000"/>
          <w:sz w:val="24"/>
          <w:szCs w:val="24"/>
          <w:lang w:val="en-US"/>
        </w:rPr>
        <w:t>gözlemleneb</w:t>
      </w:r>
      <w:r w:rsidRPr="00302B4D">
        <w:rPr>
          <w:rFonts w:ascii="Times New Roman" w:hAnsi="Times New Roman" w:cs="Times New Roman"/>
          <w:color w:val="000000"/>
          <w:sz w:val="24"/>
          <w:szCs w:val="24"/>
          <w:lang w:val="en-US"/>
        </w:rPr>
        <w:t>ilir</w:t>
      </w:r>
      <w:proofErr w:type="spellEnd"/>
      <w:r w:rsidRPr="00302B4D">
        <w:rPr>
          <w:rFonts w:ascii="Times New Roman" w:hAnsi="Times New Roman" w:cs="Times New Roman"/>
          <w:color w:val="000000"/>
          <w:sz w:val="24"/>
          <w:szCs w:val="24"/>
          <w:lang w:val="en-US"/>
        </w:rPr>
        <w:t>.</w:t>
      </w:r>
      <w:proofErr w:type="gramEnd"/>
      <w:r w:rsidRPr="00302B4D">
        <w:rPr>
          <w:rFonts w:ascii="Times New Roman" w:hAnsi="Times New Roman" w:cs="Times New Roman"/>
          <w:color w:val="000000"/>
          <w:sz w:val="24"/>
          <w:szCs w:val="24"/>
          <w:lang w:val="en-US"/>
        </w:rPr>
        <w:t xml:space="preserve"> </w:t>
      </w:r>
      <w:proofErr w:type="gramStart"/>
      <w:r w:rsidRPr="00302B4D">
        <w:rPr>
          <w:rFonts w:ascii="Times New Roman" w:hAnsi="Times New Roman" w:cs="Times New Roman"/>
          <w:color w:val="000000"/>
          <w:sz w:val="24"/>
          <w:szCs w:val="24"/>
          <w:lang w:val="en-US"/>
        </w:rPr>
        <w:t xml:space="preserve">Bu </w:t>
      </w:r>
      <w:proofErr w:type="spellStart"/>
      <w:r w:rsidRPr="00302B4D">
        <w:rPr>
          <w:rFonts w:ascii="Times New Roman" w:hAnsi="Times New Roman" w:cs="Times New Roman"/>
          <w:color w:val="000000"/>
          <w:sz w:val="24"/>
          <w:szCs w:val="24"/>
          <w:lang w:val="en-US"/>
        </w:rPr>
        <w:t>logonun</w:t>
      </w:r>
      <w:proofErr w:type="spellEnd"/>
      <w:r w:rsidRPr="00302B4D">
        <w:rPr>
          <w:rFonts w:ascii="Times New Roman" w:hAnsi="Times New Roman" w:cs="Times New Roman"/>
          <w:color w:val="000000"/>
          <w:sz w:val="24"/>
          <w:szCs w:val="24"/>
          <w:lang w:val="en-US"/>
        </w:rPr>
        <w:t xml:space="preserve"> </w:t>
      </w:r>
      <w:proofErr w:type="spellStart"/>
      <w:r w:rsidRPr="00302B4D">
        <w:rPr>
          <w:rFonts w:ascii="Times New Roman" w:hAnsi="Times New Roman" w:cs="Times New Roman"/>
          <w:color w:val="000000"/>
          <w:sz w:val="24"/>
          <w:szCs w:val="24"/>
          <w:lang w:val="en-US"/>
        </w:rPr>
        <w:t>özgünlüğünün</w:t>
      </w:r>
      <w:proofErr w:type="spellEnd"/>
      <w:r w:rsidRPr="00302B4D">
        <w:rPr>
          <w:rFonts w:ascii="Times New Roman" w:hAnsi="Times New Roman" w:cs="Times New Roman"/>
          <w:color w:val="000000"/>
          <w:sz w:val="24"/>
          <w:szCs w:val="24"/>
          <w:lang w:val="en-US"/>
        </w:rPr>
        <w:t xml:space="preserve"> </w:t>
      </w:r>
      <w:proofErr w:type="spellStart"/>
      <w:r w:rsidRPr="00302B4D">
        <w:rPr>
          <w:rFonts w:ascii="Times New Roman" w:hAnsi="Times New Roman" w:cs="Times New Roman"/>
          <w:color w:val="000000"/>
          <w:sz w:val="24"/>
          <w:szCs w:val="24"/>
          <w:lang w:val="en-US"/>
        </w:rPr>
        <w:t>kaybetmesi</w:t>
      </w:r>
      <w:proofErr w:type="spellEnd"/>
      <w:r w:rsidRPr="00302B4D">
        <w:rPr>
          <w:rFonts w:ascii="Times New Roman" w:hAnsi="Times New Roman" w:cs="Times New Roman"/>
          <w:color w:val="000000"/>
          <w:sz w:val="24"/>
          <w:szCs w:val="24"/>
          <w:lang w:val="en-US"/>
        </w:rPr>
        <w:t xml:space="preserve"> </w:t>
      </w:r>
      <w:proofErr w:type="spellStart"/>
      <w:r w:rsidRPr="00302B4D">
        <w:rPr>
          <w:rFonts w:ascii="Times New Roman" w:hAnsi="Times New Roman" w:cs="Times New Roman"/>
          <w:color w:val="000000"/>
          <w:sz w:val="24"/>
          <w:szCs w:val="24"/>
          <w:lang w:val="en-US"/>
        </w:rPr>
        <w:t>anlamına</w:t>
      </w:r>
      <w:proofErr w:type="spellEnd"/>
      <w:r w:rsidRPr="00302B4D">
        <w:rPr>
          <w:rFonts w:ascii="Times New Roman" w:hAnsi="Times New Roman" w:cs="Times New Roman"/>
          <w:color w:val="000000"/>
          <w:sz w:val="24"/>
          <w:szCs w:val="24"/>
          <w:lang w:val="en-US"/>
        </w:rPr>
        <w:t xml:space="preserve"> </w:t>
      </w:r>
      <w:proofErr w:type="spellStart"/>
      <w:r w:rsidRPr="00302B4D">
        <w:rPr>
          <w:rFonts w:ascii="Times New Roman" w:hAnsi="Times New Roman" w:cs="Times New Roman"/>
          <w:color w:val="000000"/>
          <w:sz w:val="24"/>
          <w:szCs w:val="24"/>
          <w:lang w:val="en-US"/>
        </w:rPr>
        <w:t>gelmez</w:t>
      </w:r>
      <w:proofErr w:type="spellEnd"/>
      <w:r w:rsidRPr="00302B4D">
        <w:rPr>
          <w:rFonts w:ascii="Times New Roman" w:hAnsi="Times New Roman" w:cs="Times New Roman"/>
          <w:color w:val="000000"/>
          <w:sz w:val="24"/>
          <w:szCs w:val="24"/>
          <w:lang w:val="en-US"/>
        </w:rPr>
        <w:t xml:space="preserve">, </w:t>
      </w:r>
      <w:proofErr w:type="spellStart"/>
      <w:r w:rsidRPr="00302B4D">
        <w:rPr>
          <w:rFonts w:ascii="Times New Roman" w:hAnsi="Times New Roman" w:cs="Times New Roman"/>
          <w:color w:val="000000"/>
          <w:sz w:val="24"/>
          <w:szCs w:val="24"/>
          <w:lang w:val="en-US"/>
        </w:rPr>
        <w:t>fakat</w:t>
      </w:r>
      <w:proofErr w:type="spellEnd"/>
      <w:r w:rsidRPr="00302B4D">
        <w:rPr>
          <w:rFonts w:ascii="Times New Roman" w:hAnsi="Times New Roman" w:cs="Times New Roman"/>
          <w:color w:val="000000"/>
          <w:sz w:val="24"/>
          <w:szCs w:val="24"/>
          <w:lang w:val="en-US"/>
        </w:rPr>
        <w:t xml:space="preserve"> </w:t>
      </w:r>
      <w:proofErr w:type="spellStart"/>
      <w:r w:rsidRPr="00302B4D">
        <w:rPr>
          <w:rFonts w:ascii="Times New Roman" w:hAnsi="Times New Roman" w:cs="Times New Roman"/>
          <w:color w:val="000000"/>
          <w:sz w:val="24"/>
          <w:szCs w:val="24"/>
          <w:lang w:val="en-US"/>
        </w:rPr>
        <w:t>tasarım</w:t>
      </w:r>
      <w:proofErr w:type="spellEnd"/>
      <w:r w:rsidRPr="00302B4D">
        <w:rPr>
          <w:rFonts w:ascii="Times New Roman" w:hAnsi="Times New Roman" w:cs="Times New Roman"/>
          <w:color w:val="000000"/>
          <w:sz w:val="24"/>
          <w:szCs w:val="24"/>
          <w:lang w:val="en-US"/>
        </w:rPr>
        <w:t xml:space="preserve"> </w:t>
      </w:r>
      <w:proofErr w:type="spellStart"/>
      <w:r w:rsidRPr="00302B4D">
        <w:rPr>
          <w:rFonts w:ascii="Times New Roman" w:hAnsi="Times New Roman" w:cs="Times New Roman"/>
          <w:color w:val="000000"/>
          <w:sz w:val="24"/>
          <w:szCs w:val="24"/>
          <w:lang w:val="en-US"/>
        </w:rPr>
        <w:t>ilkeleri</w:t>
      </w:r>
      <w:proofErr w:type="spellEnd"/>
      <w:r w:rsidRPr="00302B4D">
        <w:rPr>
          <w:rFonts w:ascii="Times New Roman" w:hAnsi="Times New Roman" w:cs="Times New Roman"/>
          <w:color w:val="000000"/>
          <w:sz w:val="24"/>
          <w:szCs w:val="24"/>
          <w:lang w:val="en-US"/>
        </w:rPr>
        <w:t xml:space="preserve"> </w:t>
      </w:r>
      <w:proofErr w:type="spellStart"/>
      <w:r w:rsidRPr="00302B4D">
        <w:rPr>
          <w:rFonts w:ascii="Times New Roman" w:hAnsi="Times New Roman" w:cs="Times New Roman"/>
          <w:color w:val="000000"/>
          <w:sz w:val="24"/>
          <w:szCs w:val="24"/>
          <w:lang w:val="en-US"/>
        </w:rPr>
        <w:t>bağlamında</w:t>
      </w:r>
      <w:proofErr w:type="spellEnd"/>
      <w:r w:rsidRPr="00302B4D">
        <w:rPr>
          <w:rFonts w:ascii="Times New Roman" w:hAnsi="Times New Roman" w:cs="Times New Roman"/>
          <w:color w:val="000000"/>
          <w:sz w:val="24"/>
          <w:szCs w:val="24"/>
          <w:lang w:val="en-US"/>
        </w:rPr>
        <w:t xml:space="preserve"> </w:t>
      </w:r>
      <w:proofErr w:type="spellStart"/>
      <w:r w:rsidRPr="00302B4D">
        <w:rPr>
          <w:rFonts w:ascii="Times New Roman" w:hAnsi="Times New Roman" w:cs="Times New Roman"/>
          <w:color w:val="000000"/>
          <w:sz w:val="24"/>
          <w:szCs w:val="24"/>
          <w:lang w:val="en-US"/>
        </w:rPr>
        <w:t>dikkat</w:t>
      </w:r>
      <w:proofErr w:type="spellEnd"/>
      <w:r w:rsidRPr="00302B4D">
        <w:rPr>
          <w:rFonts w:ascii="Times New Roman" w:hAnsi="Times New Roman" w:cs="Times New Roman"/>
          <w:color w:val="000000"/>
          <w:sz w:val="24"/>
          <w:szCs w:val="24"/>
          <w:lang w:val="en-US"/>
        </w:rPr>
        <w:t xml:space="preserve"> </w:t>
      </w:r>
      <w:proofErr w:type="spellStart"/>
      <w:r w:rsidRPr="00302B4D">
        <w:rPr>
          <w:rFonts w:ascii="Times New Roman" w:hAnsi="Times New Roman" w:cs="Times New Roman"/>
          <w:color w:val="000000"/>
          <w:sz w:val="24"/>
          <w:szCs w:val="24"/>
          <w:lang w:val="en-US"/>
        </w:rPr>
        <w:t>edilmesi</w:t>
      </w:r>
      <w:proofErr w:type="spellEnd"/>
      <w:r w:rsidRPr="00302B4D">
        <w:rPr>
          <w:rFonts w:ascii="Times New Roman" w:hAnsi="Times New Roman" w:cs="Times New Roman"/>
          <w:color w:val="000000"/>
          <w:sz w:val="24"/>
          <w:szCs w:val="24"/>
          <w:lang w:val="en-US"/>
        </w:rPr>
        <w:t xml:space="preserve"> </w:t>
      </w:r>
      <w:proofErr w:type="spellStart"/>
      <w:r w:rsidRPr="00302B4D">
        <w:rPr>
          <w:rFonts w:ascii="Times New Roman" w:hAnsi="Times New Roman" w:cs="Times New Roman"/>
          <w:color w:val="000000"/>
          <w:sz w:val="24"/>
          <w:szCs w:val="24"/>
          <w:lang w:val="en-US"/>
        </w:rPr>
        <w:t>gereken</w:t>
      </w:r>
      <w:proofErr w:type="spellEnd"/>
      <w:r w:rsidRPr="00302B4D">
        <w:rPr>
          <w:rFonts w:ascii="Times New Roman" w:hAnsi="Times New Roman" w:cs="Times New Roman"/>
          <w:color w:val="000000"/>
          <w:sz w:val="24"/>
          <w:szCs w:val="24"/>
          <w:lang w:val="en-US"/>
        </w:rPr>
        <w:t xml:space="preserve"> </w:t>
      </w:r>
      <w:proofErr w:type="spellStart"/>
      <w:r w:rsidRPr="00302B4D">
        <w:rPr>
          <w:rFonts w:ascii="Times New Roman" w:hAnsi="Times New Roman" w:cs="Times New Roman"/>
          <w:color w:val="000000"/>
          <w:sz w:val="24"/>
          <w:szCs w:val="24"/>
          <w:lang w:val="en-US"/>
        </w:rPr>
        <w:t>hususl</w:t>
      </w:r>
      <w:r>
        <w:rPr>
          <w:rFonts w:ascii="Times New Roman" w:hAnsi="Times New Roman" w:cs="Times New Roman"/>
          <w:color w:val="000000"/>
          <w:sz w:val="24"/>
          <w:szCs w:val="24"/>
          <w:lang w:val="en-US"/>
        </w:rPr>
        <w:t>ar</w:t>
      </w:r>
      <w:proofErr w:type="spellEnd"/>
      <w:r>
        <w:rPr>
          <w:rFonts w:ascii="Times New Roman" w:hAnsi="Times New Roman" w:cs="Times New Roman"/>
          <w:color w:val="000000"/>
          <w:sz w:val="24"/>
          <w:szCs w:val="24"/>
          <w:lang w:val="en-US"/>
        </w:rPr>
        <w:t xml:space="preserve"> </w:t>
      </w:r>
      <w:proofErr w:type="spellStart"/>
      <w:r>
        <w:rPr>
          <w:rFonts w:ascii="Times New Roman" w:hAnsi="Times New Roman" w:cs="Times New Roman"/>
          <w:color w:val="000000"/>
          <w:sz w:val="24"/>
          <w:szCs w:val="24"/>
          <w:lang w:val="en-US"/>
        </w:rPr>
        <w:t>olmalıdır</w:t>
      </w:r>
      <w:proofErr w:type="spellEnd"/>
      <w:r>
        <w:rPr>
          <w:rFonts w:ascii="Times New Roman" w:hAnsi="Times New Roman" w:cs="Times New Roman"/>
          <w:color w:val="000000"/>
          <w:sz w:val="24"/>
          <w:szCs w:val="24"/>
          <w:lang w:val="en-US"/>
        </w:rPr>
        <w:t>.</w:t>
      </w:r>
      <w:proofErr w:type="gramEnd"/>
      <w:r>
        <w:rPr>
          <w:rFonts w:ascii="Times New Roman" w:hAnsi="Times New Roman" w:cs="Times New Roman"/>
          <w:color w:val="000000"/>
          <w:sz w:val="24"/>
          <w:szCs w:val="24"/>
          <w:lang w:val="en-US"/>
        </w:rPr>
        <w:t xml:space="preserve"> </w:t>
      </w:r>
      <w:proofErr w:type="spellStart"/>
      <w:proofErr w:type="gramStart"/>
      <w:r>
        <w:rPr>
          <w:rFonts w:ascii="Times New Roman" w:hAnsi="Times New Roman" w:cs="Times New Roman"/>
          <w:color w:val="000000"/>
          <w:sz w:val="24"/>
          <w:szCs w:val="24"/>
          <w:lang w:val="en-US"/>
        </w:rPr>
        <w:t>Amblem-l</w:t>
      </w:r>
      <w:r>
        <w:rPr>
          <w:rFonts w:ascii="Times New Roman" w:hAnsi="Times New Roman" w:cs="Times New Roman"/>
          <w:color w:val="000000"/>
          <w:sz w:val="24"/>
          <w:szCs w:val="24"/>
          <w:lang w:val="en-US"/>
        </w:rPr>
        <w:t>ogolarda</w:t>
      </w:r>
      <w:proofErr w:type="spellEnd"/>
      <w:r>
        <w:rPr>
          <w:rFonts w:ascii="Times New Roman" w:hAnsi="Times New Roman" w:cs="Times New Roman"/>
          <w:color w:val="000000"/>
          <w:sz w:val="24"/>
          <w:szCs w:val="24"/>
          <w:lang w:val="en-US"/>
        </w:rPr>
        <w:t xml:space="preserve"> </w:t>
      </w:r>
      <w:proofErr w:type="spellStart"/>
      <w:r>
        <w:rPr>
          <w:rFonts w:ascii="Times New Roman" w:hAnsi="Times New Roman" w:cs="Times New Roman"/>
          <w:color w:val="000000"/>
          <w:sz w:val="24"/>
          <w:szCs w:val="24"/>
          <w:lang w:val="en-US"/>
        </w:rPr>
        <w:t>üç</w:t>
      </w:r>
      <w:proofErr w:type="spellEnd"/>
      <w:r>
        <w:rPr>
          <w:rFonts w:ascii="Times New Roman" w:hAnsi="Times New Roman" w:cs="Times New Roman"/>
          <w:color w:val="000000"/>
          <w:sz w:val="24"/>
          <w:szCs w:val="24"/>
          <w:lang w:val="en-US"/>
        </w:rPr>
        <w:t xml:space="preserve"> </w:t>
      </w:r>
      <w:proofErr w:type="spellStart"/>
      <w:r>
        <w:rPr>
          <w:rFonts w:ascii="Times New Roman" w:hAnsi="Times New Roman" w:cs="Times New Roman"/>
          <w:color w:val="000000"/>
          <w:sz w:val="24"/>
          <w:szCs w:val="24"/>
          <w:lang w:val="en-US"/>
        </w:rPr>
        <w:t>renk</w:t>
      </w:r>
      <w:r w:rsidRPr="00302B4D">
        <w:rPr>
          <w:rFonts w:ascii="Times New Roman" w:hAnsi="Times New Roman" w:cs="Times New Roman"/>
          <w:color w:val="000000"/>
          <w:sz w:val="24"/>
          <w:szCs w:val="24"/>
          <w:lang w:val="en-US"/>
        </w:rPr>
        <w:t>den</w:t>
      </w:r>
      <w:proofErr w:type="spellEnd"/>
      <w:r w:rsidRPr="00302B4D">
        <w:rPr>
          <w:rFonts w:ascii="Times New Roman" w:hAnsi="Times New Roman" w:cs="Times New Roman"/>
          <w:color w:val="000000"/>
          <w:sz w:val="24"/>
          <w:szCs w:val="24"/>
          <w:lang w:val="en-US"/>
        </w:rPr>
        <w:t xml:space="preserve"> </w:t>
      </w:r>
      <w:proofErr w:type="spellStart"/>
      <w:r w:rsidRPr="00302B4D">
        <w:rPr>
          <w:rFonts w:ascii="Times New Roman" w:hAnsi="Times New Roman" w:cs="Times New Roman"/>
          <w:color w:val="000000"/>
          <w:sz w:val="24"/>
          <w:szCs w:val="24"/>
          <w:lang w:val="en-US"/>
        </w:rPr>
        <w:t>fazla</w:t>
      </w:r>
      <w:proofErr w:type="spellEnd"/>
      <w:r w:rsidRPr="00302B4D">
        <w:rPr>
          <w:rFonts w:ascii="Times New Roman" w:hAnsi="Times New Roman" w:cs="Times New Roman"/>
          <w:color w:val="000000"/>
          <w:sz w:val="24"/>
          <w:szCs w:val="24"/>
          <w:lang w:val="en-US"/>
        </w:rPr>
        <w:t xml:space="preserve"> </w:t>
      </w:r>
      <w:proofErr w:type="spellStart"/>
      <w:r w:rsidRPr="00302B4D">
        <w:rPr>
          <w:rFonts w:ascii="Times New Roman" w:hAnsi="Times New Roman" w:cs="Times New Roman"/>
          <w:color w:val="000000"/>
          <w:sz w:val="24"/>
          <w:szCs w:val="24"/>
          <w:lang w:val="en-US"/>
        </w:rPr>
        <w:t>kullanılması</w:t>
      </w:r>
      <w:proofErr w:type="spellEnd"/>
      <w:r w:rsidRPr="00302B4D">
        <w:rPr>
          <w:rFonts w:ascii="Times New Roman" w:hAnsi="Times New Roman" w:cs="Times New Roman"/>
          <w:color w:val="000000"/>
          <w:sz w:val="24"/>
          <w:szCs w:val="24"/>
          <w:lang w:val="en-US"/>
        </w:rPr>
        <w:t xml:space="preserve"> </w:t>
      </w:r>
      <w:proofErr w:type="spellStart"/>
      <w:r w:rsidRPr="00302B4D">
        <w:rPr>
          <w:rFonts w:ascii="Times New Roman" w:hAnsi="Times New Roman" w:cs="Times New Roman"/>
          <w:color w:val="000000"/>
          <w:sz w:val="24"/>
          <w:szCs w:val="24"/>
          <w:lang w:val="en-US"/>
        </w:rPr>
        <w:t>tasarım</w:t>
      </w:r>
      <w:proofErr w:type="spellEnd"/>
      <w:r w:rsidRPr="00302B4D">
        <w:rPr>
          <w:rFonts w:ascii="Times New Roman" w:hAnsi="Times New Roman" w:cs="Times New Roman"/>
          <w:color w:val="000000"/>
          <w:sz w:val="24"/>
          <w:szCs w:val="24"/>
          <w:lang w:val="en-US"/>
        </w:rPr>
        <w:t xml:space="preserve"> </w:t>
      </w:r>
      <w:proofErr w:type="spellStart"/>
      <w:r w:rsidRPr="00302B4D">
        <w:rPr>
          <w:rFonts w:ascii="Times New Roman" w:hAnsi="Times New Roman" w:cs="Times New Roman"/>
          <w:color w:val="000000"/>
          <w:sz w:val="24"/>
          <w:szCs w:val="24"/>
          <w:lang w:val="en-US"/>
        </w:rPr>
        <w:t>ilkeleri</w:t>
      </w:r>
      <w:proofErr w:type="spellEnd"/>
      <w:r w:rsidRPr="00302B4D">
        <w:rPr>
          <w:rFonts w:ascii="Times New Roman" w:hAnsi="Times New Roman" w:cs="Times New Roman"/>
          <w:color w:val="000000"/>
          <w:sz w:val="24"/>
          <w:szCs w:val="24"/>
          <w:lang w:val="en-US"/>
        </w:rPr>
        <w:t xml:space="preserve"> </w:t>
      </w:r>
      <w:proofErr w:type="spellStart"/>
      <w:r w:rsidRPr="00302B4D">
        <w:rPr>
          <w:rFonts w:ascii="Times New Roman" w:hAnsi="Times New Roman" w:cs="Times New Roman"/>
          <w:color w:val="000000"/>
          <w:sz w:val="24"/>
          <w:szCs w:val="24"/>
          <w:lang w:val="en-US"/>
        </w:rPr>
        <w:t>açısından</w:t>
      </w:r>
      <w:proofErr w:type="spellEnd"/>
      <w:r w:rsidRPr="00302B4D">
        <w:rPr>
          <w:rFonts w:ascii="Times New Roman" w:hAnsi="Times New Roman" w:cs="Times New Roman"/>
          <w:color w:val="000000"/>
          <w:sz w:val="24"/>
          <w:szCs w:val="24"/>
          <w:lang w:val="en-US"/>
        </w:rPr>
        <w:t xml:space="preserve"> </w:t>
      </w:r>
      <w:proofErr w:type="spellStart"/>
      <w:r w:rsidRPr="00302B4D">
        <w:rPr>
          <w:rFonts w:ascii="Times New Roman" w:hAnsi="Times New Roman" w:cs="Times New Roman"/>
          <w:color w:val="000000"/>
          <w:sz w:val="24"/>
          <w:szCs w:val="24"/>
          <w:lang w:val="en-US"/>
        </w:rPr>
        <w:t>sorunlar</w:t>
      </w:r>
      <w:proofErr w:type="spellEnd"/>
      <w:r w:rsidRPr="00302B4D">
        <w:rPr>
          <w:rFonts w:ascii="Times New Roman" w:hAnsi="Times New Roman" w:cs="Times New Roman"/>
          <w:color w:val="000000"/>
          <w:sz w:val="24"/>
          <w:szCs w:val="24"/>
          <w:lang w:val="en-US"/>
        </w:rPr>
        <w:t xml:space="preserve"> </w:t>
      </w:r>
      <w:proofErr w:type="spellStart"/>
      <w:r w:rsidRPr="00302B4D">
        <w:rPr>
          <w:rFonts w:ascii="Times New Roman" w:hAnsi="Times New Roman" w:cs="Times New Roman"/>
          <w:color w:val="000000"/>
          <w:sz w:val="24"/>
          <w:szCs w:val="24"/>
          <w:lang w:val="en-US"/>
        </w:rPr>
        <w:t>yaratabilir</w:t>
      </w:r>
      <w:proofErr w:type="spellEnd"/>
      <w:r w:rsidRPr="00302B4D">
        <w:rPr>
          <w:rFonts w:ascii="Times New Roman" w:hAnsi="Times New Roman" w:cs="Times New Roman"/>
          <w:color w:val="000000"/>
          <w:sz w:val="24"/>
          <w:szCs w:val="24"/>
          <w:lang w:val="en-US"/>
        </w:rPr>
        <w:t>.</w:t>
      </w:r>
      <w:proofErr w:type="gramEnd"/>
      <w:r w:rsidRPr="00302B4D">
        <w:rPr>
          <w:rFonts w:ascii="Times New Roman" w:hAnsi="Times New Roman" w:cs="Times New Roman"/>
          <w:color w:val="000000"/>
          <w:sz w:val="24"/>
          <w:szCs w:val="24"/>
          <w:lang w:val="en-US"/>
        </w:rPr>
        <w:t xml:space="preserve"> </w:t>
      </w:r>
      <w:proofErr w:type="spellStart"/>
      <w:proofErr w:type="gramStart"/>
      <w:r w:rsidRPr="00302B4D">
        <w:rPr>
          <w:rFonts w:ascii="Times New Roman" w:hAnsi="Times New Roman" w:cs="Times New Roman"/>
          <w:color w:val="000000"/>
          <w:sz w:val="24"/>
          <w:szCs w:val="24"/>
          <w:lang w:val="en-US"/>
        </w:rPr>
        <w:t>Fotoğraflardan</w:t>
      </w:r>
      <w:proofErr w:type="spellEnd"/>
      <w:r w:rsidRPr="00302B4D">
        <w:rPr>
          <w:rFonts w:ascii="Times New Roman" w:hAnsi="Times New Roman" w:cs="Times New Roman"/>
          <w:color w:val="000000"/>
          <w:sz w:val="24"/>
          <w:szCs w:val="24"/>
          <w:lang w:val="en-US"/>
        </w:rPr>
        <w:t xml:space="preserve"> logo </w:t>
      </w:r>
      <w:proofErr w:type="spellStart"/>
      <w:r w:rsidRPr="00302B4D">
        <w:rPr>
          <w:rFonts w:ascii="Times New Roman" w:hAnsi="Times New Roman" w:cs="Times New Roman"/>
          <w:color w:val="000000"/>
          <w:sz w:val="24"/>
          <w:szCs w:val="24"/>
          <w:lang w:val="en-US"/>
        </w:rPr>
        <w:t>oluşturulması</w:t>
      </w:r>
      <w:proofErr w:type="spellEnd"/>
      <w:r w:rsidRPr="00302B4D">
        <w:rPr>
          <w:rFonts w:ascii="Times New Roman" w:hAnsi="Times New Roman" w:cs="Times New Roman"/>
          <w:color w:val="000000"/>
          <w:sz w:val="24"/>
          <w:szCs w:val="24"/>
          <w:lang w:val="en-US"/>
        </w:rPr>
        <w:t xml:space="preserve"> </w:t>
      </w:r>
      <w:proofErr w:type="spellStart"/>
      <w:r w:rsidRPr="00302B4D">
        <w:rPr>
          <w:rFonts w:ascii="Times New Roman" w:hAnsi="Times New Roman" w:cs="Times New Roman"/>
          <w:color w:val="000000"/>
          <w:sz w:val="24"/>
          <w:szCs w:val="24"/>
          <w:lang w:val="en-US"/>
        </w:rPr>
        <w:t>grafik</w:t>
      </w:r>
      <w:proofErr w:type="spellEnd"/>
      <w:r w:rsidRPr="00302B4D">
        <w:rPr>
          <w:rFonts w:ascii="Times New Roman" w:hAnsi="Times New Roman" w:cs="Times New Roman"/>
          <w:color w:val="000000"/>
          <w:sz w:val="24"/>
          <w:szCs w:val="24"/>
          <w:lang w:val="en-US"/>
        </w:rPr>
        <w:t xml:space="preserve"> </w:t>
      </w:r>
      <w:proofErr w:type="spellStart"/>
      <w:r w:rsidRPr="00302B4D">
        <w:rPr>
          <w:rFonts w:ascii="Times New Roman" w:hAnsi="Times New Roman" w:cs="Times New Roman"/>
          <w:color w:val="000000"/>
          <w:sz w:val="24"/>
          <w:szCs w:val="24"/>
          <w:lang w:val="en-US"/>
        </w:rPr>
        <w:t>tasarım</w:t>
      </w:r>
      <w:proofErr w:type="spellEnd"/>
      <w:r w:rsidRPr="00302B4D">
        <w:rPr>
          <w:rFonts w:ascii="Times New Roman" w:hAnsi="Times New Roman" w:cs="Times New Roman"/>
          <w:color w:val="000000"/>
          <w:sz w:val="24"/>
          <w:szCs w:val="24"/>
          <w:lang w:val="en-US"/>
        </w:rPr>
        <w:t xml:space="preserve"> </w:t>
      </w:r>
      <w:proofErr w:type="spellStart"/>
      <w:r w:rsidRPr="00302B4D">
        <w:rPr>
          <w:rFonts w:ascii="Times New Roman" w:hAnsi="Times New Roman" w:cs="Times New Roman"/>
          <w:color w:val="000000"/>
          <w:sz w:val="24"/>
          <w:szCs w:val="24"/>
          <w:lang w:val="en-US"/>
        </w:rPr>
        <w:t>ilkeleri</w:t>
      </w:r>
      <w:proofErr w:type="spellEnd"/>
      <w:r w:rsidRPr="00302B4D">
        <w:rPr>
          <w:rFonts w:ascii="Times New Roman" w:hAnsi="Times New Roman" w:cs="Times New Roman"/>
          <w:color w:val="000000"/>
          <w:sz w:val="24"/>
          <w:szCs w:val="24"/>
          <w:lang w:val="en-US"/>
        </w:rPr>
        <w:t xml:space="preserve"> </w:t>
      </w:r>
      <w:proofErr w:type="spellStart"/>
      <w:r w:rsidRPr="00302B4D">
        <w:rPr>
          <w:rFonts w:ascii="Times New Roman" w:hAnsi="Times New Roman" w:cs="Times New Roman"/>
          <w:color w:val="000000"/>
          <w:sz w:val="24"/>
          <w:szCs w:val="24"/>
          <w:lang w:val="en-US"/>
        </w:rPr>
        <w:t>açısından</w:t>
      </w:r>
      <w:proofErr w:type="spellEnd"/>
      <w:r w:rsidRPr="00302B4D">
        <w:rPr>
          <w:rFonts w:ascii="Times New Roman" w:hAnsi="Times New Roman" w:cs="Times New Roman"/>
          <w:color w:val="000000"/>
          <w:sz w:val="24"/>
          <w:szCs w:val="24"/>
          <w:lang w:val="en-US"/>
        </w:rPr>
        <w:t xml:space="preserve"> </w:t>
      </w:r>
      <w:proofErr w:type="spellStart"/>
      <w:r w:rsidRPr="00302B4D">
        <w:rPr>
          <w:rFonts w:ascii="Times New Roman" w:hAnsi="Times New Roman" w:cs="Times New Roman"/>
          <w:color w:val="000000"/>
          <w:sz w:val="24"/>
          <w:szCs w:val="24"/>
          <w:lang w:val="en-US"/>
        </w:rPr>
        <w:t>aykırıdır</w:t>
      </w:r>
      <w:proofErr w:type="spellEnd"/>
      <w:r w:rsidRPr="00302B4D">
        <w:rPr>
          <w:rFonts w:ascii="Times New Roman" w:hAnsi="Times New Roman" w:cs="Times New Roman"/>
          <w:color w:val="000000"/>
          <w:sz w:val="24"/>
          <w:szCs w:val="24"/>
          <w:lang w:val="en-US"/>
        </w:rPr>
        <w:t>.</w:t>
      </w:r>
      <w:bookmarkStart w:id="0" w:name="_GoBack"/>
      <w:bookmarkEnd w:id="0"/>
      <w:proofErr w:type="gramEnd"/>
    </w:p>
    <w:p w:rsidR="00BC24BF" w:rsidRDefault="00265BBF" w:rsidP="005E4CAD">
      <w:pPr>
        <w:pStyle w:val="AralkYok"/>
        <w:spacing w:before="120" w:after="120"/>
        <w:ind w:firstLine="708"/>
        <w:contextualSpacing/>
        <w:jc w:val="both"/>
        <w:rPr>
          <w:rFonts w:ascii="Times New Roman" w:hAnsi="Times New Roman" w:cs="Times New Roman"/>
          <w:b/>
          <w:sz w:val="24"/>
          <w:szCs w:val="24"/>
        </w:rPr>
      </w:pPr>
      <w:r>
        <w:rPr>
          <w:rFonts w:ascii="Times New Roman" w:hAnsi="Times New Roman" w:cs="Times New Roman"/>
          <w:sz w:val="24"/>
          <w:szCs w:val="24"/>
        </w:rPr>
        <w:t>Elazığ Belediyesi’</w:t>
      </w:r>
      <w:r w:rsidR="00F11E76">
        <w:rPr>
          <w:rFonts w:ascii="Times New Roman" w:hAnsi="Times New Roman" w:cs="Times New Roman"/>
          <w:sz w:val="24"/>
          <w:szCs w:val="24"/>
        </w:rPr>
        <w:t xml:space="preserve">nin ve ilçe belediyelerinin </w:t>
      </w:r>
      <w:proofErr w:type="gramStart"/>
      <w:r w:rsidR="00F11E76">
        <w:rPr>
          <w:rFonts w:ascii="Times New Roman" w:hAnsi="Times New Roman" w:cs="Times New Roman"/>
          <w:sz w:val="24"/>
          <w:szCs w:val="24"/>
        </w:rPr>
        <w:t>logo</w:t>
      </w:r>
      <w:proofErr w:type="gramEnd"/>
      <w:r w:rsidR="00F11E76">
        <w:rPr>
          <w:rFonts w:ascii="Times New Roman" w:hAnsi="Times New Roman" w:cs="Times New Roman"/>
          <w:sz w:val="24"/>
          <w:szCs w:val="24"/>
        </w:rPr>
        <w:t xml:space="preserve"> ve amblemlerinin grafiksel açıdan incelendiği bu çalışma mevcut durumu ortaya koymuştur. İncelenen </w:t>
      </w:r>
      <w:proofErr w:type="gramStart"/>
      <w:r w:rsidR="00F11E76">
        <w:rPr>
          <w:rFonts w:ascii="Times New Roman" w:hAnsi="Times New Roman" w:cs="Times New Roman"/>
          <w:sz w:val="24"/>
          <w:szCs w:val="24"/>
        </w:rPr>
        <w:t>logo</w:t>
      </w:r>
      <w:proofErr w:type="gramEnd"/>
      <w:r w:rsidR="00F11E76">
        <w:rPr>
          <w:rFonts w:ascii="Times New Roman" w:hAnsi="Times New Roman" w:cs="Times New Roman"/>
          <w:sz w:val="24"/>
          <w:szCs w:val="24"/>
        </w:rPr>
        <w:t xml:space="preserve"> ve amblemlerde içerik olarak şehrin sahip olduğu </w:t>
      </w:r>
      <w:r w:rsidR="00330951">
        <w:rPr>
          <w:rFonts w:ascii="Times New Roman" w:hAnsi="Times New Roman" w:cs="Times New Roman"/>
          <w:sz w:val="24"/>
          <w:szCs w:val="24"/>
        </w:rPr>
        <w:t xml:space="preserve">tarihi, kültürel ve turistik </w:t>
      </w:r>
      <w:r w:rsidR="00F11E76">
        <w:rPr>
          <w:rFonts w:ascii="Times New Roman" w:hAnsi="Times New Roman" w:cs="Times New Roman"/>
          <w:sz w:val="24"/>
          <w:szCs w:val="24"/>
        </w:rPr>
        <w:t xml:space="preserve">değerlerin yansıtılmak istendiği gözlemlenmiştir. Fakat grafiksel olarak bu </w:t>
      </w:r>
      <w:r w:rsidR="009D3D7C">
        <w:rPr>
          <w:rFonts w:ascii="Times New Roman" w:hAnsi="Times New Roman" w:cs="Times New Roman"/>
          <w:sz w:val="24"/>
          <w:szCs w:val="24"/>
        </w:rPr>
        <w:t>değerler yansıtılırken grafik tasarım</w:t>
      </w:r>
      <w:r w:rsidR="00F11E76">
        <w:rPr>
          <w:rFonts w:ascii="Times New Roman" w:hAnsi="Times New Roman" w:cs="Times New Roman"/>
          <w:sz w:val="24"/>
          <w:szCs w:val="24"/>
        </w:rPr>
        <w:t xml:space="preserve"> ögeler</w:t>
      </w:r>
      <w:r w:rsidR="009D3D7C">
        <w:rPr>
          <w:rFonts w:ascii="Times New Roman" w:hAnsi="Times New Roman" w:cs="Times New Roman"/>
          <w:sz w:val="24"/>
          <w:szCs w:val="24"/>
        </w:rPr>
        <w:t>in</w:t>
      </w:r>
      <w:r w:rsidR="00F11E76">
        <w:rPr>
          <w:rFonts w:ascii="Times New Roman" w:hAnsi="Times New Roman" w:cs="Times New Roman"/>
          <w:sz w:val="24"/>
          <w:szCs w:val="24"/>
        </w:rPr>
        <w:t>den</w:t>
      </w:r>
      <w:r w:rsidR="009D3D7C">
        <w:rPr>
          <w:rFonts w:ascii="Times New Roman" w:hAnsi="Times New Roman" w:cs="Times New Roman"/>
          <w:sz w:val="24"/>
          <w:szCs w:val="24"/>
        </w:rPr>
        <w:t xml:space="preserve"> yoksun olarak tasarlanmıştır</w:t>
      </w:r>
      <w:r w:rsidR="00F11E76">
        <w:rPr>
          <w:rFonts w:ascii="Times New Roman" w:hAnsi="Times New Roman" w:cs="Times New Roman"/>
          <w:sz w:val="24"/>
          <w:szCs w:val="24"/>
        </w:rPr>
        <w:t xml:space="preserve">. Bunun sonucunda ise </w:t>
      </w:r>
      <w:proofErr w:type="gramStart"/>
      <w:r w:rsidR="00F11E76">
        <w:rPr>
          <w:rFonts w:ascii="Times New Roman" w:hAnsi="Times New Roman" w:cs="Times New Roman"/>
          <w:sz w:val="24"/>
          <w:szCs w:val="24"/>
        </w:rPr>
        <w:t>logo</w:t>
      </w:r>
      <w:proofErr w:type="gramEnd"/>
      <w:r w:rsidR="00F11E76">
        <w:rPr>
          <w:rFonts w:ascii="Times New Roman" w:hAnsi="Times New Roman" w:cs="Times New Roman"/>
          <w:sz w:val="24"/>
          <w:szCs w:val="24"/>
        </w:rPr>
        <w:t xml:space="preserve"> ve amblemler</w:t>
      </w:r>
      <w:r w:rsidR="00330951">
        <w:rPr>
          <w:rFonts w:ascii="Times New Roman" w:hAnsi="Times New Roman" w:cs="Times New Roman"/>
          <w:sz w:val="24"/>
          <w:szCs w:val="24"/>
        </w:rPr>
        <w:t>in</w:t>
      </w:r>
      <w:r w:rsidR="00F11E76">
        <w:rPr>
          <w:rFonts w:ascii="Times New Roman" w:hAnsi="Times New Roman" w:cs="Times New Roman"/>
          <w:sz w:val="24"/>
          <w:szCs w:val="24"/>
        </w:rPr>
        <w:t xml:space="preserve"> </w:t>
      </w:r>
      <w:r w:rsidR="00330951">
        <w:rPr>
          <w:rFonts w:ascii="Times New Roman" w:hAnsi="Times New Roman" w:cs="Times New Roman"/>
          <w:sz w:val="24"/>
          <w:szCs w:val="24"/>
        </w:rPr>
        <w:t>grafik tasarım ve kurumsallaşma açısından beklenen sonuca</w:t>
      </w:r>
      <w:r w:rsidR="00292435">
        <w:rPr>
          <w:rFonts w:ascii="Times New Roman" w:hAnsi="Times New Roman" w:cs="Times New Roman"/>
          <w:sz w:val="24"/>
          <w:szCs w:val="24"/>
        </w:rPr>
        <w:t xml:space="preserve"> u</w:t>
      </w:r>
      <w:r w:rsidR="009D3D7C">
        <w:rPr>
          <w:rFonts w:ascii="Times New Roman" w:hAnsi="Times New Roman" w:cs="Times New Roman"/>
          <w:sz w:val="24"/>
          <w:szCs w:val="24"/>
        </w:rPr>
        <w:t>laşamadığını görülmektedir</w:t>
      </w:r>
      <w:r w:rsidR="00F11E76">
        <w:rPr>
          <w:rFonts w:ascii="Times New Roman" w:hAnsi="Times New Roman" w:cs="Times New Roman"/>
          <w:sz w:val="24"/>
          <w:szCs w:val="24"/>
        </w:rPr>
        <w:t xml:space="preserve">. Oysa bir </w:t>
      </w:r>
      <w:proofErr w:type="gramStart"/>
      <w:r w:rsidR="00F11E76">
        <w:rPr>
          <w:rFonts w:ascii="Times New Roman" w:hAnsi="Times New Roman" w:cs="Times New Roman"/>
          <w:sz w:val="24"/>
          <w:szCs w:val="24"/>
        </w:rPr>
        <w:t>logo</w:t>
      </w:r>
      <w:proofErr w:type="gramEnd"/>
      <w:r w:rsidR="00F11E76">
        <w:rPr>
          <w:rFonts w:ascii="Times New Roman" w:hAnsi="Times New Roman" w:cs="Times New Roman"/>
          <w:sz w:val="24"/>
          <w:szCs w:val="24"/>
        </w:rPr>
        <w:t xml:space="preserve"> ve amblem çok şey anlatabilmektedir. Şehirler veya ilçeler sahip oldukları </w:t>
      </w:r>
      <w:proofErr w:type="gramStart"/>
      <w:r w:rsidR="00F11E76">
        <w:rPr>
          <w:rFonts w:ascii="Times New Roman" w:hAnsi="Times New Roman" w:cs="Times New Roman"/>
          <w:sz w:val="24"/>
          <w:szCs w:val="24"/>
        </w:rPr>
        <w:t>logo</w:t>
      </w:r>
      <w:proofErr w:type="gramEnd"/>
      <w:r w:rsidR="00F11E76">
        <w:rPr>
          <w:rFonts w:ascii="Times New Roman" w:hAnsi="Times New Roman" w:cs="Times New Roman"/>
          <w:sz w:val="24"/>
          <w:szCs w:val="24"/>
        </w:rPr>
        <w:t xml:space="preserve"> v</w:t>
      </w:r>
      <w:r w:rsidR="009D3D7C">
        <w:rPr>
          <w:rFonts w:ascii="Times New Roman" w:hAnsi="Times New Roman" w:cs="Times New Roman"/>
          <w:sz w:val="24"/>
          <w:szCs w:val="24"/>
        </w:rPr>
        <w:t>e amblemlerle hatırda kalırlar</w:t>
      </w:r>
      <w:r w:rsidR="00F11E76">
        <w:rPr>
          <w:rFonts w:ascii="Times New Roman" w:hAnsi="Times New Roman" w:cs="Times New Roman"/>
          <w:sz w:val="24"/>
          <w:szCs w:val="24"/>
        </w:rPr>
        <w:t xml:space="preserve">. Yapılan araştırma sonucu kullanılan </w:t>
      </w:r>
      <w:proofErr w:type="gramStart"/>
      <w:r w:rsidR="00F11E76">
        <w:rPr>
          <w:rFonts w:ascii="Times New Roman" w:hAnsi="Times New Roman" w:cs="Times New Roman"/>
          <w:sz w:val="24"/>
          <w:szCs w:val="24"/>
        </w:rPr>
        <w:t>logo</w:t>
      </w:r>
      <w:proofErr w:type="gramEnd"/>
      <w:r w:rsidR="00F11E76">
        <w:rPr>
          <w:rFonts w:ascii="Times New Roman" w:hAnsi="Times New Roman" w:cs="Times New Roman"/>
          <w:sz w:val="24"/>
          <w:szCs w:val="24"/>
        </w:rPr>
        <w:t xml:space="preserve"> ve amblemlerin hem şehrin sahip olduğu tarihi, kültürel ve turistik değerleri yansıtması bakımından hem de grafik tasarım ilke </w:t>
      </w:r>
      <w:r w:rsidR="00F11E76">
        <w:rPr>
          <w:rFonts w:ascii="Times New Roman" w:hAnsi="Times New Roman" w:cs="Times New Roman"/>
          <w:sz w:val="24"/>
          <w:szCs w:val="24"/>
        </w:rPr>
        <w:lastRenderedPageBreak/>
        <w:t>ve elemanları</w:t>
      </w:r>
      <w:r w:rsidR="00292435">
        <w:rPr>
          <w:rFonts w:ascii="Times New Roman" w:hAnsi="Times New Roman" w:cs="Times New Roman"/>
          <w:sz w:val="24"/>
          <w:szCs w:val="24"/>
        </w:rPr>
        <w:t>nın</w:t>
      </w:r>
      <w:r w:rsidR="00F11E76">
        <w:rPr>
          <w:rFonts w:ascii="Times New Roman" w:hAnsi="Times New Roman" w:cs="Times New Roman"/>
          <w:sz w:val="24"/>
          <w:szCs w:val="24"/>
        </w:rPr>
        <w:t xml:space="preserve"> kullanımı bakımından yetersiz bulunmuştur.</w:t>
      </w:r>
      <w:r w:rsidR="0058628D">
        <w:rPr>
          <w:rFonts w:ascii="Times New Roman" w:hAnsi="Times New Roman" w:cs="Times New Roman"/>
          <w:sz w:val="24"/>
          <w:szCs w:val="24"/>
        </w:rPr>
        <w:t xml:space="preserve"> Amblem –</w:t>
      </w:r>
      <w:proofErr w:type="gramStart"/>
      <w:r w:rsidR="0058628D">
        <w:rPr>
          <w:rFonts w:ascii="Times New Roman" w:hAnsi="Times New Roman" w:cs="Times New Roman"/>
          <w:sz w:val="24"/>
          <w:szCs w:val="24"/>
        </w:rPr>
        <w:t>logo</w:t>
      </w:r>
      <w:proofErr w:type="gramEnd"/>
      <w:r w:rsidR="0058628D">
        <w:rPr>
          <w:rFonts w:ascii="Times New Roman" w:hAnsi="Times New Roman" w:cs="Times New Roman"/>
          <w:sz w:val="24"/>
          <w:szCs w:val="24"/>
        </w:rPr>
        <w:t xml:space="preserve"> tasarımlarında biçim içerik uyumuyla birlikte çağdaş gra</w:t>
      </w:r>
      <w:r w:rsidR="00EE16CF">
        <w:rPr>
          <w:rFonts w:ascii="Times New Roman" w:hAnsi="Times New Roman" w:cs="Times New Roman"/>
          <w:sz w:val="24"/>
          <w:szCs w:val="24"/>
        </w:rPr>
        <w:t xml:space="preserve">fik tasarım mantığının kullanılması </w:t>
      </w:r>
      <w:r w:rsidR="0058628D">
        <w:rPr>
          <w:rFonts w:ascii="Times New Roman" w:hAnsi="Times New Roman" w:cs="Times New Roman"/>
          <w:sz w:val="24"/>
          <w:szCs w:val="24"/>
        </w:rPr>
        <w:t>önemlidir.</w:t>
      </w:r>
      <w:r w:rsidR="00F11E76">
        <w:rPr>
          <w:rFonts w:ascii="Times New Roman" w:hAnsi="Times New Roman" w:cs="Times New Roman"/>
          <w:sz w:val="24"/>
          <w:szCs w:val="24"/>
        </w:rPr>
        <w:t xml:space="preserve"> </w:t>
      </w:r>
    </w:p>
    <w:p w:rsidR="00BC24BF" w:rsidRDefault="00BC24BF" w:rsidP="005E4CAD">
      <w:pPr>
        <w:pStyle w:val="AralkYok"/>
        <w:spacing w:before="120" w:after="120"/>
        <w:contextualSpacing/>
        <w:jc w:val="both"/>
        <w:rPr>
          <w:rFonts w:ascii="Times New Roman" w:hAnsi="Times New Roman" w:cs="Times New Roman"/>
          <w:b/>
          <w:sz w:val="24"/>
          <w:szCs w:val="24"/>
        </w:rPr>
      </w:pPr>
    </w:p>
    <w:p w:rsidR="001502F0" w:rsidRDefault="001502F0" w:rsidP="005E4CAD">
      <w:pPr>
        <w:pStyle w:val="AralkYok"/>
        <w:spacing w:before="120" w:after="120"/>
        <w:ind w:firstLine="708"/>
        <w:contextualSpacing/>
        <w:jc w:val="both"/>
        <w:rPr>
          <w:rFonts w:ascii="Times New Roman" w:hAnsi="Times New Roman" w:cs="Times New Roman"/>
          <w:b/>
          <w:sz w:val="24"/>
          <w:szCs w:val="24"/>
        </w:rPr>
      </w:pPr>
      <w:r w:rsidRPr="002C481B">
        <w:rPr>
          <w:rFonts w:ascii="Times New Roman" w:hAnsi="Times New Roman" w:cs="Times New Roman"/>
          <w:b/>
          <w:sz w:val="24"/>
          <w:szCs w:val="24"/>
        </w:rPr>
        <w:t>KAYNAKÇA</w:t>
      </w:r>
    </w:p>
    <w:p w:rsidR="00AF2E19" w:rsidRPr="00AF2E19" w:rsidRDefault="00AF2E19" w:rsidP="00A96CC7">
      <w:pPr>
        <w:pStyle w:val="AralkYok"/>
        <w:spacing w:before="120" w:after="120"/>
        <w:ind w:left="709" w:hanging="709"/>
        <w:contextualSpacing/>
        <w:jc w:val="both"/>
        <w:rPr>
          <w:rFonts w:ascii="Times New Roman" w:hAnsi="Times New Roman" w:cs="Times New Roman"/>
          <w:sz w:val="24"/>
          <w:szCs w:val="24"/>
        </w:rPr>
      </w:pPr>
      <w:proofErr w:type="spellStart"/>
      <w:r w:rsidRPr="00AF2E19">
        <w:rPr>
          <w:rFonts w:ascii="Times New Roman" w:hAnsi="Times New Roman" w:cs="Times New Roman"/>
          <w:sz w:val="24"/>
          <w:szCs w:val="24"/>
        </w:rPr>
        <w:t>Ambrose</w:t>
      </w:r>
      <w:proofErr w:type="spellEnd"/>
      <w:r w:rsidRPr="00AF2E19">
        <w:rPr>
          <w:rFonts w:ascii="Times New Roman" w:hAnsi="Times New Roman" w:cs="Times New Roman"/>
          <w:sz w:val="24"/>
          <w:szCs w:val="24"/>
        </w:rPr>
        <w:t>, G</w:t>
      </w:r>
      <w:proofErr w:type="gramStart"/>
      <w:r w:rsidRPr="00AF2E19">
        <w:rPr>
          <w:rFonts w:ascii="Times New Roman" w:hAnsi="Times New Roman" w:cs="Times New Roman"/>
          <w:sz w:val="24"/>
          <w:szCs w:val="24"/>
        </w:rPr>
        <w:t>.,</w:t>
      </w:r>
      <w:proofErr w:type="gramEnd"/>
      <w:r w:rsidRPr="00AF2E19">
        <w:rPr>
          <w:rFonts w:ascii="Times New Roman" w:hAnsi="Times New Roman" w:cs="Times New Roman"/>
          <w:sz w:val="24"/>
          <w:szCs w:val="24"/>
        </w:rPr>
        <w:t xml:space="preserve"> &amp; Harris, P. (2012). </w:t>
      </w:r>
      <w:proofErr w:type="gramStart"/>
      <w:r w:rsidRPr="00AF2E19">
        <w:rPr>
          <w:rFonts w:ascii="Times New Roman" w:hAnsi="Times New Roman" w:cs="Times New Roman"/>
          <w:sz w:val="24"/>
          <w:szCs w:val="24"/>
        </w:rPr>
        <w:t xml:space="preserve">Grafik Tasarımın Temelleri. </w:t>
      </w:r>
      <w:proofErr w:type="gramEnd"/>
      <w:r w:rsidRPr="00AF2E19">
        <w:rPr>
          <w:rFonts w:ascii="Times New Roman" w:hAnsi="Times New Roman" w:cs="Times New Roman"/>
          <w:sz w:val="24"/>
          <w:szCs w:val="24"/>
        </w:rPr>
        <w:t xml:space="preserve">(M. E. Uslu, Çev.) </w:t>
      </w:r>
      <w:proofErr w:type="gramStart"/>
      <w:r w:rsidRPr="00AF2E19">
        <w:rPr>
          <w:rFonts w:ascii="Times New Roman" w:hAnsi="Times New Roman" w:cs="Times New Roman"/>
          <w:sz w:val="24"/>
          <w:szCs w:val="24"/>
        </w:rPr>
        <w:t>İstanbul: Literatür Yayıncılık.</w:t>
      </w:r>
      <w:proofErr w:type="gramEnd"/>
    </w:p>
    <w:p w:rsidR="00AF2E19" w:rsidRPr="00AF2E19" w:rsidRDefault="00AF2E19" w:rsidP="00A96CC7">
      <w:pPr>
        <w:pStyle w:val="AralkYok"/>
        <w:spacing w:before="120" w:after="120"/>
        <w:contextualSpacing/>
        <w:jc w:val="both"/>
        <w:rPr>
          <w:rFonts w:ascii="Times New Roman" w:hAnsi="Times New Roman" w:cs="Times New Roman"/>
          <w:sz w:val="24"/>
          <w:szCs w:val="24"/>
        </w:rPr>
      </w:pPr>
      <w:r w:rsidRPr="00AF2E19">
        <w:rPr>
          <w:rFonts w:ascii="Times New Roman" w:hAnsi="Times New Roman" w:cs="Times New Roman"/>
          <w:sz w:val="24"/>
          <w:szCs w:val="24"/>
        </w:rPr>
        <w:t xml:space="preserve">Arıkan, A. (2008). </w:t>
      </w:r>
      <w:proofErr w:type="gramStart"/>
      <w:r w:rsidRPr="00AF2E19">
        <w:rPr>
          <w:rFonts w:ascii="Times New Roman" w:hAnsi="Times New Roman" w:cs="Times New Roman"/>
          <w:sz w:val="24"/>
          <w:szCs w:val="24"/>
        </w:rPr>
        <w:t xml:space="preserve">Grafik Tasarımda Görsel Algı. </w:t>
      </w:r>
      <w:proofErr w:type="gramEnd"/>
      <w:r w:rsidRPr="00AF2E19">
        <w:rPr>
          <w:rFonts w:ascii="Times New Roman" w:hAnsi="Times New Roman" w:cs="Times New Roman"/>
          <w:sz w:val="24"/>
          <w:szCs w:val="24"/>
        </w:rPr>
        <w:t>Konya: Eğitim Kitabevi.</w:t>
      </w:r>
    </w:p>
    <w:p w:rsidR="00AF2E19" w:rsidRPr="00AF2E19" w:rsidRDefault="00AF2E19" w:rsidP="00A96CC7">
      <w:pPr>
        <w:pStyle w:val="AralkYok"/>
        <w:spacing w:before="120" w:after="120"/>
        <w:contextualSpacing/>
        <w:jc w:val="both"/>
        <w:rPr>
          <w:rFonts w:ascii="Times New Roman" w:hAnsi="Times New Roman" w:cs="Times New Roman"/>
          <w:sz w:val="24"/>
          <w:szCs w:val="24"/>
        </w:rPr>
      </w:pPr>
      <w:proofErr w:type="spellStart"/>
      <w:r w:rsidRPr="00AF2E19">
        <w:rPr>
          <w:rFonts w:ascii="Times New Roman" w:hAnsi="Times New Roman" w:cs="Times New Roman"/>
          <w:sz w:val="24"/>
          <w:szCs w:val="24"/>
        </w:rPr>
        <w:t>Artut</w:t>
      </w:r>
      <w:proofErr w:type="spellEnd"/>
      <w:r w:rsidRPr="00AF2E19">
        <w:rPr>
          <w:rFonts w:ascii="Times New Roman" w:hAnsi="Times New Roman" w:cs="Times New Roman"/>
          <w:sz w:val="24"/>
          <w:szCs w:val="24"/>
        </w:rPr>
        <w:t xml:space="preserve">, K. (2009). </w:t>
      </w:r>
      <w:proofErr w:type="gramStart"/>
      <w:r w:rsidRPr="00AF2E19">
        <w:rPr>
          <w:rFonts w:ascii="Times New Roman" w:hAnsi="Times New Roman" w:cs="Times New Roman"/>
          <w:sz w:val="24"/>
          <w:szCs w:val="24"/>
        </w:rPr>
        <w:t>Sanat Eğitimi Kuramları ve Yöntemleri. Ankara: Anı Yayıncılık.</w:t>
      </w:r>
      <w:proofErr w:type="gramEnd"/>
    </w:p>
    <w:p w:rsidR="00AF2E19" w:rsidRPr="00AF2E19" w:rsidRDefault="00AF2E19" w:rsidP="00A96CC7">
      <w:pPr>
        <w:pStyle w:val="AralkYok"/>
        <w:spacing w:before="120" w:after="120"/>
        <w:ind w:left="709" w:hanging="709"/>
        <w:contextualSpacing/>
        <w:jc w:val="both"/>
        <w:rPr>
          <w:rFonts w:ascii="Times New Roman" w:hAnsi="Times New Roman" w:cs="Times New Roman"/>
          <w:sz w:val="24"/>
          <w:szCs w:val="24"/>
        </w:rPr>
      </w:pPr>
      <w:r w:rsidRPr="00AF2E19">
        <w:rPr>
          <w:rFonts w:ascii="Times New Roman" w:hAnsi="Times New Roman" w:cs="Times New Roman"/>
          <w:sz w:val="24"/>
          <w:szCs w:val="24"/>
        </w:rPr>
        <w:t xml:space="preserve">Aydın, E. D. (2006). Görsel İletişim Tasarımı Temel Ders Notları. </w:t>
      </w:r>
      <w:proofErr w:type="gramStart"/>
      <w:r w:rsidRPr="00AF2E19">
        <w:rPr>
          <w:rFonts w:ascii="Times New Roman" w:hAnsi="Times New Roman" w:cs="Times New Roman"/>
          <w:sz w:val="24"/>
          <w:szCs w:val="24"/>
        </w:rPr>
        <w:t>İstanbul: Yorum Sanat Yayınları.</w:t>
      </w:r>
      <w:proofErr w:type="gramEnd"/>
    </w:p>
    <w:p w:rsidR="00AF2E19" w:rsidRPr="00AF2E19" w:rsidRDefault="00AF2E19" w:rsidP="00A96CC7">
      <w:pPr>
        <w:pStyle w:val="AralkYok"/>
        <w:spacing w:before="120" w:after="120"/>
        <w:contextualSpacing/>
        <w:jc w:val="both"/>
        <w:rPr>
          <w:rFonts w:ascii="Times New Roman" w:hAnsi="Times New Roman" w:cs="Times New Roman"/>
          <w:sz w:val="24"/>
          <w:szCs w:val="24"/>
        </w:rPr>
      </w:pPr>
      <w:r w:rsidRPr="00AF2E19">
        <w:rPr>
          <w:rFonts w:ascii="Times New Roman" w:hAnsi="Times New Roman" w:cs="Times New Roman"/>
          <w:sz w:val="24"/>
          <w:szCs w:val="24"/>
        </w:rPr>
        <w:t>Becer, E. (2009). İletişim ve Grafik Tasarım. Ankara: Dost Kitabevi.</w:t>
      </w:r>
    </w:p>
    <w:p w:rsidR="00AF2E19" w:rsidRPr="00AF2E19" w:rsidRDefault="00AF2E19" w:rsidP="00A96CC7">
      <w:pPr>
        <w:pStyle w:val="AralkYok"/>
        <w:spacing w:before="120" w:after="120"/>
        <w:contextualSpacing/>
        <w:jc w:val="both"/>
        <w:rPr>
          <w:rFonts w:ascii="Times New Roman" w:hAnsi="Times New Roman" w:cs="Times New Roman"/>
          <w:sz w:val="24"/>
          <w:szCs w:val="24"/>
        </w:rPr>
      </w:pPr>
      <w:proofErr w:type="spellStart"/>
      <w:r w:rsidRPr="00AF2E19">
        <w:rPr>
          <w:rFonts w:ascii="Times New Roman" w:hAnsi="Times New Roman" w:cs="Times New Roman"/>
          <w:sz w:val="24"/>
          <w:szCs w:val="24"/>
        </w:rPr>
        <w:t>İncearık</w:t>
      </w:r>
      <w:proofErr w:type="spellEnd"/>
      <w:r w:rsidRPr="00AF2E19">
        <w:rPr>
          <w:rFonts w:ascii="Times New Roman" w:hAnsi="Times New Roman" w:cs="Times New Roman"/>
          <w:sz w:val="24"/>
          <w:szCs w:val="24"/>
        </w:rPr>
        <w:t xml:space="preserve">, M. E. (2012). Grafik - Tasarım Rehberi. İstanbul: </w:t>
      </w:r>
      <w:proofErr w:type="spellStart"/>
      <w:r w:rsidRPr="00AF2E19">
        <w:rPr>
          <w:rFonts w:ascii="Times New Roman" w:hAnsi="Times New Roman" w:cs="Times New Roman"/>
          <w:sz w:val="24"/>
          <w:szCs w:val="24"/>
        </w:rPr>
        <w:t>Kodlab</w:t>
      </w:r>
      <w:proofErr w:type="spellEnd"/>
      <w:r w:rsidRPr="00AF2E19">
        <w:rPr>
          <w:rFonts w:ascii="Times New Roman" w:hAnsi="Times New Roman" w:cs="Times New Roman"/>
          <w:sz w:val="24"/>
          <w:szCs w:val="24"/>
        </w:rPr>
        <w:t xml:space="preserve"> Yayın Dağıtım.</w:t>
      </w:r>
    </w:p>
    <w:p w:rsidR="00AF2E19" w:rsidRPr="00AF2E19" w:rsidRDefault="00AF2E19" w:rsidP="00A96CC7">
      <w:pPr>
        <w:pStyle w:val="AralkYok"/>
        <w:spacing w:before="120" w:after="120"/>
        <w:ind w:left="709" w:hanging="709"/>
        <w:contextualSpacing/>
        <w:jc w:val="both"/>
        <w:rPr>
          <w:rFonts w:ascii="Times New Roman" w:hAnsi="Times New Roman" w:cs="Times New Roman"/>
          <w:sz w:val="24"/>
          <w:szCs w:val="24"/>
        </w:rPr>
      </w:pPr>
      <w:r w:rsidRPr="00AF2E19">
        <w:rPr>
          <w:rFonts w:ascii="Times New Roman" w:hAnsi="Times New Roman" w:cs="Times New Roman"/>
          <w:sz w:val="24"/>
          <w:szCs w:val="24"/>
        </w:rPr>
        <w:t>Ketenci, H. F</w:t>
      </w:r>
      <w:proofErr w:type="gramStart"/>
      <w:r w:rsidRPr="00AF2E19">
        <w:rPr>
          <w:rFonts w:ascii="Times New Roman" w:hAnsi="Times New Roman" w:cs="Times New Roman"/>
          <w:sz w:val="24"/>
          <w:szCs w:val="24"/>
        </w:rPr>
        <w:t>.,</w:t>
      </w:r>
      <w:proofErr w:type="gramEnd"/>
      <w:r w:rsidRPr="00AF2E19">
        <w:rPr>
          <w:rFonts w:ascii="Times New Roman" w:hAnsi="Times New Roman" w:cs="Times New Roman"/>
          <w:sz w:val="24"/>
          <w:szCs w:val="24"/>
        </w:rPr>
        <w:t xml:space="preserve"> &amp; Bilgili, C. (2006). Yongaların 10 000 Yıllık Gizemli Dansı Görsel İletişim &amp; Grafik Tasarım. İstanbul: Beta Basım A.Ş.</w:t>
      </w:r>
    </w:p>
    <w:p w:rsidR="00AF2E19" w:rsidRPr="00AF2E19" w:rsidRDefault="00AF2E19" w:rsidP="00A96CC7">
      <w:pPr>
        <w:pStyle w:val="AralkYok"/>
        <w:spacing w:before="120" w:after="120"/>
        <w:ind w:left="709" w:hanging="709"/>
        <w:contextualSpacing/>
        <w:jc w:val="both"/>
        <w:rPr>
          <w:rFonts w:ascii="Times New Roman" w:hAnsi="Times New Roman" w:cs="Times New Roman"/>
          <w:sz w:val="24"/>
          <w:szCs w:val="24"/>
        </w:rPr>
      </w:pPr>
      <w:r w:rsidRPr="00AF2E19">
        <w:rPr>
          <w:rFonts w:ascii="Times New Roman" w:hAnsi="Times New Roman" w:cs="Times New Roman"/>
          <w:sz w:val="24"/>
          <w:szCs w:val="24"/>
        </w:rPr>
        <w:t xml:space="preserve">Meral, P. S. (2011). Yeni Başlayanlar İçin Kurumsal Kimlik ve Marka. </w:t>
      </w:r>
      <w:proofErr w:type="gramStart"/>
      <w:r w:rsidRPr="00AF2E19">
        <w:rPr>
          <w:rFonts w:ascii="Times New Roman" w:hAnsi="Times New Roman" w:cs="Times New Roman"/>
          <w:sz w:val="24"/>
          <w:szCs w:val="24"/>
        </w:rPr>
        <w:t>Ankara: Detay Yayıncılık.</w:t>
      </w:r>
      <w:proofErr w:type="gramEnd"/>
    </w:p>
    <w:p w:rsidR="00AF2E19" w:rsidRPr="00AF2E19" w:rsidRDefault="00AF2E19" w:rsidP="00A96CC7">
      <w:pPr>
        <w:pStyle w:val="AralkYok"/>
        <w:spacing w:before="120" w:after="120"/>
        <w:contextualSpacing/>
        <w:jc w:val="both"/>
        <w:rPr>
          <w:rFonts w:ascii="Times New Roman" w:hAnsi="Times New Roman" w:cs="Times New Roman"/>
          <w:sz w:val="24"/>
          <w:szCs w:val="24"/>
        </w:rPr>
      </w:pPr>
      <w:r w:rsidRPr="00AF2E19">
        <w:rPr>
          <w:rFonts w:ascii="Times New Roman" w:hAnsi="Times New Roman" w:cs="Times New Roman"/>
          <w:sz w:val="24"/>
          <w:szCs w:val="24"/>
        </w:rPr>
        <w:t>Okay, A. (2013). Kurum Kimliği. İstanbul: Derin Yayınları.</w:t>
      </w:r>
    </w:p>
    <w:p w:rsidR="00AF2E19" w:rsidRPr="00AF2E19" w:rsidRDefault="00AF2E19" w:rsidP="00A96CC7">
      <w:pPr>
        <w:pStyle w:val="AralkYok"/>
        <w:spacing w:before="120" w:after="120"/>
        <w:contextualSpacing/>
        <w:jc w:val="both"/>
        <w:rPr>
          <w:rFonts w:ascii="Times New Roman" w:hAnsi="Times New Roman" w:cs="Times New Roman"/>
          <w:sz w:val="24"/>
          <w:szCs w:val="24"/>
        </w:rPr>
      </w:pPr>
      <w:r w:rsidRPr="00AF2E19">
        <w:rPr>
          <w:rFonts w:ascii="Times New Roman" w:hAnsi="Times New Roman" w:cs="Times New Roman"/>
          <w:sz w:val="24"/>
          <w:szCs w:val="24"/>
        </w:rPr>
        <w:t xml:space="preserve">Öztuna, H. Y. (2007). Görsel İletişimde Temel Tasarım. İstanbul: </w:t>
      </w:r>
      <w:proofErr w:type="spellStart"/>
      <w:r w:rsidRPr="00AF2E19">
        <w:rPr>
          <w:rFonts w:ascii="Times New Roman" w:hAnsi="Times New Roman" w:cs="Times New Roman"/>
          <w:sz w:val="24"/>
          <w:szCs w:val="24"/>
        </w:rPr>
        <w:t>Tibyan</w:t>
      </w:r>
      <w:proofErr w:type="spellEnd"/>
      <w:r w:rsidRPr="00AF2E19">
        <w:rPr>
          <w:rFonts w:ascii="Times New Roman" w:hAnsi="Times New Roman" w:cs="Times New Roman"/>
          <w:sz w:val="24"/>
          <w:szCs w:val="24"/>
        </w:rPr>
        <w:t xml:space="preserve"> Yayıncılık.</w:t>
      </w:r>
    </w:p>
    <w:p w:rsidR="00AF2E19" w:rsidRPr="00AF2E19" w:rsidRDefault="00AF2E19" w:rsidP="00A96CC7">
      <w:pPr>
        <w:pStyle w:val="AralkYok"/>
        <w:spacing w:before="120" w:after="120"/>
        <w:contextualSpacing/>
        <w:jc w:val="both"/>
        <w:rPr>
          <w:rFonts w:ascii="Times New Roman" w:hAnsi="Times New Roman" w:cs="Times New Roman"/>
          <w:sz w:val="24"/>
          <w:szCs w:val="24"/>
        </w:rPr>
      </w:pPr>
      <w:r w:rsidRPr="00AF2E19">
        <w:rPr>
          <w:rFonts w:ascii="Times New Roman" w:hAnsi="Times New Roman" w:cs="Times New Roman"/>
          <w:sz w:val="24"/>
          <w:szCs w:val="24"/>
        </w:rPr>
        <w:t>Parlak, H. (2011). Temel Grafik Tasarım Bilgisi. İzmir: Ege Üniversitesi Basım Evi.</w:t>
      </w:r>
    </w:p>
    <w:p w:rsidR="00AF2E19" w:rsidRPr="00AF2E19" w:rsidRDefault="00AF2E19" w:rsidP="00A96CC7">
      <w:pPr>
        <w:pStyle w:val="AralkYok"/>
        <w:spacing w:before="120" w:after="120"/>
        <w:contextualSpacing/>
        <w:jc w:val="both"/>
        <w:rPr>
          <w:rFonts w:ascii="Times New Roman" w:hAnsi="Times New Roman" w:cs="Times New Roman"/>
          <w:sz w:val="24"/>
          <w:szCs w:val="24"/>
        </w:rPr>
      </w:pPr>
      <w:r w:rsidRPr="00AF2E19">
        <w:rPr>
          <w:rFonts w:ascii="Times New Roman" w:hAnsi="Times New Roman" w:cs="Times New Roman"/>
          <w:sz w:val="24"/>
          <w:szCs w:val="24"/>
        </w:rPr>
        <w:t xml:space="preserve">Teker, U. (2009). Grafik Tasarım ve Reklam. </w:t>
      </w:r>
      <w:proofErr w:type="gramStart"/>
      <w:r w:rsidRPr="00AF2E19">
        <w:rPr>
          <w:rFonts w:ascii="Times New Roman" w:hAnsi="Times New Roman" w:cs="Times New Roman"/>
          <w:sz w:val="24"/>
          <w:szCs w:val="24"/>
        </w:rPr>
        <w:t>İstanbul: Yorum Sanat Yayınevi.</w:t>
      </w:r>
      <w:proofErr w:type="gramEnd"/>
    </w:p>
    <w:p w:rsidR="00AF2E19" w:rsidRPr="00AF2E19" w:rsidRDefault="00AF2E19" w:rsidP="00A96CC7">
      <w:pPr>
        <w:pStyle w:val="AralkYok"/>
        <w:spacing w:before="120" w:after="120"/>
        <w:contextualSpacing/>
        <w:jc w:val="both"/>
        <w:rPr>
          <w:rFonts w:ascii="Times New Roman" w:hAnsi="Times New Roman" w:cs="Times New Roman"/>
          <w:sz w:val="24"/>
          <w:szCs w:val="24"/>
        </w:rPr>
      </w:pPr>
      <w:r w:rsidRPr="00AF2E19">
        <w:rPr>
          <w:rFonts w:ascii="Times New Roman" w:hAnsi="Times New Roman" w:cs="Times New Roman"/>
          <w:sz w:val="24"/>
          <w:szCs w:val="24"/>
        </w:rPr>
        <w:t>Tuna, M</w:t>
      </w:r>
      <w:proofErr w:type="gramStart"/>
      <w:r w:rsidRPr="00AF2E19">
        <w:rPr>
          <w:rFonts w:ascii="Times New Roman" w:hAnsi="Times New Roman" w:cs="Times New Roman"/>
          <w:sz w:val="24"/>
          <w:szCs w:val="24"/>
        </w:rPr>
        <w:t>.,</w:t>
      </w:r>
      <w:proofErr w:type="gramEnd"/>
      <w:r w:rsidRPr="00AF2E19">
        <w:rPr>
          <w:rFonts w:ascii="Times New Roman" w:hAnsi="Times New Roman" w:cs="Times New Roman"/>
          <w:sz w:val="24"/>
          <w:szCs w:val="24"/>
        </w:rPr>
        <w:t xml:space="preserve"> &amp; Tuna, A. A. (2007). </w:t>
      </w:r>
      <w:proofErr w:type="gramStart"/>
      <w:r w:rsidRPr="00AF2E19">
        <w:rPr>
          <w:rFonts w:ascii="Times New Roman" w:hAnsi="Times New Roman" w:cs="Times New Roman"/>
          <w:sz w:val="24"/>
          <w:szCs w:val="24"/>
        </w:rPr>
        <w:t>Kurumsal Kimlik Yönetimi. Ankara: Detay Yayıncılık.</w:t>
      </w:r>
      <w:proofErr w:type="gramEnd"/>
    </w:p>
    <w:p w:rsidR="002C481B" w:rsidRDefault="002C481B" w:rsidP="005E4CAD">
      <w:pPr>
        <w:pStyle w:val="AralkYok"/>
        <w:spacing w:before="120" w:after="120"/>
        <w:contextualSpacing/>
        <w:jc w:val="both"/>
        <w:rPr>
          <w:rFonts w:ascii="Times New Roman" w:hAnsi="Times New Roman" w:cs="Times New Roman"/>
          <w:b/>
          <w:sz w:val="24"/>
          <w:szCs w:val="24"/>
        </w:rPr>
      </w:pPr>
    </w:p>
    <w:sectPr w:rsidR="002C481B" w:rsidSect="0085187D">
      <w:footerReference w:type="default" r:id="rId31"/>
      <w:pgSz w:w="11906" w:h="16838"/>
      <w:pgMar w:top="1418" w:right="1418" w:bottom="1418" w:left="1418"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0128E" w:rsidRDefault="0060128E" w:rsidP="00663D83">
      <w:pPr>
        <w:spacing w:after="0" w:line="240" w:lineRule="auto"/>
      </w:pPr>
      <w:r>
        <w:separator/>
      </w:r>
    </w:p>
  </w:endnote>
  <w:endnote w:type="continuationSeparator" w:id="0">
    <w:p w:rsidR="0060128E" w:rsidRDefault="0060128E" w:rsidP="00663D8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Calibri">
    <w:panose1 w:val="020F0502020204030204"/>
    <w:charset w:val="A2"/>
    <w:family w:val="swiss"/>
    <w:pitch w:val="variable"/>
    <w:sig w:usb0="E10002FF" w:usb1="4000ACFF" w:usb2="00000009" w:usb3="00000000" w:csb0="0000019F" w:csb1="00000000"/>
  </w:font>
  <w:font w:name="Times New Roman">
    <w:panose1 w:val="02020603050405020304"/>
    <w:charset w:val="A2"/>
    <w:family w:val="roman"/>
    <w:pitch w:val="variable"/>
    <w:sig w:usb0="E0002AFF" w:usb1="C0007841" w:usb2="00000009" w:usb3="00000000" w:csb0="000001FF" w:csb1="00000000"/>
  </w:font>
  <w:font w:name="Courier New">
    <w:panose1 w:val="02070309020205020404"/>
    <w:charset w:val="A2"/>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A2"/>
    <w:family w:val="swiss"/>
    <w:pitch w:val="variable"/>
    <w:sig w:usb0="E1002EFF" w:usb1="C000605B" w:usb2="00000029" w:usb3="00000000" w:csb0="000101FF" w:csb1="00000000"/>
  </w:font>
  <w:font w:name="Times-Roman">
    <w:altName w:val="Times New Roman"/>
    <w:panose1 w:val="00000000000000000000"/>
    <w:charset w:val="00"/>
    <w:family w:val="auto"/>
    <w:pitch w:val="variable"/>
    <w:sig w:usb0="00000087" w:usb1="00000000" w:usb2="00000000" w:usb3="00000000" w:csb0="0000001B" w:csb1="00000000"/>
  </w:font>
  <w:font w:name="Calibri Light">
    <w:altName w:val="Calibri"/>
    <w:panose1 w:val="020F0302020204030204"/>
    <w:charset w:val="A2"/>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451D0" w:rsidRDefault="00D451D0" w:rsidP="006376E5">
    <w:pPr>
      <w:spacing w:after="0" w:line="240" w:lineRule="auto"/>
      <w:jc w:val="both"/>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0128E" w:rsidRDefault="0060128E" w:rsidP="00663D83">
      <w:pPr>
        <w:spacing w:after="0" w:line="240" w:lineRule="auto"/>
      </w:pPr>
      <w:r>
        <w:separator/>
      </w:r>
    </w:p>
  </w:footnote>
  <w:footnote w:type="continuationSeparator" w:id="0">
    <w:p w:rsidR="0060128E" w:rsidRDefault="0060128E" w:rsidP="00663D83">
      <w:pPr>
        <w:spacing w:after="0" w:line="240" w:lineRule="auto"/>
      </w:pPr>
      <w:r>
        <w:continuationSeparator/>
      </w:r>
    </w:p>
  </w:footnote>
  <w:footnote w:id="1">
    <w:p w:rsidR="0085187D" w:rsidRPr="005D4DAF" w:rsidRDefault="0085187D" w:rsidP="00C06E43">
      <w:pPr>
        <w:spacing w:after="0" w:line="240" w:lineRule="auto"/>
        <w:jc w:val="both"/>
        <w:rPr>
          <w:sz w:val="20"/>
          <w:szCs w:val="20"/>
        </w:rPr>
      </w:pPr>
      <w:r w:rsidRPr="0085187D">
        <w:rPr>
          <w:rStyle w:val="DipnotBavurusu"/>
          <w:sz w:val="20"/>
          <w:szCs w:val="20"/>
        </w:rPr>
        <w:sym w:font="Symbol" w:char="F0B7"/>
      </w:r>
      <w:r w:rsidRPr="005D4DAF">
        <w:rPr>
          <w:sz w:val="20"/>
          <w:szCs w:val="20"/>
        </w:rPr>
        <w:t xml:space="preserve"> </w:t>
      </w:r>
      <w:r w:rsidRPr="005D4DAF">
        <w:rPr>
          <w:rStyle w:val="DipnotBavurusu"/>
          <w:rFonts w:ascii="Times New Roman" w:hAnsi="Times New Roman" w:cs="Times New Roman"/>
          <w:sz w:val="20"/>
          <w:szCs w:val="20"/>
        </w:rPr>
        <w:t xml:space="preserve"> </w:t>
      </w:r>
      <w:r w:rsidRPr="005D4DAF">
        <w:rPr>
          <w:rFonts w:ascii="Times New Roman" w:hAnsi="Times New Roman" w:cs="Times New Roman"/>
          <w:sz w:val="20"/>
          <w:szCs w:val="20"/>
        </w:rPr>
        <w:t>Yrd. Doç. Dr. Fırat Üniversitesi, İletişim Fakültesi, Görsel İletişim Tasarımı Bölüm Başkanı, tkavuran@firat.edu.tr</w:t>
      </w:r>
    </w:p>
  </w:footnote>
  <w:footnote w:id="2">
    <w:p w:rsidR="0085187D" w:rsidRPr="0085187D" w:rsidRDefault="0085187D" w:rsidP="0085187D">
      <w:pPr>
        <w:spacing w:after="0" w:line="240" w:lineRule="auto"/>
        <w:jc w:val="both"/>
        <w:rPr>
          <w:rFonts w:ascii="Times New Roman" w:hAnsi="Times New Roman" w:cs="Times New Roman"/>
          <w:sz w:val="20"/>
          <w:szCs w:val="20"/>
        </w:rPr>
      </w:pPr>
      <w:r w:rsidRPr="0085187D">
        <w:rPr>
          <w:rStyle w:val="DipnotBavurusu"/>
          <w:sz w:val="20"/>
          <w:szCs w:val="20"/>
        </w:rPr>
        <w:sym w:font="Symbol" w:char="F0B7"/>
      </w:r>
      <w:r w:rsidRPr="0085187D">
        <w:rPr>
          <w:rStyle w:val="DipnotBavurusu"/>
          <w:sz w:val="20"/>
          <w:szCs w:val="20"/>
        </w:rPr>
        <w:sym w:font="Symbol" w:char="F0B7"/>
      </w:r>
      <w:r w:rsidRPr="005D4DAF">
        <w:rPr>
          <w:rFonts w:ascii="Times New Roman" w:hAnsi="Times New Roman" w:cs="Times New Roman"/>
          <w:sz w:val="20"/>
          <w:szCs w:val="20"/>
        </w:rPr>
        <w:t xml:space="preserve"> </w:t>
      </w:r>
      <w:r>
        <w:rPr>
          <w:rFonts w:ascii="Times New Roman" w:hAnsi="Times New Roman" w:cs="Times New Roman"/>
          <w:sz w:val="20"/>
          <w:szCs w:val="20"/>
        </w:rPr>
        <w:t xml:space="preserve">Yüksek Lisans Mezunu, </w:t>
      </w:r>
      <w:r w:rsidRPr="005D4DAF">
        <w:rPr>
          <w:rFonts w:ascii="Times New Roman" w:hAnsi="Times New Roman" w:cs="Times New Roman"/>
          <w:sz w:val="20"/>
          <w:szCs w:val="20"/>
        </w:rPr>
        <w:t>Fırat Üniversitesi, Sosyal Bilimler Enstitüsü, İletişim Bilimleri A.B.D</w:t>
      </w:r>
      <w:proofErr w:type="gramStart"/>
      <w:r w:rsidRPr="005D4DAF">
        <w:rPr>
          <w:rFonts w:ascii="Times New Roman" w:hAnsi="Times New Roman" w:cs="Times New Roman"/>
          <w:sz w:val="20"/>
          <w:szCs w:val="20"/>
        </w:rPr>
        <w:t>.</w:t>
      </w:r>
      <w:r>
        <w:rPr>
          <w:rFonts w:ascii="Times New Roman" w:hAnsi="Times New Roman" w:cs="Times New Roman"/>
          <w:sz w:val="20"/>
          <w:szCs w:val="20"/>
        </w:rPr>
        <w:t>,</w:t>
      </w:r>
      <w:proofErr w:type="gramEnd"/>
      <w:r>
        <w:rPr>
          <w:rFonts w:ascii="Times New Roman" w:hAnsi="Times New Roman" w:cs="Times New Roman"/>
          <w:sz w:val="20"/>
          <w:szCs w:val="20"/>
        </w:rPr>
        <w:t xml:space="preserve"> </w:t>
      </w:r>
      <w:r w:rsidRPr="005D4DAF">
        <w:rPr>
          <w:rFonts w:ascii="Times New Roman" w:hAnsi="Times New Roman" w:cs="Times New Roman"/>
          <w:sz w:val="20"/>
          <w:szCs w:val="20"/>
        </w:rPr>
        <w:t xml:space="preserve"> alicetinkaya23@hotmail.com</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9C21A32"/>
    <w:multiLevelType w:val="hybridMultilevel"/>
    <w:tmpl w:val="6DC0C75E"/>
    <w:lvl w:ilvl="0" w:tplc="05644D4A">
      <w:numFmt w:val="bullet"/>
      <w:lvlText w:val=""/>
      <w:lvlJc w:val="left"/>
      <w:pPr>
        <w:ind w:left="720" w:hanging="360"/>
      </w:pPr>
      <w:rPr>
        <w:rFonts w:ascii="Symbol" w:eastAsiaTheme="minorHAnsi" w:hAnsi="Symbol" w:cs="Times New Roman"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
    <w:nsid w:val="1ADB01EF"/>
    <w:multiLevelType w:val="hybridMultilevel"/>
    <w:tmpl w:val="89A286A0"/>
    <w:lvl w:ilvl="0" w:tplc="B0C4F8DA">
      <w:numFmt w:val="bullet"/>
      <w:lvlText w:val=""/>
      <w:lvlJc w:val="left"/>
      <w:pPr>
        <w:ind w:left="720" w:hanging="360"/>
      </w:pPr>
      <w:rPr>
        <w:rFonts w:ascii="Symbol" w:eastAsiaTheme="minorHAnsi" w:hAnsi="Symbol" w:cstheme="minorBidi"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
    <w:nsid w:val="39E37E5C"/>
    <w:multiLevelType w:val="multilevel"/>
    <w:tmpl w:val="1D883FF6"/>
    <w:lvl w:ilvl="0">
      <w:start w:val="1"/>
      <w:numFmt w:val="decimal"/>
      <w:lvlText w:val="%1."/>
      <w:lvlJc w:val="left"/>
      <w:pPr>
        <w:ind w:left="360" w:hanging="360"/>
      </w:pPr>
      <w:rPr>
        <w:rFonts w:hint="default"/>
        <w:b/>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
    <w:nsid w:val="3E6D2736"/>
    <w:multiLevelType w:val="hybridMultilevel"/>
    <w:tmpl w:val="F6C8F9C4"/>
    <w:lvl w:ilvl="0" w:tplc="935CD320">
      <w:numFmt w:val="bullet"/>
      <w:lvlText w:val=""/>
      <w:lvlJc w:val="left"/>
      <w:pPr>
        <w:ind w:left="720" w:hanging="360"/>
      </w:pPr>
      <w:rPr>
        <w:rFonts w:ascii="Symbol" w:eastAsiaTheme="minorHAnsi" w:hAnsi="Symbol" w:cstheme="minorBidi"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4">
    <w:nsid w:val="402C1C29"/>
    <w:multiLevelType w:val="hybridMultilevel"/>
    <w:tmpl w:val="FADC6314"/>
    <w:lvl w:ilvl="0" w:tplc="873A54F6">
      <w:numFmt w:val="bullet"/>
      <w:lvlText w:val=""/>
      <w:lvlJc w:val="left"/>
      <w:pPr>
        <w:ind w:left="720" w:hanging="360"/>
      </w:pPr>
      <w:rPr>
        <w:rFonts w:ascii="Symbol" w:eastAsiaTheme="minorHAnsi" w:hAnsi="Symbol" w:cs="Times New Roman"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5">
    <w:nsid w:val="4AAD048C"/>
    <w:multiLevelType w:val="hybridMultilevel"/>
    <w:tmpl w:val="33E8A88C"/>
    <w:lvl w:ilvl="0" w:tplc="D2BABF72">
      <w:numFmt w:val="bullet"/>
      <w:lvlText w:val=""/>
      <w:lvlJc w:val="left"/>
      <w:pPr>
        <w:ind w:left="720" w:hanging="360"/>
      </w:pPr>
      <w:rPr>
        <w:rFonts w:ascii="Symbol" w:eastAsiaTheme="minorHAnsi" w:hAnsi="Symbol" w:cstheme="minorBidi"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6">
    <w:nsid w:val="5D4209B0"/>
    <w:multiLevelType w:val="hybridMultilevel"/>
    <w:tmpl w:val="D1623EF2"/>
    <w:lvl w:ilvl="0" w:tplc="531E2EB8">
      <w:start w:val="1"/>
      <w:numFmt w:val="decimal"/>
      <w:lvlText w:val="%1."/>
      <w:lvlJc w:val="left"/>
      <w:pPr>
        <w:ind w:left="1069" w:hanging="360"/>
      </w:pPr>
      <w:rPr>
        <w:rFonts w:hint="default"/>
        <w:b/>
        <w:sz w:val="24"/>
        <w:szCs w:val="24"/>
      </w:rPr>
    </w:lvl>
    <w:lvl w:ilvl="1" w:tplc="041F0019" w:tentative="1">
      <w:start w:val="1"/>
      <w:numFmt w:val="lowerLetter"/>
      <w:lvlText w:val="%2."/>
      <w:lvlJc w:val="left"/>
      <w:pPr>
        <w:ind w:left="1789" w:hanging="360"/>
      </w:pPr>
    </w:lvl>
    <w:lvl w:ilvl="2" w:tplc="041F001B" w:tentative="1">
      <w:start w:val="1"/>
      <w:numFmt w:val="lowerRoman"/>
      <w:lvlText w:val="%3."/>
      <w:lvlJc w:val="right"/>
      <w:pPr>
        <w:ind w:left="2509" w:hanging="180"/>
      </w:pPr>
    </w:lvl>
    <w:lvl w:ilvl="3" w:tplc="041F000F" w:tentative="1">
      <w:start w:val="1"/>
      <w:numFmt w:val="decimal"/>
      <w:lvlText w:val="%4."/>
      <w:lvlJc w:val="left"/>
      <w:pPr>
        <w:ind w:left="3229" w:hanging="360"/>
      </w:pPr>
    </w:lvl>
    <w:lvl w:ilvl="4" w:tplc="041F0019" w:tentative="1">
      <w:start w:val="1"/>
      <w:numFmt w:val="lowerLetter"/>
      <w:lvlText w:val="%5."/>
      <w:lvlJc w:val="left"/>
      <w:pPr>
        <w:ind w:left="3949" w:hanging="360"/>
      </w:pPr>
    </w:lvl>
    <w:lvl w:ilvl="5" w:tplc="041F001B" w:tentative="1">
      <w:start w:val="1"/>
      <w:numFmt w:val="lowerRoman"/>
      <w:lvlText w:val="%6."/>
      <w:lvlJc w:val="right"/>
      <w:pPr>
        <w:ind w:left="4669" w:hanging="180"/>
      </w:pPr>
    </w:lvl>
    <w:lvl w:ilvl="6" w:tplc="041F000F" w:tentative="1">
      <w:start w:val="1"/>
      <w:numFmt w:val="decimal"/>
      <w:lvlText w:val="%7."/>
      <w:lvlJc w:val="left"/>
      <w:pPr>
        <w:ind w:left="5389" w:hanging="360"/>
      </w:pPr>
    </w:lvl>
    <w:lvl w:ilvl="7" w:tplc="041F0019" w:tentative="1">
      <w:start w:val="1"/>
      <w:numFmt w:val="lowerLetter"/>
      <w:lvlText w:val="%8."/>
      <w:lvlJc w:val="left"/>
      <w:pPr>
        <w:ind w:left="6109" w:hanging="360"/>
      </w:pPr>
    </w:lvl>
    <w:lvl w:ilvl="8" w:tplc="041F001B" w:tentative="1">
      <w:start w:val="1"/>
      <w:numFmt w:val="lowerRoman"/>
      <w:lvlText w:val="%9."/>
      <w:lvlJc w:val="right"/>
      <w:pPr>
        <w:ind w:left="6829" w:hanging="180"/>
      </w:pPr>
    </w:lvl>
  </w:abstractNum>
  <w:abstractNum w:abstractNumId="7">
    <w:nsid w:val="5ED31717"/>
    <w:multiLevelType w:val="hybridMultilevel"/>
    <w:tmpl w:val="7B1A03AE"/>
    <w:lvl w:ilvl="0" w:tplc="8788E548">
      <w:numFmt w:val="bullet"/>
      <w:lvlText w:val=""/>
      <w:lvlJc w:val="left"/>
      <w:pPr>
        <w:ind w:left="720" w:hanging="360"/>
      </w:pPr>
      <w:rPr>
        <w:rFonts w:ascii="Symbol" w:eastAsiaTheme="minorHAnsi" w:hAnsi="Symbol" w:cs="Times New Roman"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8">
    <w:nsid w:val="62D83957"/>
    <w:multiLevelType w:val="hybridMultilevel"/>
    <w:tmpl w:val="8DF215D0"/>
    <w:lvl w:ilvl="0" w:tplc="041F000F">
      <w:start w:val="1"/>
      <w:numFmt w:val="decimal"/>
      <w:lvlText w:val="%1."/>
      <w:lvlJc w:val="left"/>
      <w:pPr>
        <w:ind w:left="720" w:hanging="360"/>
      </w:pPr>
      <w:rPr>
        <w:rFonts w:hint="default"/>
      </w:rPr>
    </w:lvl>
    <w:lvl w:ilvl="1" w:tplc="041F0019">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9">
    <w:nsid w:val="632F452C"/>
    <w:multiLevelType w:val="hybridMultilevel"/>
    <w:tmpl w:val="496E6852"/>
    <w:lvl w:ilvl="0" w:tplc="0FFED4E8">
      <w:numFmt w:val="bullet"/>
      <w:lvlText w:val=""/>
      <w:lvlJc w:val="left"/>
      <w:pPr>
        <w:ind w:left="720" w:hanging="360"/>
      </w:pPr>
      <w:rPr>
        <w:rFonts w:ascii="Symbol" w:eastAsiaTheme="minorHAnsi" w:hAnsi="Symbol" w:cstheme="minorBidi"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num w:numId="1">
    <w:abstractNumId w:val="9"/>
  </w:num>
  <w:num w:numId="2">
    <w:abstractNumId w:val="4"/>
  </w:num>
  <w:num w:numId="3">
    <w:abstractNumId w:val="7"/>
  </w:num>
  <w:num w:numId="4">
    <w:abstractNumId w:val="0"/>
  </w:num>
  <w:num w:numId="5">
    <w:abstractNumId w:val="2"/>
  </w:num>
  <w:num w:numId="6">
    <w:abstractNumId w:val="8"/>
  </w:num>
  <w:num w:numId="7">
    <w:abstractNumId w:val="6"/>
  </w:num>
  <w:num w:numId="8">
    <w:abstractNumId w:val="1"/>
  </w:num>
  <w:num w:numId="9">
    <w:abstractNumId w:val="3"/>
  </w:num>
  <w:num w:numId="10">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08"/>
  <w:hyphenationZone w:val="425"/>
  <w:evenAndOddHeaders/>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967C0"/>
    <w:rsid w:val="00037D3D"/>
    <w:rsid w:val="00050FA9"/>
    <w:rsid w:val="00062084"/>
    <w:rsid w:val="000D6565"/>
    <w:rsid w:val="000F7F00"/>
    <w:rsid w:val="00104E0B"/>
    <w:rsid w:val="001502F0"/>
    <w:rsid w:val="00185986"/>
    <w:rsid w:val="001B6F07"/>
    <w:rsid w:val="002020FD"/>
    <w:rsid w:val="0024271D"/>
    <w:rsid w:val="00252731"/>
    <w:rsid w:val="002632F3"/>
    <w:rsid w:val="00264565"/>
    <w:rsid w:val="00265BBF"/>
    <w:rsid w:val="00283B2A"/>
    <w:rsid w:val="00292435"/>
    <w:rsid w:val="002B233D"/>
    <w:rsid w:val="002C481B"/>
    <w:rsid w:val="002E619C"/>
    <w:rsid w:val="003204EB"/>
    <w:rsid w:val="00325129"/>
    <w:rsid w:val="00330951"/>
    <w:rsid w:val="00334836"/>
    <w:rsid w:val="003C7FD2"/>
    <w:rsid w:val="003D74CD"/>
    <w:rsid w:val="003F2C7C"/>
    <w:rsid w:val="003F5F71"/>
    <w:rsid w:val="00406E0B"/>
    <w:rsid w:val="00443D3B"/>
    <w:rsid w:val="004734FE"/>
    <w:rsid w:val="00486605"/>
    <w:rsid w:val="004E0B5B"/>
    <w:rsid w:val="00505C12"/>
    <w:rsid w:val="0050657D"/>
    <w:rsid w:val="0052067B"/>
    <w:rsid w:val="005255C2"/>
    <w:rsid w:val="00561CA3"/>
    <w:rsid w:val="00582D2E"/>
    <w:rsid w:val="0058628D"/>
    <w:rsid w:val="005C0CFC"/>
    <w:rsid w:val="005E268D"/>
    <w:rsid w:val="005E4CAD"/>
    <w:rsid w:val="005E6BC2"/>
    <w:rsid w:val="0060128E"/>
    <w:rsid w:val="00606857"/>
    <w:rsid w:val="006376E5"/>
    <w:rsid w:val="00663D83"/>
    <w:rsid w:val="006A7DF9"/>
    <w:rsid w:val="006C7085"/>
    <w:rsid w:val="006F4169"/>
    <w:rsid w:val="00705863"/>
    <w:rsid w:val="007132AB"/>
    <w:rsid w:val="00713931"/>
    <w:rsid w:val="00743849"/>
    <w:rsid w:val="00775E74"/>
    <w:rsid w:val="007D6AC6"/>
    <w:rsid w:val="007E0E24"/>
    <w:rsid w:val="007F70CA"/>
    <w:rsid w:val="00845BA7"/>
    <w:rsid w:val="0085187D"/>
    <w:rsid w:val="008636DA"/>
    <w:rsid w:val="008967C0"/>
    <w:rsid w:val="008D06D4"/>
    <w:rsid w:val="008F4BB3"/>
    <w:rsid w:val="009049A7"/>
    <w:rsid w:val="009178DB"/>
    <w:rsid w:val="009216E3"/>
    <w:rsid w:val="00942C15"/>
    <w:rsid w:val="009826E8"/>
    <w:rsid w:val="00992CC8"/>
    <w:rsid w:val="009A0708"/>
    <w:rsid w:val="009B113D"/>
    <w:rsid w:val="009B5DA6"/>
    <w:rsid w:val="009D3D7C"/>
    <w:rsid w:val="00A31684"/>
    <w:rsid w:val="00A41A65"/>
    <w:rsid w:val="00A7163B"/>
    <w:rsid w:val="00A96CC7"/>
    <w:rsid w:val="00AA6A58"/>
    <w:rsid w:val="00AC79F3"/>
    <w:rsid w:val="00AD421E"/>
    <w:rsid w:val="00AF2E19"/>
    <w:rsid w:val="00B47E4E"/>
    <w:rsid w:val="00B605E8"/>
    <w:rsid w:val="00B6215E"/>
    <w:rsid w:val="00B94FD5"/>
    <w:rsid w:val="00BC14DA"/>
    <w:rsid w:val="00BC24BF"/>
    <w:rsid w:val="00BC67A8"/>
    <w:rsid w:val="00C06E43"/>
    <w:rsid w:val="00C20109"/>
    <w:rsid w:val="00C509A9"/>
    <w:rsid w:val="00C63216"/>
    <w:rsid w:val="00C80949"/>
    <w:rsid w:val="00C9705D"/>
    <w:rsid w:val="00CA035A"/>
    <w:rsid w:val="00CB38B1"/>
    <w:rsid w:val="00CC0A07"/>
    <w:rsid w:val="00CC0FAB"/>
    <w:rsid w:val="00CF0615"/>
    <w:rsid w:val="00D05352"/>
    <w:rsid w:val="00D060CF"/>
    <w:rsid w:val="00D451D0"/>
    <w:rsid w:val="00D7091A"/>
    <w:rsid w:val="00D76334"/>
    <w:rsid w:val="00DA264F"/>
    <w:rsid w:val="00DA793D"/>
    <w:rsid w:val="00DD757C"/>
    <w:rsid w:val="00E005AC"/>
    <w:rsid w:val="00E20C91"/>
    <w:rsid w:val="00E5288A"/>
    <w:rsid w:val="00E66A80"/>
    <w:rsid w:val="00EA4E21"/>
    <w:rsid w:val="00EE16CF"/>
    <w:rsid w:val="00F00174"/>
    <w:rsid w:val="00F0101F"/>
    <w:rsid w:val="00F1143C"/>
    <w:rsid w:val="00F11E76"/>
    <w:rsid w:val="00F12C28"/>
    <w:rsid w:val="00F3274D"/>
    <w:rsid w:val="00F60E7E"/>
    <w:rsid w:val="00F611E6"/>
    <w:rsid w:val="00F6487C"/>
    <w:rsid w:val="00FD4447"/>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C481B"/>
    <w:pPr>
      <w:spacing w:after="200" w:line="276" w:lineRule="auto"/>
    </w:pPr>
  </w:style>
  <w:style w:type="paragraph" w:styleId="Balk2">
    <w:name w:val="heading 2"/>
    <w:basedOn w:val="Normal"/>
    <w:link w:val="Balk2Char"/>
    <w:uiPriority w:val="9"/>
    <w:qFormat/>
    <w:rsid w:val="003204EB"/>
    <w:pPr>
      <w:spacing w:before="100" w:beforeAutospacing="1" w:after="100" w:afterAutospacing="1" w:line="240" w:lineRule="auto"/>
      <w:outlineLvl w:val="1"/>
    </w:pPr>
    <w:rPr>
      <w:rFonts w:ascii="Times New Roman" w:eastAsia="Times New Roman" w:hAnsi="Times New Roman" w:cs="Times New Roman"/>
      <w:b/>
      <w:bCs/>
      <w:sz w:val="36"/>
      <w:szCs w:val="36"/>
      <w:lang w:eastAsia="tr-T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DipnotMetni">
    <w:name w:val="footnote text"/>
    <w:basedOn w:val="Normal"/>
    <w:link w:val="DipnotMetniChar"/>
    <w:uiPriority w:val="99"/>
    <w:semiHidden/>
    <w:unhideWhenUsed/>
    <w:rsid w:val="00663D83"/>
    <w:pPr>
      <w:spacing w:after="0" w:line="240" w:lineRule="auto"/>
    </w:pPr>
    <w:rPr>
      <w:sz w:val="20"/>
      <w:szCs w:val="20"/>
    </w:rPr>
  </w:style>
  <w:style w:type="character" w:customStyle="1" w:styleId="DipnotMetniChar">
    <w:name w:val="Dipnot Metni Char"/>
    <w:basedOn w:val="VarsaylanParagrafYazTipi"/>
    <w:link w:val="DipnotMetni"/>
    <w:uiPriority w:val="99"/>
    <w:semiHidden/>
    <w:rsid w:val="00663D83"/>
    <w:rPr>
      <w:sz w:val="20"/>
      <w:szCs w:val="20"/>
    </w:rPr>
  </w:style>
  <w:style w:type="character" w:styleId="DipnotBavurusu">
    <w:name w:val="footnote reference"/>
    <w:basedOn w:val="VarsaylanParagrafYazTipi"/>
    <w:semiHidden/>
    <w:unhideWhenUsed/>
    <w:rsid w:val="00663D83"/>
    <w:rPr>
      <w:vertAlign w:val="superscript"/>
    </w:rPr>
  </w:style>
  <w:style w:type="paragraph" w:styleId="ListeParagraf">
    <w:name w:val="List Paragraph"/>
    <w:basedOn w:val="Normal"/>
    <w:uiPriority w:val="34"/>
    <w:qFormat/>
    <w:rsid w:val="00663D83"/>
    <w:pPr>
      <w:ind w:left="720"/>
      <w:contextualSpacing/>
    </w:pPr>
  </w:style>
  <w:style w:type="paragraph" w:styleId="SonnotMetni">
    <w:name w:val="endnote text"/>
    <w:basedOn w:val="Normal"/>
    <w:link w:val="SonnotMetniChar"/>
    <w:uiPriority w:val="99"/>
    <w:semiHidden/>
    <w:unhideWhenUsed/>
    <w:rsid w:val="00663D83"/>
    <w:pPr>
      <w:spacing w:after="0" w:line="240" w:lineRule="auto"/>
    </w:pPr>
    <w:rPr>
      <w:sz w:val="20"/>
      <w:szCs w:val="20"/>
    </w:rPr>
  </w:style>
  <w:style w:type="character" w:customStyle="1" w:styleId="SonnotMetniChar">
    <w:name w:val="Sonnot Metni Char"/>
    <w:basedOn w:val="VarsaylanParagrafYazTipi"/>
    <w:link w:val="SonnotMetni"/>
    <w:uiPriority w:val="99"/>
    <w:semiHidden/>
    <w:rsid w:val="00663D83"/>
    <w:rPr>
      <w:sz w:val="20"/>
      <w:szCs w:val="20"/>
    </w:rPr>
  </w:style>
  <w:style w:type="character" w:styleId="SonnotBavurusu">
    <w:name w:val="endnote reference"/>
    <w:basedOn w:val="VarsaylanParagrafYazTipi"/>
    <w:uiPriority w:val="99"/>
    <w:semiHidden/>
    <w:unhideWhenUsed/>
    <w:rsid w:val="00663D83"/>
    <w:rPr>
      <w:vertAlign w:val="superscript"/>
    </w:rPr>
  </w:style>
  <w:style w:type="character" w:styleId="Kpr">
    <w:name w:val="Hyperlink"/>
    <w:basedOn w:val="VarsaylanParagrafYazTipi"/>
    <w:uiPriority w:val="99"/>
    <w:unhideWhenUsed/>
    <w:rsid w:val="00663D83"/>
    <w:rPr>
      <w:color w:val="0563C1" w:themeColor="hyperlink"/>
      <w:u w:val="single"/>
    </w:rPr>
  </w:style>
  <w:style w:type="paragraph" w:styleId="AralkYok">
    <w:name w:val="No Spacing"/>
    <w:uiPriority w:val="1"/>
    <w:qFormat/>
    <w:rsid w:val="00663D83"/>
    <w:pPr>
      <w:spacing w:after="0" w:line="240" w:lineRule="auto"/>
    </w:pPr>
  </w:style>
  <w:style w:type="paragraph" w:styleId="stbilgi">
    <w:name w:val="header"/>
    <w:basedOn w:val="Normal"/>
    <w:link w:val="stbilgiChar"/>
    <w:uiPriority w:val="99"/>
    <w:unhideWhenUsed/>
    <w:rsid w:val="003204EB"/>
    <w:pPr>
      <w:tabs>
        <w:tab w:val="center" w:pos="4536"/>
        <w:tab w:val="right" w:pos="9072"/>
      </w:tabs>
      <w:spacing w:after="0" w:line="240" w:lineRule="auto"/>
    </w:pPr>
  </w:style>
  <w:style w:type="character" w:customStyle="1" w:styleId="stbilgiChar">
    <w:name w:val="Üstbilgi Char"/>
    <w:basedOn w:val="VarsaylanParagrafYazTipi"/>
    <w:link w:val="stbilgi"/>
    <w:uiPriority w:val="99"/>
    <w:rsid w:val="003204EB"/>
  </w:style>
  <w:style w:type="paragraph" w:styleId="Altbilgi">
    <w:name w:val="footer"/>
    <w:basedOn w:val="Normal"/>
    <w:link w:val="AltbilgiChar"/>
    <w:uiPriority w:val="99"/>
    <w:unhideWhenUsed/>
    <w:rsid w:val="003204EB"/>
    <w:pPr>
      <w:tabs>
        <w:tab w:val="center" w:pos="4536"/>
        <w:tab w:val="right" w:pos="9072"/>
      </w:tabs>
      <w:spacing w:after="0" w:line="240" w:lineRule="auto"/>
    </w:pPr>
  </w:style>
  <w:style w:type="character" w:customStyle="1" w:styleId="AltbilgiChar">
    <w:name w:val="Altbilgi Char"/>
    <w:basedOn w:val="VarsaylanParagrafYazTipi"/>
    <w:link w:val="Altbilgi"/>
    <w:uiPriority w:val="99"/>
    <w:rsid w:val="003204EB"/>
  </w:style>
  <w:style w:type="character" w:customStyle="1" w:styleId="Balk2Char">
    <w:name w:val="Başlık 2 Char"/>
    <w:basedOn w:val="VarsaylanParagrafYazTipi"/>
    <w:link w:val="Balk2"/>
    <w:uiPriority w:val="9"/>
    <w:rsid w:val="003204EB"/>
    <w:rPr>
      <w:rFonts w:ascii="Times New Roman" w:eastAsia="Times New Roman" w:hAnsi="Times New Roman" w:cs="Times New Roman"/>
      <w:b/>
      <w:bCs/>
      <w:sz w:val="36"/>
      <w:szCs w:val="36"/>
      <w:lang w:eastAsia="tr-TR"/>
    </w:rPr>
  </w:style>
  <w:style w:type="character" w:customStyle="1" w:styleId="apple-converted-space">
    <w:name w:val="apple-converted-space"/>
    <w:basedOn w:val="VarsaylanParagrafYazTipi"/>
    <w:rsid w:val="003204EB"/>
  </w:style>
  <w:style w:type="paragraph" w:styleId="BalonMetni">
    <w:name w:val="Balloon Text"/>
    <w:basedOn w:val="Normal"/>
    <w:link w:val="BalonMetniChar"/>
    <w:uiPriority w:val="99"/>
    <w:semiHidden/>
    <w:unhideWhenUsed/>
    <w:rsid w:val="00D451D0"/>
    <w:pPr>
      <w:spacing w:after="0" w:line="240" w:lineRule="auto"/>
    </w:pPr>
    <w:rPr>
      <w:rFonts w:ascii="Tahoma" w:hAnsi="Tahoma" w:cs="Tahoma"/>
      <w:sz w:val="16"/>
      <w:szCs w:val="16"/>
    </w:rPr>
  </w:style>
  <w:style w:type="character" w:customStyle="1" w:styleId="BalonMetniChar">
    <w:name w:val="Balon Metni Char"/>
    <w:basedOn w:val="VarsaylanParagrafYazTipi"/>
    <w:link w:val="BalonMetni"/>
    <w:uiPriority w:val="99"/>
    <w:semiHidden/>
    <w:rsid w:val="00D451D0"/>
    <w:rPr>
      <w:rFonts w:ascii="Tahoma" w:hAnsi="Tahoma" w:cs="Tahoma"/>
      <w:sz w:val="16"/>
      <w:szCs w:val="16"/>
    </w:rPr>
  </w:style>
  <w:style w:type="paragraph" w:styleId="ResimYazs">
    <w:name w:val="caption"/>
    <w:basedOn w:val="Normal"/>
    <w:next w:val="Normal"/>
    <w:uiPriority w:val="35"/>
    <w:unhideWhenUsed/>
    <w:qFormat/>
    <w:rsid w:val="002B233D"/>
    <w:pPr>
      <w:spacing w:line="240" w:lineRule="auto"/>
    </w:pPr>
    <w:rPr>
      <w:b/>
      <w:bCs/>
      <w:color w:val="5B9BD5" w:themeColor="accent1"/>
      <w:sz w:val="18"/>
      <w:szCs w:val="18"/>
    </w:rPr>
  </w:style>
  <w:style w:type="paragraph" w:styleId="Kaynaka">
    <w:name w:val="Bibliography"/>
    <w:basedOn w:val="Normal"/>
    <w:next w:val="Normal"/>
    <w:uiPriority w:val="37"/>
    <w:semiHidden/>
    <w:unhideWhenUsed/>
    <w:rsid w:val="00AF2E19"/>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C481B"/>
    <w:pPr>
      <w:spacing w:after="200" w:line="276" w:lineRule="auto"/>
    </w:pPr>
  </w:style>
  <w:style w:type="paragraph" w:styleId="Balk2">
    <w:name w:val="heading 2"/>
    <w:basedOn w:val="Normal"/>
    <w:link w:val="Balk2Char"/>
    <w:uiPriority w:val="9"/>
    <w:qFormat/>
    <w:rsid w:val="003204EB"/>
    <w:pPr>
      <w:spacing w:before="100" w:beforeAutospacing="1" w:after="100" w:afterAutospacing="1" w:line="240" w:lineRule="auto"/>
      <w:outlineLvl w:val="1"/>
    </w:pPr>
    <w:rPr>
      <w:rFonts w:ascii="Times New Roman" w:eastAsia="Times New Roman" w:hAnsi="Times New Roman" w:cs="Times New Roman"/>
      <w:b/>
      <w:bCs/>
      <w:sz w:val="36"/>
      <w:szCs w:val="36"/>
      <w:lang w:eastAsia="tr-T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DipnotMetni">
    <w:name w:val="footnote text"/>
    <w:basedOn w:val="Normal"/>
    <w:link w:val="DipnotMetniChar"/>
    <w:uiPriority w:val="99"/>
    <w:semiHidden/>
    <w:unhideWhenUsed/>
    <w:rsid w:val="00663D83"/>
    <w:pPr>
      <w:spacing w:after="0" w:line="240" w:lineRule="auto"/>
    </w:pPr>
    <w:rPr>
      <w:sz w:val="20"/>
      <w:szCs w:val="20"/>
    </w:rPr>
  </w:style>
  <w:style w:type="character" w:customStyle="1" w:styleId="DipnotMetniChar">
    <w:name w:val="Dipnot Metni Char"/>
    <w:basedOn w:val="VarsaylanParagrafYazTipi"/>
    <w:link w:val="DipnotMetni"/>
    <w:uiPriority w:val="99"/>
    <w:semiHidden/>
    <w:rsid w:val="00663D83"/>
    <w:rPr>
      <w:sz w:val="20"/>
      <w:szCs w:val="20"/>
    </w:rPr>
  </w:style>
  <w:style w:type="character" w:styleId="DipnotBavurusu">
    <w:name w:val="footnote reference"/>
    <w:basedOn w:val="VarsaylanParagrafYazTipi"/>
    <w:semiHidden/>
    <w:unhideWhenUsed/>
    <w:rsid w:val="00663D83"/>
    <w:rPr>
      <w:vertAlign w:val="superscript"/>
    </w:rPr>
  </w:style>
  <w:style w:type="paragraph" w:styleId="ListeParagraf">
    <w:name w:val="List Paragraph"/>
    <w:basedOn w:val="Normal"/>
    <w:uiPriority w:val="34"/>
    <w:qFormat/>
    <w:rsid w:val="00663D83"/>
    <w:pPr>
      <w:ind w:left="720"/>
      <w:contextualSpacing/>
    </w:pPr>
  </w:style>
  <w:style w:type="paragraph" w:styleId="SonnotMetni">
    <w:name w:val="endnote text"/>
    <w:basedOn w:val="Normal"/>
    <w:link w:val="SonnotMetniChar"/>
    <w:uiPriority w:val="99"/>
    <w:semiHidden/>
    <w:unhideWhenUsed/>
    <w:rsid w:val="00663D83"/>
    <w:pPr>
      <w:spacing w:after="0" w:line="240" w:lineRule="auto"/>
    </w:pPr>
    <w:rPr>
      <w:sz w:val="20"/>
      <w:szCs w:val="20"/>
    </w:rPr>
  </w:style>
  <w:style w:type="character" w:customStyle="1" w:styleId="SonnotMetniChar">
    <w:name w:val="Sonnot Metni Char"/>
    <w:basedOn w:val="VarsaylanParagrafYazTipi"/>
    <w:link w:val="SonnotMetni"/>
    <w:uiPriority w:val="99"/>
    <w:semiHidden/>
    <w:rsid w:val="00663D83"/>
    <w:rPr>
      <w:sz w:val="20"/>
      <w:szCs w:val="20"/>
    </w:rPr>
  </w:style>
  <w:style w:type="character" w:styleId="SonnotBavurusu">
    <w:name w:val="endnote reference"/>
    <w:basedOn w:val="VarsaylanParagrafYazTipi"/>
    <w:uiPriority w:val="99"/>
    <w:semiHidden/>
    <w:unhideWhenUsed/>
    <w:rsid w:val="00663D83"/>
    <w:rPr>
      <w:vertAlign w:val="superscript"/>
    </w:rPr>
  </w:style>
  <w:style w:type="character" w:styleId="Kpr">
    <w:name w:val="Hyperlink"/>
    <w:basedOn w:val="VarsaylanParagrafYazTipi"/>
    <w:uiPriority w:val="99"/>
    <w:unhideWhenUsed/>
    <w:rsid w:val="00663D83"/>
    <w:rPr>
      <w:color w:val="0563C1" w:themeColor="hyperlink"/>
      <w:u w:val="single"/>
    </w:rPr>
  </w:style>
  <w:style w:type="paragraph" w:styleId="AralkYok">
    <w:name w:val="No Spacing"/>
    <w:uiPriority w:val="1"/>
    <w:qFormat/>
    <w:rsid w:val="00663D83"/>
    <w:pPr>
      <w:spacing w:after="0" w:line="240" w:lineRule="auto"/>
    </w:pPr>
  </w:style>
  <w:style w:type="paragraph" w:styleId="stbilgi">
    <w:name w:val="header"/>
    <w:basedOn w:val="Normal"/>
    <w:link w:val="stbilgiChar"/>
    <w:uiPriority w:val="99"/>
    <w:unhideWhenUsed/>
    <w:rsid w:val="003204EB"/>
    <w:pPr>
      <w:tabs>
        <w:tab w:val="center" w:pos="4536"/>
        <w:tab w:val="right" w:pos="9072"/>
      </w:tabs>
      <w:spacing w:after="0" w:line="240" w:lineRule="auto"/>
    </w:pPr>
  </w:style>
  <w:style w:type="character" w:customStyle="1" w:styleId="stbilgiChar">
    <w:name w:val="Üstbilgi Char"/>
    <w:basedOn w:val="VarsaylanParagrafYazTipi"/>
    <w:link w:val="stbilgi"/>
    <w:uiPriority w:val="99"/>
    <w:rsid w:val="003204EB"/>
  </w:style>
  <w:style w:type="paragraph" w:styleId="Altbilgi">
    <w:name w:val="footer"/>
    <w:basedOn w:val="Normal"/>
    <w:link w:val="AltbilgiChar"/>
    <w:uiPriority w:val="99"/>
    <w:unhideWhenUsed/>
    <w:rsid w:val="003204EB"/>
    <w:pPr>
      <w:tabs>
        <w:tab w:val="center" w:pos="4536"/>
        <w:tab w:val="right" w:pos="9072"/>
      </w:tabs>
      <w:spacing w:after="0" w:line="240" w:lineRule="auto"/>
    </w:pPr>
  </w:style>
  <w:style w:type="character" w:customStyle="1" w:styleId="AltbilgiChar">
    <w:name w:val="Altbilgi Char"/>
    <w:basedOn w:val="VarsaylanParagrafYazTipi"/>
    <w:link w:val="Altbilgi"/>
    <w:uiPriority w:val="99"/>
    <w:rsid w:val="003204EB"/>
  </w:style>
  <w:style w:type="character" w:customStyle="1" w:styleId="Balk2Char">
    <w:name w:val="Başlık 2 Char"/>
    <w:basedOn w:val="VarsaylanParagrafYazTipi"/>
    <w:link w:val="Balk2"/>
    <w:uiPriority w:val="9"/>
    <w:rsid w:val="003204EB"/>
    <w:rPr>
      <w:rFonts w:ascii="Times New Roman" w:eastAsia="Times New Roman" w:hAnsi="Times New Roman" w:cs="Times New Roman"/>
      <w:b/>
      <w:bCs/>
      <w:sz w:val="36"/>
      <w:szCs w:val="36"/>
      <w:lang w:eastAsia="tr-TR"/>
    </w:rPr>
  </w:style>
  <w:style w:type="character" w:customStyle="1" w:styleId="apple-converted-space">
    <w:name w:val="apple-converted-space"/>
    <w:basedOn w:val="VarsaylanParagrafYazTipi"/>
    <w:rsid w:val="003204EB"/>
  </w:style>
  <w:style w:type="paragraph" w:styleId="BalonMetni">
    <w:name w:val="Balloon Text"/>
    <w:basedOn w:val="Normal"/>
    <w:link w:val="BalonMetniChar"/>
    <w:uiPriority w:val="99"/>
    <w:semiHidden/>
    <w:unhideWhenUsed/>
    <w:rsid w:val="00D451D0"/>
    <w:pPr>
      <w:spacing w:after="0" w:line="240" w:lineRule="auto"/>
    </w:pPr>
    <w:rPr>
      <w:rFonts w:ascii="Tahoma" w:hAnsi="Tahoma" w:cs="Tahoma"/>
      <w:sz w:val="16"/>
      <w:szCs w:val="16"/>
    </w:rPr>
  </w:style>
  <w:style w:type="character" w:customStyle="1" w:styleId="BalonMetniChar">
    <w:name w:val="Balon Metni Char"/>
    <w:basedOn w:val="VarsaylanParagrafYazTipi"/>
    <w:link w:val="BalonMetni"/>
    <w:uiPriority w:val="99"/>
    <w:semiHidden/>
    <w:rsid w:val="00D451D0"/>
    <w:rPr>
      <w:rFonts w:ascii="Tahoma" w:hAnsi="Tahoma" w:cs="Tahoma"/>
      <w:sz w:val="16"/>
      <w:szCs w:val="16"/>
    </w:rPr>
  </w:style>
  <w:style w:type="paragraph" w:styleId="ResimYazs">
    <w:name w:val="caption"/>
    <w:basedOn w:val="Normal"/>
    <w:next w:val="Normal"/>
    <w:uiPriority w:val="35"/>
    <w:unhideWhenUsed/>
    <w:qFormat/>
    <w:rsid w:val="002B233D"/>
    <w:pPr>
      <w:spacing w:line="240" w:lineRule="auto"/>
    </w:pPr>
    <w:rPr>
      <w:b/>
      <w:bCs/>
      <w:color w:val="5B9BD5" w:themeColor="accent1"/>
      <w:sz w:val="18"/>
      <w:szCs w:val="18"/>
    </w:rPr>
  </w:style>
  <w:style w:type="paragraph" w:styleId="Kaynaka">
    <w:name w:val="Bibliography"/>
    <w:basedOn w:val="Normal"/>
    <w:next w:val="Normal"/>
    <w:uiPriority w:val="37"/>
    <w:semiHidden/>
    <w:unhideWhenUsed/>
    <w:rsid w:val="00AF2E1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41147143">
      <w:bodyDiv w:val="1"/>
      <w:marLeft w:val="0"/>
      <w:marRight w:val="0"/>
      <w:marTop w:val="0"/>
      <w:marBottom w:val="0"/>
      <w:divBdr>
        <w:top w:val="none" w:sz="0" w:space="0" w:color="auto"/>
        <w:left w:val="none" w:sz="0" w:space="0" w:color="auto"/>
        <w:bottom w:val="none" w:sz="0" w:space="0" w:color="auto"/>
        <w:right w:val="none" w:sz="0" w:space="0" w:color="auto"/>
      </w:divBdr>
    </w:div>
    <w:div w:id="844593825">
      <w:bodyDiv w:val="1"/>
      <w:marLeft w:val="0"/>
      <w:marRight w:val="0"/>
      <w:marTop w:val="0"/>
      <w:marBottom w:val="0"/>
      <w:divBdr>
        <w:top w:val="none" w:sz="0" w:space="0" w:color="auto"/>
        <w:left w:val="none" w:sz="0" w:space="0" w:color="auto"/>
        <w:bottom w:val="none" w:sz="0" w:space="0" w:color="auto"/>
        <w:right w:val="none" w:sz="0" w:space="0" w:color="auto"/>
      </w:divBdr>
    </w:div>
    <w:div w:id="1106194906">
      <w:bodyDiv w:val="1"/>
      <w:marLeft w:val="0"/>
      <w:marRight w:val="0"/>
      <w:marTop w:val="0"/>
      <w:marBottom w:val="0"/>
      <w:divBdr>
        <w:top w:val="none" w:sz="0" w:space="0" w:color="auto"/>
        <w:left w:val="none" w:sz="0" w:space="0" w:color="auto"/>
        <w:bottom w:val="none" w:sz="0" w:space="0" w:color="auto"/>
        <w:right w:val="none" w:sz="0" w:space="0" w:color="auto"/>
      </w:divBdr>
    </w:div>
    <w:div w:id="15055590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3.jpg"/><Relationship Id="rId18" Type="http://schemas.openxmlformats.org/officeDocument/2006/relationships/hyperlink" Target="http://baskil.bel.tr/" TargetMode="External"/><Relationship Id="rId26" Type="http://schemas.openxmlformats.org/officeDocument/2006/relationships/hyperlink" Target="http://www.maden.bel.tr/" TargetMode="External"/><Relationship Id="rId3" Type="http://schemas.openxmlformats.org/officeDocument/2006/relationships/styles" Target="styles.xml"/><Relationship Id="rId21" Type="http://schemas.openxmlformats.org/officeDocument/2006/relationships/image" Target="media/image7.jpg"/><Relationship Id="rId7" Type="http://schemas.openxmlformats.org/officeDocument/2006/relationships/footnotes" Target="footnotes.xml"/><Relationship Id="rId12" Type="http://schemas.openxmlformats.org/officeDocument/2006/relationships/hyperlink" Target="http://www.agin.bel.tr/" TargetMode="External"/><Relationship Id="rId17" Type="http://schemas.openxmlformats.org/officeDocument/2006/relationships/image" Target="media/image5.jpeg"/><Relationship Id="rId25" Type="http://schemas.openxmlformats.org/officeDocument/2006/relationships/image" Target="media/image9.JPG"/><Relationship Id="rId33"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www.aricak.bel.tr/" TargetMode="External"/><Relationship Id="rId20" Type="http://schemas.openxmlformats.org/officeDocument/2006/relationships/hyperlink" Target="http://karakocan.bel.tr/img/exujTPt2.png" TargetMode="External"/><Relationship Id="rId29" Type="http://schemas.openxmlformats.org/officeDocument/2006/relationships/image" Target="media/image11.jp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jpg"/><Relationship Id="rId24" Type="http://schemas.openxmlformats.org/officeDocument/2006/relationships/hyperlink" Target="http://e-secimkampanyasi.com/wp-content/uploads/2013/06/kovancilar.jpg" TargetMode="External"/><Relationship Id="rId32"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image" Target="media/image4.jpg"/><Relationship Id="rId23" Type="http://schemas.openxmlformats.org/officeDocument/2006/relationships/image" Target="media/image8.jpg"/><Relationship Id="rId28" Type="http://schemas.openxmlformats.org/officeDocument/2006/relationships/hyperlink" Target="http://www.palu.bel.tr/" TargetMode="External"/><Relationship Id="rId10" Type="http://schemas.openxmlformats.org/officeDocument/2006/relationships/hyperlink" Target="http://www.elazig.bel.tr/" TargetMode="External"/><Relationship Id="rId19" Type="http://schemas.openxmlformats.org/officeDocument/2006/relationships/image" Target="media/image6.png"/><Relationship Id="rId31"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image" Target="media/image1.jpg"/><Relationship Id="rId14" Type="http://schemas.openxmlformats.org/officeDocument/2006/relationships/hyperlink" Target="http://www.alacakaya.bel.tr/" TargetMode="External"/><Relationship Id="rId22" Type="http://schemas.openxmlformats.org/officeDocument/2006/relationships/hyperlink" Target="http://www.keban.bel.tr/" TargetMode="External"/><Relationship Id="rId27" Type="http://schemas.openxmlformats.org/officeDocument/2006/relationships/image" Target="media/image10.jpg"/><Relationship Id="rId30" Type="http://schemas.openxmlformats.org/officeDocument/2006/relationships/hyperlink" Target="http://www.sivrice.bel.tr/" TargetMode="Externa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TURABIAN.XSL" StyleName="Turabian" Version="6"/>
</file>

<file path=customXml/itemProps1.xml><?xml version="1.0" encoding="utf-8"?>
<ds:datastoreItem xmlns:ds="http://schemas.openxmlformats.org/officeDocument/2006/customXml" ds:itemID="{61BC7726-3AF7-43D6-A1A1-8F9BD16B8F0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54</TotalTime>
  <Pages>11</Pages>
  <Words>4471</Words>
  <Characters>25488</Characters>
  <Application>Microsoft Office Word</Application>
  <DocSecurity>0</DocSecurity>
  <Lines>212</Lines>
  <Paragraphs>59</Paragraphs>
  <ScaleCrop>false</ScaleCrop>
  <HeadingPairs>
    <vt:vector size="2" baseType="variant">
      <vt:variant>
        <vt:lpstr>Konu Başlığı</vt:lpstr>
      </vt:variant>
      <vt:variant>
        <vt:i4>1</vt:i4>
      </vt:variant>
    </vt:vector>
  </HeadingPairs>
  <TitlesOfParts>
    <vt:vector size="1" baseType="lpstr">
      <vt:lpstr/>
    </vt:vector>
  </TitlesOfParts>
  <Company>SilentAll Team</Company>
  <LinksUpToDate>false</LinksUpToDate>
  <CharactersWithSpaces>29900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dell</dc:creator>
  <cp:lastModifiedBy>TAMER KAVURAN</cp:lastModifiedBy>
  <cp:revision>6</cp:revision>
  <dcterms:created xsi:type="dcterms:W3CDTF">2014-10-13T14:24:00Z</dcterms:created>
  <dcterms:modified xsi:type="dcterms:W3CDTF">2014-10-13T15:27:00Z</dcterms:modified>
</cp:coreProperties>
</file>