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AD" w:rsidRDefault="00F156AD">
      <w:pPr>
        <w:shd w:val="clear" w:color="auto" w:fill="FFFFFF"/>
        <w:spacing w:after="48"/>
        <w:ind w:left="110"/>
      </w:pPr>
    </w:p>
    <w:p w:rsidR="00F156AD" w:rsidRDefault="00F156AD">
      <w:pPr>
        <w:shd w:val="clear" w:color="auto" w:fill="FFFFFF"/>
        <w:spacing w:after="48"/>
        <w:ind w:left="110"/>
        <w:sectPr w:rsidR="00F156AD">
          <w:type w:val="continuous"/>
          <w:pgSz w:w="11909" w:h="16834"/>
          <w:pgMar w:top="1440" w:right="1519" w:bottom="720" w:left="1486" w:header="708" w:footer="708" w:gutter="0"/>
          <w:cols w:space="60"/>
          <w:noEndnote/>
        </w:sectPr>
      </w:pPr>
    </w:p>
    <w:p w:rsidR="00F156AD" w:rsidRDefault="00356AFB">
      <w:pPr>
        <w:shd w:val="clear" w:color="auto" w:fill="FFFFFF"/>
        <w:spacing w:line="557" w:lineRule="exact"/>
      </w:pPr>
      <w:r>
        <w:rPr>
          <w:b/>
          <w:bCs/>
          <w:color w:val="666666"/>
          <w:spacing w:val="-8"/>
          <w:w w:val="51"/>
          <w:position w:val="-11"/>
          <w:sz w:val="84"/>
          <w:szCs w:val="84"/>
        </w:rPr>
        <w:t>BIBA</w:t>
      </w:r>
      <w:r w:rsidR="00330872">
        <w:rPr>
          <w:b/>
          <w:bCs/>
          <w:color w:val="666666"/>
          <w:spacing w:val="-8"/>
          <w:w w:val="51"/>
          <w:position w:val="-11"/>
          <w:sz w:val="84"/>
          <w:szCs w:val="84"/>
        </w:rPr>
        <w:t>D</w:t>
      </w:r>
    </w:p>
    <w:p w:rsidR="00F156AD" w:rsidRDefault="00330872">
      <w:pPr>
        <w:shd w:val="clear" w:color="auto" w:fill="FFFFFF"/>
        <w:spacing w:before="43" w:line="216" w:lineRule="exact"/>
        <w:ind w:left="5"/>
      </w:pPr>
      <w:r>
        <w:br w:type="column"/>
      </w:r>
      <w:r>
        <w:rPr>
          <w:b/>
          <w:bCs/>
          <w:i/>
          <w:iCs/>
          <w:color w:val="000000"/>
          <w:spacing w:val="5"/>
          <w:sz w:val="14"/>
          <w:szCs w:val="14"/>
        </w:rPr>
        <w:t xml:space="preserve">Biyoloji </w:t>
      </w:r>
      <w:r>
        <w:rPr>
          <w:i/>
          <w:iCs/>
          <w:color w:val="000000"/>
          <w:spacing w:val="5"/>
          <w:sz w:val="14"/>
          <w:szCs w:val="14"/>
        </w:rPr>
        <w:t>Bilinilen Ara</w:t>
      </w:r>
      <w:r>
        <w:rPr>
          <w:rFonts w:eastAsia="Times New Roman"/>
          <w:i/>
          <w:iCs/>
          <w:color w:val="000000"/>
          <w:spacing w:val="5"/>
          <w:sz w:val="14"/>
          <w:szCs w:val="14"/>
        </w:rPr>
        <w:t xml:space="preserve">ştırma Dergisi 5(2): 17-19. 2012 </w:t>
      </w:r>
      <w:r>
        <w:rPr>
          <w:rFonts w:eastAsia="Times New Roman"/>
          <w:i/>
          <w:iCs/>
          <w:color w:val="000000"/>
          <w:spacing w:val="2"/>
          <w:sz w:val="14"/>
          <w:szCs w:val="14"/>
        </w:rPr>
        <w:t xml:space="preserve">ISSN: 1308-3961, E-ISSN: I1UH-0261. </w:t>
      </w:r>
      <w:r>
        <w:rPr>
          <w:rFonts w:eastAsia="Times New Roman"/>
          <w:i/>
          <w:iCs/>
          <w:color w:val="000000"/>
          <w:spacing w:val="2"/>
          <w:sz w:val="14"/>
          <w:szCs w:val="14"/>
          <w:lang w:val="en-US"/>
        </w:rPr>
        <w:t>www.nobel.gen.tr</w:t>
      </w:r>
    </w:p>
    <w:p w:rsidR="00F156AD" w:rsidRDefault="00F156AD">
      <w:pPr>
        <w:shd w:val="clear" w:color="auto" w:fill="FFFFFF"/>
        <w:spacing w:before="43" w:line="216" w:lineRule="exact"/>
        <w:ind w:left="5"/>
        <w:sectPr w:rsidR="00F156AD">
          <w:type w:val="continuous"/>
          <w:pgSz w:w="11909" w:h="16834"/>
          <w:pgMar w:top="1440" w:right="5248" w:bottom="720" w:left="1625" w:header="708" w:footer="708" w:gutter="0"/>
          <w:cols w:num="2" w:space="708" w:equalWidth="0">
            <w:col w:w="1353" w:space="293"/>
            <w:col w:w="3388"/>
          </w:cols>
          <w:noEndnote/>
        </w:sectPr>
      </w:pPr>
    </w:p>
    <w:p w:rsidR="00F156AD" w:rsidRDefault="00330872">
      <w:pPr>
        <w:shd w:val="clear" w:color="auto" w:fill="FFFFFF"/>
        <w:spacing w:before="1008" w:after="206" w:line="259" w:lineRule="exact"/>
        <w:ind w:left="149"/>
      </w:pPr>
      <w:proofErr w:type="gramStart"/>
      <w:r>
        <w:rPr>
          <w:color w:val="222222"/>
          <w:spacing w:val="-1"/>
          <w:sz w:val="24"/>
          <w:szCs w:val="24"/>
        </w:rPr>
        <w:t>Elaz</w:t>
      </w:r>
      <w:r>
        <w:rPr>
          <w:rFonts w:eastAsia="Times New Roman"/>
          <w:color w:val="222222"/>
          <w:spacing w:val="-1"/>
          <w:sz w:val="24"/>
          <w:szCs w:val="24"/>
        </w:rPr>
        <w:t xml:space="preserve">ığ  </w:t>
      </w:r>
      <w:r>
        <w:rPr>
          <w:rFonts w:eastAsia="Times New Roman"/>
          <w:b/>
          <w:bCs/>
          <w:color w:val="222222"/>
          <w:spacing w:val="-1"/>
          <w:sz w:val="24"/>
          <w:szCs w:val="24"/>
        </w:rPr>
        <w:t>İli</w:t>
      </w:r>
      <w:proofErr w:type="gramEnd"/>
      <w:r>
        <w:rPr>
          <w:rFonts w:eastAsia="Times New Roman"/>
          <w:b/>
          <w:bCs/>
          <w:color w:val="222222"/>
          <w:spacing w:val="-1"/>
          <w:sz w:val="24"/>
          <w:szCs w:val="24"/>
        </w:rPr>
        <w:t xml:space="preserve">  </w:t>
      </w:r>
      <w:r>
        <w:rPr>
          <w:rFonts w:eastAsia="Times New Roman"/>
          <w:color w:val="222222"/>
          <w:spacing w:val="-1"/>
          <w:sz w:val="24"/>
          <w:szCs w:val="24"/>
        </w:rPr>
        <w:t xml:space="preserve">Çimento  Fabrikasının   Çevresinde  Yetişen  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Prunus   </w:t>
      </w:r>
      <w:proofErr w:type="spellStart"/>
      <w:r>
        <w:rPr>
          <w:rFonts w:eastAsia="Times New Roman"/>
          <w:i/>
          <w:iCs/>
          <w:color w:val="000000"/>
          <w:spacing w:val="-1"/>
          <w:sz w:val="24"/>
          <w:szCs w:val="24"/>
        </w:rPr>
        <w:t>armeniaca</w:t>
      </w:r>
      <w:proofErr w:type="spellEnd"/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  L.  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(Kayısı) </w:t>
      </w:r>
      <w:r>
        <w:rPr>
          <w:rFonts w:eastAsia="Times New Roman"/>
          <w:color w:val="222222"/>
          <w:spacing w:val="-1"/>
          <w:sz w:val="24"/>
          <w:szCs w:val="24"/>
        </w:rPr>
        <w:t xml:space="preserve">Bitkisi Polenlerinin in </w:t>
      </w:r>
      <w:proofErr w:type="spellStart"/>
      <w:r>
        <w:rPr>
          <w:rFonts w:eastAsia="Times New Roman"/>
          <w:color w:val="222222"/>
          <w:spacing w:val="-1"/>
          <w:sz w:val="24"/>
          <w:szCs w:val="24"/>
        </w:rPr>
        <w:t>vitro</w:t>
      </w:r>
      <w:proofErr w:type="spellEnd"/>
      <w:r>
        <w:rPr>
          <w:rFonts w:eastAsia="Times New Roman"/>
          <w:color w:val="222222"/>
          <w:spacing w:val="-1"/>
          <w:sz w:val="24"/>
          <w:szCs w:val="24"/>
        </w:rPr>
        <w:t xml:space="preserve"> </w:t>
      </w:r>
      <w:r>
        <w:rPr>
          <w:rFonts w:eastAsia="Times New Roman"/>
          <w:b/>
          <w:bCs/>
          <w:color w:val="222222"/>
          <w:spacing w:val="-1"/>
          <w:sz w:val="24"/>
          <w:szCs w:val="24"/>
        </w:rPr>
        <w:t xml:space="preserve">Çimlenme ve Tüp </w:t>
      </w:r>
      <w:r>
        <w:rPr>
          <w:rFonts w:eastAsia="Times New Roman"/>
          <w:color w:val="222222"/>
          <w:spacing w:val="-1"/>
          <w:sz w:val="24"/>
          <w:szCs w:val="24"/>
        </w:rPr>
        <w:t>Büyümesinin Araştırılması</w:t>
      </w:r>
    </w:p>
    <w:p w:rsidR="00F156AD" w:rsidRDefault="00F156AD">
      <w:pPr>
        <w:shd w:val="clear" w:color="auto" w:fill="FFFFFF"/>
        <w:spacing w:before="1008" w:after="206" w:line="259" w:lineRule="exact"/>
        <w:ind w:left="149"/>
        <w:sectPr w:rsidR="00F156AD">
          <w:type w:val="continuous"/>
          <w:pgSz w:w="11909" w:h="16834"/>
          <w:pgMar w:top="1440" w:right="1519" w:bottom="720" w:left="1486" w:header="708" w:footer="708" w:gutter="0"/>
          <w:cols w:space="60"/>
          <w:noEndnote/>
        </w:sectPr>
      </w:pPr>
    </w:p>
    <w:p w:rsidR="00F156AD" w:rsidRDefault="00330872">
      <w:pPr>
        <w:shd w:val="clear" w:color="auto" w:fill="FFFFFF"/>
      </w:pPr>
      <w:proofErr w:type="spellStart"/>
      <w:r>
        <w:rPr>
          <w:color w:val="000000"/>
          <w:spacing w:val="2"/>
          <w:sz w:val="16"/>
          <w:szCs w:val="16"/>
        </w:rPr>
        <w:t>Nazn</w:t>
      </w:r>
      <w:r>
        <w:rPr>
          <w:rFonts w:eastAsia="Times New Roman"/>
          <w:color w:val="000000"/>
          <w:spacing w:val="2"/>
          <w:sz w:val="16"/>
          <w:szCs w:val="16"/>
        </w:rPr>
        <w:t>ıi</w:t>
      </w:r>
      <w:proofErr w:type="spellEnd"/>
      <w:r>
        <w:rPr>
          <w:rFonts w:eastAsia="Times New Roman"/>
          <w:color w:val="000000"/>
          <w:spacing w:val="2"/>
          <w:sz w:val="16"/>
          <w:szCs w:val="16"/>
        </w:rPr>
        <w:t xml:space="preserve"> GÜR</w:t>
      </w:r>
    </w:p>
    <w:p w:rsidR="00F156AD" w:rsidRDefault="00330872">
      <w:pPr>
        <w:shd w:val="clear" w:color="auto" w:fill="FFFFFF"/>
        <w:spacing w:before="5"/>
      </w:pPr>
      <w:r>
        <w:br w:type="column"/>
      </w:r>
      <w:r>
        <w:rPr>
          <w:color w:val="000000"/>
          <w:spacing w:val="4"/>
          <w:sz w:val="16"/>
          <w:szCs w:val="16"/>
        </w:rPr>
        <w:t>Aykut TOPDEM</w:t>
      </w:r>
      <w:r>
        <w:rPr>
          <w:rFonts w:eastAsia="Times New Roman"/>
          <w:color w:val="000000"/>
          <w:spacing w:val="4"/>
          <w:sz w:val="16"/>
          <w:szCs w:val="16"/>
        </w:rPr>
        <w:t>İR</w:t>
      </w:r>
      <w:r>
        <w:rPr>
          <w:rFonts w:eastAsia="Times New Roman"/>
          <w:color w:val="000000"/>
          <w:spacing w:val="4"/>
          <w:sz w:val="16"/>
          <w:szCs w:val="16"/>
          <w:vertAlign w:val="superscript"/>
        </w:rPr>
        <w:t>!</w:t>
      </w:r>
    </w:p>
    <w:p w:rsidR="00F156AD" w:rsidRDefault="00330872">
      <w:pPr>
        <w:shd w:val="clear" w:color="auto" w:fill="FFFFFF"/>
        <w:spacing w:before="5"/>
      </w:pPr>
      <w:r>
        <w:br w:type="column"/>
      </w:r>
      <w:proofErr w:type="spellStart"/>
      <w:r>
        <w:rPr>
          <w:color w:val="000000"/>
          <w:spacing w:val="1"/>
          <w:sz w:val="16"/>
          <w:szCs w:val="16"/>
        </w:rPr>
        <w:t>Giilsah</w:t>
      </w:r>
      <w:proofErr w:type="spellEnd"/>
      <w:r>
        <w:rPr>
          <w:color w:val="000000"/>
          <w:spacing w:val="1"/>
          <w:sz w:val="16"/>
          <w:szCs w:val="16"/>
        </w:rPr>
        <w:t xml:space="preserve"> TOPDEM</w:t>
      </w:r>
      <w:r>
        <w:rPr>
          <w:rFonts w:eastAsia="Times New Roman"/>
          <w:color w:val="000000"/>
          <w:spacing w:val="1"/>
          <w:sz w:val="16"/>
          <w:szCs w:val="16"/>
        </w:rPr>
        <w:t>İR</w:t>
      </w:r>
      <w:r>
        <w:rPr>
          <w:rFonts w:eastAsia="Times New Roman"/>
          <w:color w:val="000000"/>
          <w:spacing w:val="1"/>
          <w:sz w:val="16"/>
          <w:szCs w:val="16"/>
          <w:vertAlign w:val="superscript"/>
        </w:rPr>
        <w:t>3</w:t>
      </w:r>
    </w:p>
    <w:p w:rsidR="00F156AD" w:rsidRDefault="00F156AD">
      <w:pPr>
        <w:shd w:val="clear" w:color="auto" w:fill="FFFFFF"/>
        <w:spacing w:before="5"/>
        <w:sectPr w:rsidR="00F156AD">
          <w:type w:val="continuous"/>
          <w:pgSz w:w="11909" w:h="16834"/>
          <w:pgMar w:top="1440" w:right="5484" w:bottom="720" w:left="1621" w:header="708" w:footer="708" w:gutter="0"/>
          <w:cols w:num="3" w:space="708" w:equalWidth="0">
            <w:col w:w="835" w:space="514"/>
            <w:col w:w="1382" w:space="648"/>
            <w:col w:w="1425"/>
          </w:cols>
          <w:noEndnote/>
        </w:sectPr>
      </w:pPr>
    </w:p>
    <w:p w:rsidR="00F156AD" w:rsidRDefault="00330872">
      <w:pPr>
        <w:shd w:val="clear" w:color="auto" w:fill="FFFFFF"/>
        <w:spacing w:before="192" w:line="197" w:lineRule="exact"/>
        <w:ind w:left="139" w:right="4810"/>
        <w:jc w:val="both"/>
      </w:pPr>
      <w:proofErr w:type="gramStart"/>
      <w:r>
        <w:rPr>
          <w:b/>
          <w:bCs/>
          <w:color w:val="000000"/>
          <w:spacing w:val="1"/>
          <w:sz w:val="16"/>
          <w:szCs w:val="16"/>
        </w:rPr>
        <w:t>1 .F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>ırat</w:t>
      </w:r>
      <w:proofErr w:type="gramEnd"/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 Üniversitesi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Fen Fakültesi Biyoloji Bölümü Elazığ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2.Fırat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Üniversitesi Fen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Fakültesi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Biyoloji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Bölümü Elazığ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3.Fırat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Üniversitesi Fen Fakültesi Biyoloji Bölümü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>Elazığ</w:t>
      </w:r>
    </w:p>
    <w:p w:rsidR="00F156AD" w:rsidRDefault="00330872">
      <w:pPr>
        <w:shd w:val="clear" w:color="auto" w:fill="FFFFFF"/>
        <w:spacing w:before="581" w:line="187" w:lineRule="exact"/>
        <w:ind w:left="144" w:right="6854"/>
      </w:pPr>
      <w:r>
        <w:rPr>
          <w:b/>
          <w:bCs/>
          <w:color w:val="000000"/>
          <w:spacing w:val="1"/>
          <w:sz w:val="14"/>
          <w:szCs w:val="14"/>
        </w:rPr>
        <w:t>"</w:t>
      </w:r>
      <w:proofErr w:type="spellStart"/>
      <w:r>
        <w:rPr>
          <w:b/>
          <w:bCs/>
          <w:color w:val="000000"/>
          <w:spacing w:val="1"/>
          <w:sz w:val="14"/>
          <w:szCs w:val="14"/>
        </w:rPr>
        <w:t>Corresponding</w:t>
      </w:r>
      <w:proofErr w:type="spellEnd"/>
      <w:r>
        <w:rPr>
          <w:b/>
          <w:bCs/>
          <w:color w:val="000000"/>
          <w:spacing w:val="1"/>
          <w:sz w:val="14"/>
          <w:szCs w:val="14"/>
        </w:rPr>
        <w:t xml:space="preserve"> </w:t>
      </w:r>
      <w:proofErr w:type="spellStart"/>
      <w:r>
        <w:rPr>
          <w:b/>
          <w:bCs/>
          <w:color w:val="000000"/>
          <w:spacing w:val="1"/>
          <w:sz w:val="14"/>
          <w:szCs w:val="14"/>
        </w:rPr>
        <w:t>author</w:t>
      </w:r>
      <w:proofErr w:type="spellEnd"/>
      <w:r>
        <w:rPr>
          <w:b/>
          <w:bCs/>
          <w:color w:val="000000"/>
          <w:spacing w:val="1"/>
          <w:sz w:val="14"/>
          <w:szCs w:val="14"/>
        </w:rPr>
        <w:t xml:space="preserve">: E-mail: </w:t>
      </w:r>
      <w:r>
        <w:rPr>
          <w:b/>
          <w:bCs/>
          <w:color w:val="000000"/>
          <w:spacing w:val="1"/>
          <w:sz w:val="14"/>
          <w:szCs w:val="14"/>
          <w:lang w:val="en-US"/>
        </w:rPr>
        <w:t>ngur@firat.edu.tr</w:t>
      </w:r>
    </w:p>
    <w:p w:rsidR="00F156AD" w:rsidRDefault="00330872">
      <w:pPr>
        <w:shd w:val="clear" w:color="auto" w:fill="FFFFFF"/>
        <w:spacing w:before="605" w:line="173" w:lineRule="exact"/>
        <w:ind w:left="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69850</wp:posOffset>
                </wp:positionV>
                <wp:extent cx="552323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323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368D8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5pt,5.5pt" to="441.8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" o:allowincell="f" strokeweight=".25pt"/>
            </w:pict>
          </mc:Fallback>
        </mc:AlternateContent>
      </w:r>
      <w:r>
        <w:rPr>
          <w:rFonts w:eastAsia="Times New Roman"/>
          <w:b/>
          <w:bCs/>
          <w:color w:val="000000"/>
          <w:spacing w:val="2"/>
          <w:sz w:val="14"/>
          <w:szCs w:val="14"/>
        </w:rPr>
        <w:t>Özel</w:t>
      </w:r>
    </w:p>
    <w:p w:rsidR="00F156AD" w:rsidRDefault="00330872">
      <w:pPr>
        <w:shd w:val="clear" w:color="auto" w:fill="FFFFFF"/>
        <w:spacing w:line="173" w:lineRule="exact"/>
        <w:ind w:left="125" w:right="120" w:firstLine="269"/>
        <w:jc w:val="both"/>
      </w:pPr>
      <w:r>
        <w:rPr>
          <w:b/>
          <w:bCs/>
          <w:color w:val="000000"/>
          <w:spacing w:val="4"/>
          <w:sz w:val="14"/>
          <w:szCs w:val="14"/>
        </w:rPr>
        <w:t>Elaz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ığ </w:t>
      </w:r>
      <w:r>
        <w:rPr>
          <w:rFonts w:eastAsia="Times New Roman"/>
          <w:color w:val="000000"/>
          <w:spacing w:val="24"/>
          <w:sz w:val="14"/>
          <w:szCs w:val="14"/>
        </w:rPr>
        <w:t>ılı</w:t>
      </w:r>
      <w:r>
        <w:rPr>
          <w:rFonts w:eastAsia="Times New Roman"/>
          <w:color w:val="000000"/>
          <w:spacing w:val="4"/>
          <w:sz w:val="14"/>
          <w:szCs w:val="14"/>
        </w:rPr>
        <w:t xml:space="preserve"> şehir merkezinde 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bulunan Çimento Fabrikasının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güneyinde kalan bölgeden 50ü er metre </w:t>
      </w:r>
      <w:proofErr w:type="gramStart"/>
      <w:r>
        <w:rPr>
          <w:rFonts w:eastAsia="Times New Roman"/>
          <w:color w:val="000000"/>
          <w:spacing w:val="4"/>
          <w:sz w:val="14"/>
          <w:szCs w:val="14"/>
        </w:rPr>
        <w:t>aralıklarla</w:t>
      </w:r>
      <w:proofErr w:type="gramEnd"/>
      <w:r>
        <w:rPr>
          <w:rFonts w:eastAsia="Times New Roman"/>
          <w:color w:val="000000"/>
          <w:spacing w:val="4"/>
          <w:sz w:val="14"/>
          <w:szCs w:val="14"/>
        </w:rPr>
        <w:t xml:space="preserve"> 2500 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üncü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metreye kadar 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olan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uzaklıklardan alınan </w:t>
      </w:r>
      <w:r>
        <w:rPr>
          <w:rFonts w:eastAsia="Times New Roman"/>
          <w:color w:val="000000"/>
          <w:spacing w:val="24"/>
          <w:sz w:val="14"/>
          <w:szCs w:val="14"/>
        </w:rPr>
        <w:t>kasisi</w:t>
      </w:r>
      <w:r>
        <w:rPr>
          <w:rFonts w:eastAsia="Times New Roman"/>
          <w:color w:val="000000"/>
          <w:spacing w:val="4"/>
          <w:sz w:val="14"/>
          <w:szCs w:val="14"/>
        </w:rPr>
        <w:t xml:space="preserve"> </w:t>
      </w:r>
      <w:r>
        <w:rPr>
          <w:rFonts w:eastAsia="Times New Roman"/>
          <w:i/>
          <w:iCs/>
          <w:color w:val="000000"/>
          <w:spacing w:val="4"/>
          <w:sz w:val="14"/>
          <w:szCs w:val="14"/>
        </w:rPr>
        <w:t>{</w:t>
      </w:r>
      <w:proofErr w:type="spellStart"/>
      <w:r>
        <w:rPr>
          <w:rFonts w:eastAsia="Times New Roman"/>
          <w:i/>
          <w:iCs/>
          <w:color w:val="000000"/>
          <w:spacing w:val="4"/>
          <w:sz w:val="14"/>
          <w:szCs w:val="14"/>
        </w:rPr>
        <w:t>Pnımıs</w:t>
      </w:r>
      <w:proofErr w:type="spellEnd"/>
      <w:r>
        <w:rPr>
          <w:rFonts w:eastAsia="Times New Roman"/>
          <w:i/>
          <w:iCs/>
          <w:color w:val="000000"/>
          <w:spacing w:val="4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pacing w:val="4"/>
          <w:sz w:val="14"/>
          <w:szCs w:val="14"/>
        </w:rPr>
        <w:t>armeniaca</w:t>
      </w:r>
      <w:proofErr w:type="spellEnd"/>
      <w:r>
        <w:rPr>
          <w:rFonts w:eastAsia="Times New Roman"/>
          <w:b/>
          <w:bCs/>
          <w:i/>
          <w:iCs/>
          <w:color w:val="000000"/>
          <w:spacing w:val="4"/>
          <w:sz w:val="14"/>
          <w:szCs w:val="14"/>
        </w:rPr>
        <w:t xml:space="preserve"> </w:t>
      </w:r>
      <w:r w:rsidR="00356AFB">
        <w:rPr>
          <w:rFonts w:eastAsia="Times New Roman"/>
          <w:i/>
          <w:iCs/>
          <w:color w:val="000000"/>
          <w:spacing w:val="4"/>
          <w:sz w:val="14"/>
          <w:szCs w:val="14"/>
        </w:rPr>
        <w:t>L</w:t>
      </w:r>
      <w:bookmarkStart w:id="0" w:name="_GoBack"/>
      <w:bookmarkEnd w:id="0"/>
      <w:r>
        <w:rPr>
          <w:rFonts w:eastAsia="Times New Roman"/>
          <w:i/>
          <w:iCs/>
          <w:color w:val="000000"/>
          <w:spacing w:val="4"/>
          <w:sz w:val="14"/>
          <w:szCs w:val="14"/>
        </w:rPr>
        <w:t xml:space="preserve">.) </w:t>
      </w:r>
      <w:r>
        <w:rPr>
          <w:rFonts w:eastAsia="Times New Roman"/>
          <w:color w:val="000000"/>
          <w:spacing w:val="21"/>
          <w:sz w:val="14"/>
          <w:szCs w:val="14"/>
        </w:rPr>
        <w:t>bitkisi</w:t>
      </w:r>
      <w:r>
        <w:rPr>
          <w:rFonts w:eastAsia="Times New Roman"/>
          <w:color w:val="000000"/>
          <w:spacing w:val="4"/>
          <w:sz w:val="14"/>
          <w:szCs w:val="14"/>
        </w:rPr>
        <w:t xml:space="preserve"> polenlerinin in </w:t>
      </w:r>
      <w:proofErr w:type="spellStart"/>
      <w:r>
        <w:rPr>
          <w:rFonts w:eastAsia="Times New Roman"/>
          <w:color w:val="000000"/>
          <w:spacing w:val="4"/>
          <w:sz w:val="14"/>
          <w:szCs w:val="14"/>
        </w:rPr>
        <w:t>vitro</w:t>
      </w:r>
      <w:proofErr w:type="spellEnd"/>
      <w:r>
        <w:rPr>
          <w:rFonts w:eastAsia="Times New Roman"/>
          <w:color w:val="000000"/>
          <w:spacing w:val="4"/>
          <w:sz w:val="14"/>
          <w:szCs w:val="14"/>
        </w:rPr>
        <w:t xml:space="preserve"> polen çimlenmesi ve tüp uzunlukları tespit edildiği </w:t>
      </w:r>
      <w:r>
        <w:rPr>
          <w:rFonts w:eastAsia="Times New Roman"/>
          <w:color w:val="000000"/>
          <w:spacing w:val="6"/>
          <w:sz w:val="14"/>
          <w:szCs w:val="14"/>
        </w:rPr>
        <w:t xml:space="preserve">araştırmada fabrikaya yaklaştıkça hem çimlenme yüzdesi hem de </w:t>
      </w:r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tüp </w:t>
      </w:r>
      <w:r>
        <w:rPr>
          <w:rFonts w:eastAsia="Times New Roman"/>
          <w:color w:val="000000"/>
          <w:spacing w:val="6"/>
          <w:sz w:val="14"/>
          <w:szCs w:val="14"/>
        </w:rPr>
        <w:t xml:space="preserve">uzunluğunda </w:t>
      </w:r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önemli </w:t>
      </w:r>
      <w:r>
        <w:rPr>
          <w:rFonts w:eastAsia="Times New Roman"/>
          <w:color w:val="000000"/>
          <w:spacing w:val="6"/>
          <w:sz w:val="14"/>
          <w:szCs w:val="14"/>
        </w:rPr>
        <w:t xml:space="preserve">düşüşler tespit edildi </w:t>
      </w:r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Deneylerde </w:t>
      </w:r>
      <w:r>
        <w:rPr>
          <w:rFonts w:eastAsia="Times New Roman"/>
          <w:color w:val="000000"/>
          <w:spacing w:val="6"/>
          <w:sz w:val="14"/>
          <w:szCs w:val="14"/>
        </w:rPr>
        <w:t xml:space="preserve">kullanılan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polenlerin </w:t>
      </w:r>
      <w:r>
        <w:rPr>
          <w:rFonts w:eastAsia="Times New Roman"/>
          <w:b/>
          <w:bCs/>
          <w:color w:val="000000"/>
          <w:spacing w:val="3"/>
          <w:sz w:val="14"/>
          <w:szCs w:val="14"/>
        </w:rPr>
        <w:t>^</w:t>
      </w:r>
      <w:proofErr w:type="spellStart"/>
      <w:r>
        <w:rPr>
          <w:rFonts w:eastAsia="Times New Roman"/>
          <w:b/>
          <w:bCs/>
          <w:color w:val="000000"/>
          <w:spacing w:val="3"/>
          <w:sz w:val="14"/>
          <w:szCs w:val="14"/>
        </w:rPr>
        <w:t>imlendirilmesi</w:t>
      </w:r>
      <w:proofErr w:type="spellEnd"/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 </w:t>
      </w:r>
      <w:r>
        <w:rPr>
          <w:rFonts w:eastAsia="Times New Roman"/>
          <w:color w:val="000000"/>
          <w:spacing w:val="15"/>
          <w:sz w:val="14"/>
          <w:szCs w:val="14"/>
        </w:rPr>
        <w:t>için</w:t>
      </w:r>
      <w:r>
        <w:rPr>
          <w:rFonts w:eastAsia="Times New Roman"/>
          <w:color w:val="000000"/>
          <w:spacing w:val="3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3"/>
          <w:sz w:val="14"/>
          <w:szCs w:val="14"/>
        </w:rPr>
        <w:t>Brawbaker</w:t>
      </w:r>
      <w:proofErr w:type="spellEnd"/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3"/>
          <w:sz w:val="14"/>
          <w:szCs w:val="14"/>
        </w:rPr>
        <w:t>Kvvaek</w:t>
      </w:r>
      <w:proofErr w:type="spellEnd"/>
      <w:r>
        <w:rPr>
          <w:rFonts w:eastAsia="Times New Roman"/>
          <w:color w:val="000000"/>
          <w:spacing w:val="3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3"/>
          <w:sz w:val="14"/>
          <w:szCs w:val="14"/>
        </w:rPr>
        <w:t>besıyerı</w:t>
      </w:r>
      <w:proofErr w:type="spellEnd"/>
      <w:r>
        <w:rPr>
          <w:rFonts w:eastAsia="Times New Roman"/>
          <w:color w:val="000000"/>
          <w:spacing w:val="3"/>
          <w:sz w:val="14"/>
          <w:szCs w:val="14"/>
        </w:rPr>
        <w:t xml:space="preserve"> kullanıldı, 250Ü metredeki polen çimlenme yüzdesi 500 metreye gelindiğinde %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70,26 düşerek 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 xml:space="preserve">13,64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olmuştur 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 xml:space="preserve">Tüp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uzunluğu da benzer şekilde 2500 m' de 359.6 um iken 500 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 xml:space="preserve">m'de </w:t>
      </w:r>
      <w:r>
        <w:rPr>
          <w:rFonts w:eastAsia="Times New Roman"/>
          <w:color w:val="000000"/>
          <w:spacing w:val="5"/>
          <w:sz w:val="14"/>
          <w:szCs w:val="14"/>
        </w:rPr>
        <w:t xml:space="preserve">23 </w:t>
      </w:r>
      <w:proofErr w:type="spellStart"/>
      <w:r>
        <w:rPr>
          <w:rFonts w:eastAsia="Times New Roman"/>
          <w:color w:val="000000"/>
          <w:spacing w:val="5"/>
          <w:sz w:val="14"/>
          <w:szCs w:val="14"/>
        </w:rPr>
        <w:t>fim</w:t>
      </w:r>
      <w:proofErr w:type="spellEnd"/>
      <w:r>
        <w:rPr>
          <w:rFonts w:eastAsia="Times New Roman"/>
          <w:color w:val="000000"/>
          <w:spacing w:val="5"/>
          <w:sz w:val="14"/>
          <w:szCs w:val="14"/>
        </w:rPr>
        <w:t xml:space="preserve">' ve düşmüş yanı yaklaşık </w:t>
      </w:r>
      <w:r>
        <w:rPr>
          <w:rFonts w:eastAsia="Times New Roman"/>
          <w:b/>
          <w:bCs/>
          <w:color w:val="000000"/>
          <w:spacing w:val="5"/>
          <w:sz w:val="14"/>
          <w:szCs w:val="14"/>
        </w:rPr>
        <w:t xml:space="preserve">tüp </w:t>
      </w:r>
      <w:r>
        <w:rPr>
          <w:rFonts w:eastAsia="Times New Roman"/>
          <w:color w:val="000000"/>
          <w:spacing w:val="5"/>
          <w:sz w:val="14"/>
          <w:szCs w:val="14"/>
        </w:rPr>
        <w:t>uzunluğunda % 93 6 oranında bir kısalma olmuştur</w:t>
      </w:r>
    </w:p>
    <w:p w:rsidR="00F156AD" w:rsidRDefault="00330872">
      <w:pPr>
        <w:shd w:val="clear" w:color="auto" w:fill="FFFFFF"/>
        <w:spacing w:before="187"/>
        <w:ind w:left="394"/>
      </w:pPr>
      <w:r>
        <w:rPr>
          <w:b/>
          <w:bCs/>
          <w:color w:val="000000"/>
          <w:spacing w:val="4"/>
          <w:sz w:val="14"/>
          <w:szCs w:val="14"/>
        </w:rPr>
        <w:t xml:space="preserve">Anahtar Kelimeler: </w:t>
      </w:r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Çimento fabrikası,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kayısı </w:t>
      </w:r>
      <w:r>
        <w:rPr>
          <w:rFonts w:eastAsia="Times New Roman"/>
          <w:b/>
          <w:bCs/>
          <w:i/>
          <w:iCs/>
          <w:color w:val="000000"/>
          <w:spacing w:val="4"/>
          <w:sz w:val="14"/>
          <w:szCs w:val="14"/>
        </w:rPr>
        <w:t xml:space="preserve">(Prunus </w:t>
      </w:r>
      <w:proofErr w:type="spellStart"/>
      <w:r>
        <w:rPr>
          <w:rFonts w:eastAsia="Times New Roman"/>
          <w:i/>
          <w:iCs/>
          <w:color w:val="000000"/>
          <w:spacing w:val="4"/>
          <w:sz w:val="14"/>
          <w:szCs w:val="14"/>
        </w:rPr>
        <w:t>armeniaca</w:t>
      </w:r>
      <w:proofErr w:type="spellEnd"/>
      <w:r>
        <w:rPr>
          <w:rFonts w:eastAsia="Times New Roman"/>
          <w:i/>
          <w:iCs/>
          <w:color w:val="000000"/>
          <w:spacing w:val="4"/>
          <w:sz w:val="14"/>
          <w:szCs w:val="14"/>
        </w:rPr>
        <w:t xml:space="preserve"> I</w:t>
      </w:r>
      <w:proofErr w:type="gramStart"/>
      <w:r>
        <w:rPr>
          <w:rFonts w:eastAsia="Times New Roman"/>
          <w:i/>
          <w:iCs/>
          <w:color w:val="000000"/>
          <w:spacing w:val="4"/>
          <w:sz w:val="14"/>
          <w:szCs w:val="14"/>
        </w:rPr>
        <w:t>,.</w:t>
      </w:r>
      <w:proofErr w:type="gramEnd"/>
      <w:r>
        <w:rPr>
          <w:rFonts w:eastAsia="Times New Roman"/>
          <w:i/>
          <w:iCs/>
          <w:color w:val="000000"/>
          <w:spacing w:val="4"/>
          <w:sz w:val="14"/>
          <w:szCs w:val="14"/>
        </w:rPr>
        <w:t xml:space="preserve">), </w:t>
      </w:r>
      <w:r>
        <w:rPr>
          <w:rFonts w:eastAsia="Times New Roman"/>
          <w:color w:val="000000"/>
          <w:spacing w:val="4"/>
          <w:sz w:val="14"/>
          <w:szCs w:val="14"/>
        </w:rPr>
        <w:t>polen çimlenmesi, polen tüpü gelişimi</w:t>
      </w:r>
    </w:p>
    <w:p w:rsidR="00F156AD" w:rsidRDefault="00330872">
      <w:pPr>
        <w:shd w:val="clear" w:color="auto" w:fill="FFFFFF"/>
        <w:spacing w:before="446" w:line="269" w:lineRule="exact"/>
        <w:ind w:left="19"/>
      </w:pPr>
      <w:proofErr w:type="gramStart"/>
      <w:r>
        <w:rPr>
          <w:color w:val="000000"/>
          <w:spacing w:val="-2"/>
          <w:sz w:val="24"/>
          <w:szCs w:val="24"/>
        </w:rPr>
        <w:t>in</w:t>
      </w:r>
      <w:proofErr w:type="gram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pacing w:val="-2"/>
          <w:sz w:val="24"/>
          <w:szCs w:val="24"/>
        </w:rPr>
        <w:t>vitro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pacing w:val="-2"/>
          <w:sz w:val="24"/>
          <w:szCs w:val="24"/>
        </w:rPr>
        <w:t>Pollen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pacing w:val="-2"/>
          <w:sz w:val="24"/>
          <w:szCs w:val="24"/>
        </w:rPr>
        <w:t>Germination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pacing w:val="-2"/>
          <w:sz w:val="24"/>
          <w:szCs w:val="24"/>
        </w:rPr>
        <w:t>and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color w:val="000000"/>
          <w:spacing w:val="-2"/>
          <w:sz w:val="24"/>
          <w:szCs w:val="24"/>
        </w:rPr>
        <w:t>Tube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pacing w:val="-2"/>
          <w:sz w:val="24"/>
          <w:szCs w:val="24"/>
        </w:rPr>
        <w:t>Growth</w:t>
      </w:r>
      <w:proofErr w:type="spell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on </w:t>
      </w:r>
      <w:r>
        <w:rPr>
          <w:i/>
          <w:iCs/>
          <w:color w:val="000000"/>
          <w:spacing w:val="-2"/>
          <w:sz w:val="24"/>
          <w:szCs w:val="24"/>
        </w:rPr>
        <w:t xml:space="preserve">Prunus </w:t>
      </w:r>
      <w:proofErr w:type="spellStart"/>
      <w:r>
        <w:rPr>
          <w:i/>
          <w:iCs/>
          <w:color w:val="000000"/>
          <w:spacing w:val="-2"/>
          <w:sz w:val="24"/>
          <w:szCs w:val="24"/>
        </w:rPr>
        <w:t>armeniaca</w:t>
      </w:r>
      <w:proofErr w:type="spellEnd"/>
      <w:r>
        <w:rPr>
          <w:i/>
          <w:iCs/>
          <w:color w:val="000000"/>
          <w:spacing w:val="-2"/>
          <w:sz w:val="24"/>
          <w:szCs w:val="24"/>
        </w:rPr>
        <w:t xml:space="preserve"> L. </w:t>
      </w:r>
      <w:r>
        <w:rPr>
          <w:b/>
          <w:bCs/>
          <w:color w:val="000000"/>
          <w:spacing w:val="-2"/>
          <w:sz w:val="24"/>
          <w:szCs w:val="24"/>
        </w:rPr>
        <w:t>(</w:t>
      </w:r>
      <w:proofErr w:type="spellStart"/>
      <w:r>
        <w:rPr>
          <w:b/>
          <w:bCs/>
          <w:color w:val="000000"/>
          <w:spacing w:val="-2"/>
          <w:sz w:val="24"/>
          <w:szCs w:val="24"/>
        </w:rPr>
        <w:t>Apricot</w:t>
      </w:r>
      <w:proofErr w:type="spellEnd"/>
      <w:r>
        <w:rPr>
          <w:b/>
          <w:bCs/>
          <w:color w:val="000000"/>
          <w:spacing w:val="-2"/>
          <w:sz w:val="24"/>
          <w:szCs w:val="24"/>
        </w:rPr>
        <w:t xml:space="preserve">) </w:t>
      </w:r>
      <w:proofErr w:type="spellStart"/>
      <w:r>
        <w:rPr>
          <w:color w:val="000000"/>
          <w:spacing w:val="-2"/>
          <w:sz w:val="24"/>
          <w:szCs w:val="24"/>
        </w:rPr>
        <w:t>Grovvn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pacing w:val="-3"/>
          <w:sz w:val="24"/>
          <w:szCs w:val="24"/>
        </w:rPr>
        <w:t>around</w:t>
      </w:r>
      <w:proofErr w:type="spell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color w:val="000000"/>
          <w:spacing w:val="-3"/>
          <w:sz w:val="24"/>
          <w:szCs w:val="24"/>
        </w:rPr>
        <w:t>tl</w:t>
      </w:r>
      <w:r>
        <w:rPr>
          <w:rFonts w:eastAsia="Times New Roman"/>
          <w:color w:val="000000"/>
          <w:spacing w:val="-3"/>
          <w:sz w:val="24"/>
          <w:szCs w:val="24"/>
        </w:rPr>
        <w:t>ıe</w:t>
      </w:r>
      <w:proofErr w:type="spellEnd"/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-3"/>
          <w:sz w:val="24"/>
          <w:szCs w:val="24"/>
        </w:rPr>
        <w:t>province</w:t>
      </w:r>
      <w:proofErr w:type="spellEnd"/>
      <w:r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of </w:t>
      </w:r>
      <w:proofErr w:type="spellStart"/>
      <w:r>
        <w:rPr>
          <w:rFonts w:eastAsia="Times New Roman"/>
          <w:color w:val="000000"/>
          <w:spacing w:val="-3"/>
          <w:sz w:val="24"/>
          <w:szCs w:val="24"/>
        </w:rPr>
        <w:t>Elazig</w:t>
      </w:r>
      <w:proofErr w:type="spellEnd"/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4"/>
          <w:szCs w:val="24"/>
        </w:rPr>
        <w:t>Cemerit</w:t>
      </w:r>
      <w:proofErr w:type="spellEnd"/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4"/>
          <w:szCs w:val="24"/>
        </w:rPr>
        <w:t>Plant</w:t>
      </w:r>
      <w:proofErr w:type="spellEnd"/>
    </w:p>
    <w:p w:rsidR="00F156AD" w:rsidRDefault="00330872">
      <w:pPr>
        <w:shd w:val="clear" w:color="auto" w:fill="FFFFFF"/>
        <w:spacing w:before="178"/>
        <w:ind w:left="19"/>
      </w:pPr>
      <w:proofErr w:type="spellStart"/>
      <w:r>
        <w:rPr>
          <w:b/>
          <w:bCs/>
          <w:color w:val="000000"/>
          <w:spacing w:val="3"/>
          <w:sz w:val="14"/>
          <w:szCs w:val="14"/>
        </w:rPr>
        <w:t>Abstracl</w:t>
      </w:r>
      <w:proofErr w:type="spellEnd"/>
    </w:p>
    <w:p w:rsidR="00F156AD" w:rsidRDefault="00330872">
      <w:pPr>
        <w:shd w:val="clear" w:color="auto" w:fill="FFFFFF"/>
        <w:spacing w:before="168" w:line="178" w:lineRule="exact"/>
        <w:ind w:left="14" w:firstLine="274"/>
        <w:jc w:val="both"/>
      </w:pPr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İn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this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6"/>
          <w:sz w:val="14"/>
          <w:szCs w:val="14"/>
        </w:rPr>
        <w:t>research</w:t>
      </w:r>
      <w:proofErr w:type="spellEnd"/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utııch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has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been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gramStart"/>
      <w:r>
        <w:rPr>
          <w:rFonts w:eastAsia="Times New Roman"/>
          <w:color w:val="000000"/>
          <w:spacing w:val="6"/>
          <w:sz w:val="14"/>
          <w:szCs w:val="14"/>
        </w:rPr>
        <w:t>done</w:t>
      </w:r>
      <w:proofErr w:type="gramEnd"/>
      <w:r>
        <w:rPr>
          <w:rFonts w:eastAsia="Times New Roman"/>
          <w:color w:val="000000"/>
          <w:spacing w:val="6"/>
          <w:sz w:val="14"/>
          <w:szCs w:val="14"/>
        </w:rPr>
        <w:t xml:space="preserve"> in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order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6"/>
          <w:sz w:val="14"/>
          <w:szCs w:val="14"/>
        </w:rPr>
        <w:t>to</w:t>
      </w:r>
      <w:proofErr w:type="spellEnd"/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6"/>
          <w:sz w:val="14"/>
          <w:szCs w:val="14"/>
        </w:rPr>
        <w:t>examine</w:t>
      </w:r>
      <w:proofErr w:type="spellEnd"/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Ihe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polen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gro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>\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vth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and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tube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elongatıon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of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aprıeot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r>
        <w:rPr>
          <w:rFonts w:eastAsia="Times New Roman"/>
          <w:i/>
          <w:iCs/>
          <w:color w:val="000000"/>
          <w:spacing w:val="6"/>
          <w:sz w:val="14"/>
          <w:szCs w:val="14"/>
        </w:rPr>
        <w:t>(</w:t>
      </w:r>
      <w:proofErr w:type="spellStart"/>
      <w:r>
        <w:rPr>
          <w:rFonts w:eastAsia="Times New Roman"/>
          <w:i/>
          <w:iCs/>
          <w:color w:val="000000"/>
          <w:spacing w:val="6"/>
          <w:sz w:val="14"/>
          <w:szCs w:val="14"/>
        </w:rPr>
        <w:t>Pnımıs</w:t>
      </w:r>
      <w:proofErr w:type="spellEnd"/>
      <w:r>
        <w:rPr>
          <w:rFonts w:eastAsia="Times New Roman"/>
          <w:i/>
          <w:iCs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pacing w:val="6"/>
          <w:sz w:val="14"/>
          <w:szCs w:val="14"/>
        </w:rPr>
        <w:t>armeniaca</w:t>
      </w:r>
      <w:proofErr w:type="spellEnd"/>
      <w:r>
        <w:rPr>
          <w:rFonts w:eastAsia="Times New Roman"/>
          <w:i/>
          <w:iCs/>
          <w:color w:val="000000"/>
          <w:spacing w:val="6"/>
          <w:sz w:val="14"/>
          <w:szCs w:val="14"/>
        </w:rPr>
        <w:t xml:space="preserve"> i.)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plants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located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m </w:t>
      </w:r>
      <w:proofErr w:type="spellStart"/>
      <w:r>
        <w:rPr>
          <w:rFonts w:eastAsia="Times New Roman"/>
          <w:b/>
          <w:bCs/>
          <w:color w:val="000000"/>
          <w:spacing w:val="6"/>
          <w:sz w:val="14"/>
          <w:szCs w:val="14"/>
        </w:rPr>
        <w:t>downtown</w:t>
      </w:r>
      <w:proofErr w:type="spellEnd"/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area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of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the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6"/>
          <w:sz w:val="14"/>
          <w:szCs w:val="14"/>
        </w:rPr>
        <w:t>southem</w:t>
      </w:r>
      <w:proofErr w:type="spellEnd"/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6"/>
          <w:sz w:val="14"/>
          <w:szCs w:val="14"/>
        </w:rPr>
        <w:t>province</w:t>
      </w:r>
      <w:proofErr w:type="spellEnd"/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 </w:t>
      </w:r>
      <w:r>
        <w:rPr>
          <w:rFonts w:eastAsia="Times New Roman"/>
          <w:color w:val="000000"/>
          <w:spacing w:val="6"/>
          <w:sz w:val="14"/>
          <w:szCs w:val="14"/>
        </w:rPr>
        <w:t xml:space="preserve">of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F.lazig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Cement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Plant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in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other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6"/>
          <w:sz w:val="14"/>
          <w:szCs w:val="14"/>
        </w:rPr>
        <w:t>distances</w:t>
      </w:r>
      <w:proofErr w:type="spellEnd"/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up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to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2500 </w:t>
      </w:r>
      <w:proofErr w:type="spellStart"/>
      <w:r>
        <w:rPr>
          <w:rFonts w:eastAsia="Times New Roman"/>
          <w:b/>
          <w:bCs/>
          <w:color w:val="000000"/>
          <w:spacing w:val="6"/>
          <w:sz w:val="14"/>
          <w:szCs w:val="14"/>
        </w:rPr>
        <w:t>meters</w:t>
      </w:r>
      <w:proofErr w:type="spellEnd"/>
      <w:r>
        <w:rPr>
          <w:rFonts w:eastAsia="Times New Roman"/>
          <w:b/>
          <w:bCs/>
          <w:color w:val="000000"/>
          <w:spacing w:val="6"/>
          <w:sz w:val="14"/>
          <w:szCs w:val="14"/>
        </w:rPr>
        <w:t xml:space="preserve"> </w:t>
      </w:r>
      <w:r>
        <w:rPr>
          <w:rFonts w:eastAsia="Times New Roman"/>
          <w:color w:val="000000"/>
          <w:spacing w:val="6"/>
          <w:sz w:val="14"/>
          <w:szCs w:val="14"/>
        </w:rPr>
        <w:t xml:space="preserve">of 500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ıneter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4"/>
          <w:szCs w:val="14"/>
        </w:rPr>
        <w:t>intervals</w:t>
      </w:r>
      <w:proofErr w:type="spellEnd"/>
      <w:r>
        <w:rPr>
          <w:rFonts w:eastAsia="Times New Roman"/>
          <w:color w:val="000000"/>
          <w:spacing w:val="6"/>
          <w:sz w:val="14"/>
          <w:szCs w:val="14"/>
        </w:rPr>
        <w:t xml:space="preserve">.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Bravvbaker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2"/>
          <w:sz w:val="14"/>
          <w:szCs w:val="14"/>
        </w:rPr>
        <w:t>Kwack</w:t>
      </w:r>
      <w:proofErr w:type="spellEnd"/>
      <w:r>
        <w:rPr>
          <w:rFonts w:eastAsia="Times New Roman"/>
          <w:b/>
          <w:bCs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medium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used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in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the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experıments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</w:t>
      </w:r>
      <w:r>
        <w:rPr>
          <w:rFonts w:eastAsia="Times New Roman"/>
          <w:color w:val="000000"/>
          <w:spacing w:val="2"/>
          <w:sz w:val="14"/>
          <w:szCs w:val="14"/>
          <w:lang w:val="en-US"/>
        </w:rPr>
        <w:t>\</w:t>
      </w:r>
      <w:proofErr w:type="spellStart"/>
      <w:r>
        <w:rPr>
          <w:rFonts w:eastAsia="Times New Roman"/>
          <w:color w:val="000000"/>
          <w:spacing w:val="2"/>
          <w:sz w:val="14"/>
          <w:szCs w:val="14"/>
          <w:lang w:val="en-US"/>
        </w:rPr>
        <w:t>vere</w:t>
      </w:r>
      <w:proofErr w:type="spellEnd"/>
      <w:r>
        <w:rPr>
          <w:rFonts w:eastAsia="Times New Roman"/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used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to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2"/>
          <w:sz w:val="14"/>
          <w:szCs w:val="14"/>
        </w:rPr>
        <w:t>germinate</w:t>
      </w:r>
      <w:proofErr w:type="spellEnd"/>
      <w:r>
        <w:rPr>
          <w:rFonts w:eastAsia="Times New Roman"/>
          <w:b/>
          <w:bCs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the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pollens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.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By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the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2500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meters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to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500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meters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of </w:t>
      </w:r>
      <w:proofErr w:type="spellStart"/>
      <w:r>
        <w:rPr>
          <w:rFonts w:eastAsia="Times New Roman"/>
          <w:color w:val="000000"/>
          <w:spacing w:val="2"/>
          <w:sz w:val="14"/>
          <w:szCs w:val="14"/>
        </w:rPr>
        <w:t>pollen</w:t>
      </w:r>
      <w:proofErr w:type="spellEnd"/>
      <w:r>
        <w:rPr>
          <w:rFonts w:eastAsia="Times New Roman"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2"/>
          <w:sz w:val="14"/>
          <w:szCs w:val="14"/>
        </w:rPr>
        <w:t>germination</w:t>
      </w:r>
      <w:proofErr w:type="spellEnd"/>
      <w:r>
        <w:rPr>
          <w:rFonts w:eastAsia="Times New Roman"/>
          <w:b/>
          <w:bCs/>
          <w:color w:val="000000"/>
          <w:spacing w:val="2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4"/>
          <w:sz w:val="14"/>
          <w:szCs w:val="14"/>
        </w:rPr>
        <w:t>percenlagc</w:t>
      </w:r>
      <w:proofErr w:type="spellEnd"/>
      <w:r>
        <w:rPr>
          <w:rFonts w:eastAsia="Times New Roman"/>
          <w:color w:val="000000"/>
          <w:spacing w:val="4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4"/>
          <w:sz w:val="14"/>
          <w:szCs w:val="14"/>
        </w:rPr>
        <w:t>was</w:t>
      </w:r>
      <w:proofErr w:type="spellEnd"/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13 W. </w:t>
      </w:r>
      <w:proofErr w:type="spellStart"/>
      <w:r>
        <w:rPr>
          <w:rFonts w:eastAsia="Times New Roman"/>
          <w:color w:val="000000"/>
          <w:spacing w:val="4"/>
          <w:sz w:val="14"/>
          <w:szCs w:val="14"/>
        </w:rPr>
        <w:t>falling</w:t>
      </w:r>
      <w:proofErr w:type="spellEnd"/>
      <w:r>
        <w:rPr>
          <w:rFonts w:eastAsia="Times New Roman"/>
          <w:color w:val="000000"/>
          <w:spacing w:val="4"/>
          <w:sz w:val="14"/>
          <w:szCs w:val="14"/>
        </w:rPr>
        <w:t xml:space="preserve"> 70.26% </w:t>
      </w:r>
      <w:proofErr w:type="spellStart"/>
      <w:r>
        <w:rPr>
          <w:rFonts w:eastAsia="Times New Roman"/>
          <w:color w:val="000000"/>
          <w:spacing w:val="4"/>
          <w:sz w:val="14"/>
          <w:szCs w:val="14"/>
        </w:rPr>
        <w:t>Tlıc</w:t>
      </w:r>
      <w:proofErr w:type="spellEnd"/>
      <w:r>
        <w:rPr>
          <w:rFonts w:eastAsia="Times New Roman"/>
          <w:color w:val="000000"/>
          <w:spacing w:val="4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4"/>
          <w:sz w:val="14"/>
          <w:szCs w:val="14"/>
        </w:rPr>
        <w:t>length</w:t>
      </w:r>
      <w:proofErr w:type="spellEnd"/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 of </w:t>
      </w:r>
      <w:proofErr w:type="spellStart"/>
      <w:r>
        <w:rPr>
          <w:rFonts w:eastAsia="Times New Roman"/>
          <w:b/>
          <w:bCs/>
          <w:color w:val="000000"/>
          <w:spacing w:val="4"/>
          <w:sz w:val="14"/>
          <w:szCs w:val="14"/>
        </w:rPr>
        <w:t>the</w:t>
      </w:r>
      <w:proofErr w:type="spellEnd"/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4"/>
          <w:sz w:val="14"/>
          <w:szCs w:val="14"/>
        </w:rPr>
        <w:t>tube</w:t>
      </w:r>
      <w:proofErr w:type="spellEnd"/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 </w:t>
      </w:r>
      <w:r>
        <w:rPr>
          <w:rFonts w:eastAsia="Times New Roman"/>
          <w:color w:val="000000"/>
          <w:spacing w:val="4"/>
          <w:sz w:val="14"/>
          <w:szCs w:val="14"/>
        </w:rPr>
        <w:t xml:space="preserve">in a </w:t>
      </w:r>
      <w:proofErr w:type="spellStart"/>
      <w:r>
        <w:rPr>
          <w:rFonts w:eastAsia="Times New Roman"/>
          <w:color w:val="000000"/>
          <w:spacing w:val="4"/>
          <w:sz w:val="14"/>
          <w:szCs w:val="14"/>
        </w:rPr>
        <w:t>simılar</w:t>
      </w:r>
      <w:proofErr w:type="spellEnd"/>
      <w:r>
        <w:rPr>
          <w:rFonts w:eastAsia="Times New Roman"/>
          <w:color w:val="000000"/>
          <w:spacing w:val="4"/>
          <w:sz w:val="14"/>
          <w:szCs w:val="14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4"/>
          <w:sz w:val="14"/>
          <w:szCs w:val="14"/>
        </w:rPr>
        <w:t>way</w:t>
      </w:r>
      <w:proofErr w:type="spellEnd"/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4"/>
          <w:sz w:val="14"/>
          <w:szCs w:val="14"/>
        </w:rPr>
        <w:t>lo</w:t>
      </w:r>
      <w:proofErr w:type="spellEnd"/>
      <w:r>
        <w:rPr>
          <w:rFonts w:eastAsia="Times New Roman"/>
          <w:color w:val="000000"/>
          <w:spacing w:val="4"/>
          <w:sz w:val="14"/>
          <w:szCs w:val="14"/>
        </w:rPr>
        <w:t xml:space="preserve"> 2500 m </w:t>
      </w:r>
      <w:proofErr w:type="spellStart"/>
      <w:r>
        <w:rPr>
          <w:rFonts w:eastAsia="Times New Roman"/>
          <w:color w:val="000000"/>
          <w:spacing w:val="4"/>
          <w:sz w:val="14"/>
          <w:szCs w:val="14"/>
        </w:rPr>
        <w:t>m</w:t>
      </w:r>
      <w:proofErr w:type="spellEnd"/>
      <w:r>
        <w:rPr>
          <w:rFonts w:eastAsia="Times New Roman"/>
          <w:color w:val="000000"/>
          <w:spacing w:val="4"/>
          <w:sz w:val="14"/>
          <w:szCs w:val="14"/>
        </w:rPr>
        <w:t xml:space="preserve"> </w:t>
      </w:r>
      <w:proofErr w:type="gramStart"/>
      <w:r>
        <w:rPr>
          <w:rFonts w:eastAsia="Times New Roman"/>
          <w:b/>
          <w:bCs/>
          <w:color w:val="000000"/>
          <w:spacing w:val="4"/>
          <w:sz w:val="14"/>
          <w:szCs w:val="14"/>
        </w:rPr>
        <w:t>359.6</w:t>
      </w:r>
      <w:proofErr w:type="gramEnd"/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 um, </w:t>
      </w:r>
      <w:proofErr w:type="spellStart"/>
      <w:r>
        <w:rPr>
          <w:rFonts w:eastAsia="Times New Roman"/>
          <w:color w:val="000000"/>
          <w:spacing w:val="19"/>
          <w:sz w:val="14"/>
          <w:szCs w:val="14"/>
        </w:rPr>
        <w:t>vvhıle</w:t>
      </w:r>
      <w:proofErr w:type="spellEnd"/>
      <w:r>
        <w:rPr>
          <w:rFonts w:eastAsia="Times New Roman"/>
          <w:color w:val="000000"/>
          <w:spacing w:val="4"/>
          <w:sz w:val="14"/>
          <w:szCs w:val="14"/>
        </w:rPr>
        <w:t xml:space="preserve"> 500 meler 23 um. </w:t>
      </w:r>
      <w:proofErr w:type="gramStart"/>
      <w:r>
        <w:rPr>
          <w:rFonts w:eastAsia="Times New Roman"/>
          <w:color w:val="000000"/>
          <w:spacing w:val="4"/>
          <w:sz w:val="14"/>
          <w:szCs w:val="14"/>
        </w:rPr>
        <w:t>it</w:t>
      </w:r>
      <w:proofErr w:type="gramEnd"/>
      <w:r>
        <w:rPr>
          <w:rFonts w:eastAsia="Times New Roman"/>
          <w:color w:val="000000"/>
          <w:spacing w:val="4"/>
          <w:sz w:val="14"/>
          <w:szCs w:val="14"/>
        </w:rPr>
        <w:t xml:space="preserve"> </w:t>
      </w:r>
      <w:r>
        <w:rPr>
          <w:rFonts w:eastAsia="Times New Roman"/>
          <w:color w:val="000000"/>
          <w:spacing w:val="4"/>
          <w:sz w:val="14"/>
          <w:szCs w:val="14"/>
          <w:lang w:val="en-US"/>
        </w:rPr>
        <w:t xml:space="preserve">\vent </w:t>
      </w:r>
      <w:proofErr w:type="spellStart"/>
      <w:r>
        <w:rPr>
          <w:rFonts w:eastAsia="Times New Roman"/>
          <w:b/>
          <w:bCs/>
          <w:color w:val="000000"/>
          <w:spacing w:val="4"/>
          <w:sz w:val="14"/>
          <w:szCs w:val="14"/>
        </w:rPr>
        <w:t>down</w:t>
      </w:r>
      <w:proofErr w:type="spellEnd"/>
      <w:r>
        <w:rPr>
          <w:rFonts w:eastAsia="Times New Roman"/>
          <w:b/>
          <w:bCs/>
          <w:color w:val="000000"/>
          <w:spacing w:val="4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4"/>
          <w:sz w:val="14"/>
          <w:szCs w:val="14"/>
        </w:rPr>
        <w:t>to</w:t>
      </w:r>
      <w:proofErr w:type="spellEnd"/>
      <w:r>
        <w:rPr>
          <w:rFonts w:eastAsia="Times New Roman"/>
          <w:color w:val="000000"/>
          <w:spacing w:val="4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5"/>
          <w:sz w:val="14"/>
          <w:szCs w:val="14"/>
        </w:rPr>
        <w:t>the</w:t>
      </w:r>
      <w:proofErr w:type="spellEnd"/>
      <w:r>
        <w:rPr>
          <w:rFonts w:eastAsia="Times New Roman"/>
          <w:color w:val="000000"/>
          <w:spacing w:val="5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5"/>
          <w:sz w:val="14"/>
          <w:szCs w:val="14"/>
        </w:rPr>
        <w:t>tube</w:t>
      </w:r>
      <w:proofErr w:type="spellEnd"/>
      <w:r>
        <w:rPr>
          <w:rFonts w:eastAsia="Times New Roman"/>
          <w:color w:val="000000"/>
          <w:spacing w:val="5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5"/>
          <w:sz w:val="14"/>
          <w:szCs w:val="14"/>
        </w:rPr>
        <w:t>length</w:t>
      </w:r>
      <w:proofErr w:type="spellEnd"/>
      <w:r>
        <w:rPr>
          <w:rFonts w:eastAsia="Times New Roman"/>
          <w:color w:val="000000"/>
          <w:spacing w:val="5"/>
          <w:sz w:val="14"/>
          <w:szCs w:val="14"/>
        </w:rPr>
        <w:t xml:space="preserve"> ot </w:t>
      </w:r>
      <w:proofErr w:type="spellStart"/>
      <w:r>
        <w:rPr>
          <w:rFonts w:eastAsia="Times New Roman"/>
          <w:color w:val="000000"/>
          <w:spacing w:val="5"/>
          <w:sz w:val="14"/>
          <w:szCs w:val="14"/>
        </w:rPr>
        <w:t>appro</w:t>
      </w:r>
      <w:proofErr w:type="spellEnd"/>
      <w:r>
        <w:rPr>
          <w:rFonts w:eastAsia="Times New Roman"/>
          <w:color w:val="000000"/>
          <w:spacing w:val="5"/>
          <w:sz w:val="14"/>
          <w:szCs w:val="14"/>
        </w:rPr>
        <w:t>\</w:t>
      </w:r>
      <w:proofErr w:type="spellStart"/>
      <w:r>
        <w:rPr>
          <w:rFonts w:eastAsia="Times New Roman"/>
          <w:color w:val="000000"/>
          <w:spacing w:val="5"/>
          <w:sz w:val="14"/>
          <w:szCs w:val="14"/>
        </w:rPr>
        <w:t>ımatelv</w:t>
      </w:r>
      <w:proofErr w:type="spellEnd"/>
      <w:r>
        <w:rPr>
          <w:rFonts w:eastAsia="Times New Roman"/>
          <w:color w:val="000000"/>
          <w:spacing w:val="5"/>
          <w:sz w:val="14"/>
          <w:szCs w:val="14"/>
        </w:rPr>
        <w:t xml:space="preserve"> 93.6% </w:t>
      </w:r>
      <w:proofErr w:type="spellStart"/>
      <w:r>
        <w:rPr>
          <w:rFonts w:eastAsia="Times New Roman"/>
          <w:color w:val="000000"/>
          <w:spacing w:val="5"/>
          <w:sz w:val="14"/>
          <w:szCs w:val="14"/>
        </w:rPr>
        <w:t>percent</w:t>
      </w:r>
      <w:proofErr w:type="spellEnd"/>
      <w:r>
        <w:rPr>
          <w:rFonts w:eastAsia="Times New Roman"/>
          <w:color w:val="000000"/>
          <w:spacing w:val="5"/>
          <w:sz w:val="14"/>
          <w:szCs w:val="14"/>
        </w:rPr>
        <w:t xml:space="preserve"> had a </w:t>
      </w:r>
      <w:proofErr w:type="spellStart"/>
      <w:r>
        <w:rPr>
          <w:rFonts w:eastAsia="Times New Roman"/>
          <w:b/>
          <w:bCs/>
          <w:color w:val="000000"/>
          <w:spacing w:val="5"/>
          <w:sz w:val="14"/>
          <w:szCs w:val="14"/>
        </w:rPr>
        <w:t>reducüon</w:t>
      </w:r>
      <w:proofErr w:type="spellEnd"/>
    </w:p>
    <w:p w:rsidR="00F156AD" w:rsidRDefault="00330872">
      <w:pPr>
        <w:shd w:val="clear" w:color="auto" w:fill="FFFFFF"/>
        <w:spacing w:before="182" w:after="346"/>
        <w:ind w:left="24"/>
      </w:pPr>
      <w:proofErr w:type="spellStart"/>
      <w:r>
        <w:rPr>
          <w:b/>
          <w:bCs/>
          <w:color w:val="000000"/>
          <w:spacing w:val="3"/>
          <w:sz w:val="14"/>
          <w:szCs w:val="14"/>
        </w:rPr>
        <w:t>Keywords</w:t>
      </w:r>
      <w:proofErr w:type="spellEnd"/>
      <w:r>
        <w:rPr>
          <w:b/>
          <w:bCs/>
          <w:color w:val="000000"/>
          <w:spacing w:val="3"/>
          <w:sz w:val="14"/>
          <w:szCs w:val="14"/>
        </w:rPr>
        <w:t xml:space="preserve">: </w:t>
      </w:r>
      <w:proofErr w:type="spellStart"/>
      <w:r>
        <w:rPr>
          <w:color w:val="000000"/>
          <w:spacing w:val="3"/>
          <w:sz w:val="14"/>
          <w:szCs w:val="14"/>
        </w:rPr>
        <w:t>Cement</w:t>
      </w:r>
      <w:proofErr w:type="spellEnd"/>
      <w:r>
        <w:rPr>
          <w:color w:val="000000"/>
          <w:spacing w:val="3"/>
          <w:sz w:val="14"/>
          <w:szCs w:val="14"/>
        </w:rPr>
        <w:t xml:space="preserve"> plan</w:t>
      </w:r>
      <w:r>
        <w:rPr>
          <w:rFonts w:eastAsia="Times New Roman"/>
          <w:color w:val="000000"/>
          <w:spacing w:val="3"/>
          <w:sz w:val="14"/>
          <w:szCs w:val="14"/>
        </w:rPr>
        <w:t xml:space="preserve">ı, </w:t>
      </w:r>
      <w:proofErr w:type="spellStart"/>
      <w:r>
        <w:rPr>
          <w:rFonts w:eastAsia="Times New Roman"/>
          <w:b/>
          <w:bCs/>
          <w:color w:val="000000"/>
          <w:spacing w:val="3"/>
          <w:sz w:val="14"/>
          <w:szCs w:val="14"/>
        </w:rPr>
        <w:t>apneol</w:t>
      </w:r>
      <w:proofErr w:type="spellEnd"/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 </w:t>
      </w:r>
      <w:proofErr w:type="gramStart"/>
      <w:r>
        <w:rPr>
          <w:rFonts w:eastAsia="Times New Roman"/>
          <w:color w:val="000000"/>
          <w:spacing w:val="3"/>
          <w:sz w:val="14"/>
          <w:szCs w:val="14"/>
        </w:rPr>
        <w:t>(</w:t>
      </w:r>
      <w:proofErr w:type="gramEnd"/>
      <w:r>
        <w:rPr>
          <w:rFonts w:eastAsia="Times New Roman"/>
          <w:i/>
          <w:iCs/>
          <w:color w:val="000000"/>
          <w:spacing w:val="3"/>
          <w:sz w:val="14"/>
          <w:szCs w:val="14"/>
        </w:rPr>
        <w:t xml:space="preserve">Prunus </w:t>
      </w:r>
      <w:proofErr w:type="spellStart"/>
      <w:r>
        <w:rPr>
          <w:rFonts w:eastAsia="Times New Roman"/>
          <w:i/>
          <w:iCs/>
          <w:color w:val="000000"/>
          <w:spacing w:val="3"/>
          <w:sz w:val="14"/>
          <w:szCs w:val="14"/>
        </w:rPr>
        <w:t>armeniaca</w:t>
      </w:r>
      <w:proofErr w:type="spellEnd"/>
      <w:r>
        <w:rPr>
          <w:rFonts w:eastAsia="Times New Roman"/>
          <w:i/>
          <w:iCs/>
          <w:color w:val="000000"/>
          <w:spacing w:val="3"/>
          <w:sz w:val="14"/>
          <w:szCs w:val="14"/>
        </w:rPr>
        <w:t xml:space="preserve"> </w:t>
      </w:r>
      <w:r>
        <w:rPr>
          <w:rFonts w:eastAsia="Times New Roman"/>
          <w:i/>
          <w:iCs/>
          <w:color w:val="000000"/>
          <w:spacing w:val="20"/>
          <w:sz w:val="14"/>
          <w:szCs w:val="14"/>
        </w:rPr>
        <w:t>L.J.</w:t>
      </w:r>
      <w:r>
        <w:rPr>
          <w:rFonts w:eastAsia="Times New Roman"/>
          <w:i/>
          <w:iCs/>
          <w:color w:val="000000"/>
          <w:spacing w:val="3"/>
          <w:sz w:val="14"/>
          <w:szCs w:val="14"/>
        </w:rPr>
        <w:t xml:space="preserve">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polen </w:t>
      </w:r>
      <w:proofErr w:type="spellStart"/>
      <w:r>
        <w:rPr>
          <w:rFonts w:eastAsia="Times New Roman"/>
          <w:b/>
          <w:bCs/>
          <w:color w:val="000000"/>
          <w:spacing w:val="3"/>
          <w:sz w:val="14"/>
          <w:szCs w:val="14"/>
        </w:rPr>
        <w:t>germination</w:t>
      </w:r>
      <w:proofErr w:type="spellEnd"/>
      <w:r>
        <w:rPr>
          <w:rFonts w:eastAsia="Times New Roman"/>
          <w:b/>
          <w:bCs/>
          <w:color w:val="000000"/>
          <w:spacing w:val="3"/>
          <w:sz w:val="14"/>
          <w:szCs w:val="14"/>
        </w:rPr>
        <w:t xml:space="preserve">, </w:t>
      </w:r>
      <w:r>
        <w:rPr>
          <w:rFonts w:eastAsia="Times New Roman"/>
          <w:color w:val="000000"/>
          <w:spacing w:val="3"/>
          <w:sz w:val="14"/>
          <w:szCs w:val="14"/>
        </w:rPr>
        <w:t xml:space="preserve">polen </w:t>
      </w:r>
      <w:proofErr w:type="spellStart"/>
      <w:r>
        <w:rPr>
          <w:rFonts w:eastAsia="Times New Roman"/>
          <w:color w:val="000000"/>
          <w:spacing w:val="3"/>
          <w:sz w:val="14"/>
          <w:szCs w:val="14"/>
        </w:rPr>
        <w:t>tube</w:t>
      </w:r>
      <w:proofErr w:type="spellEnd"/>
      <w:r>
        <w:rPr>
          <w:rFonts w:eastAsia="Times New Roman"/>
          <w:color w:val="000000"/>
          <w:spacing w:val="3"/>
          <w:sz w:val="14"/>
          <w:szCs w:val="14"/>
        </w:rPr>
        <w:t xml:space="preserve"> </w:t>
      </w:r>
      <w:proofErr w:type="spellStart"/>
      <w:r>
        <w:rPr>
          <w:rFonts w:eastAsia="Times New Roman"/>
          <w:color w:val="000000"/>
          <w:spacing w:val="3"/>
          <w:sz w:val="14"/>
          <w:szCs w:val="14"/>
        </w:rPr>
        <w:t>grou'lh</w:t>
      </w:r>
      <w:proofErr w:type="spellEnd"/>
    </w:p>
    <w:p w:rsidR="00F156AD" w:rsidRDefault="00F156AD">
      <w:pPr>
        <w:shd w:val="clear" w:color="auto" w:fill="FFFFFF"/>
        <w:spacing w:before="182" w:after="346"/>
        <w:ind w:left="24"/>
        <w:sectPr w:rsidR="00F156AD">
          <w:type w:val="continuous"/>
          <w:pgSz w:w="11909" w:h="16834"/>
          <w:pgMar w:top="1440" w:right="1519" w:bottom="720" w:left="1486" w:header="708" w:footer="708" w:gutter="0"/>
          <w:cols w:space="60"/>
          <w:noEndnote/>
        </w:sectPr>
      </w:pPr>
    </w:p>
    <w:p w:rsidR="00F156AD" w:rsidRDefault="00330872">
      <w:pPr>
        <w:shd w:val="clear" w:color="auto" w:fill="FFFFFF"/>
        <w:ind w:left="14"/>
      </w:pPr>
      <w:r>
        <w:rPr>
          <w:color w:val="000000"/>
          <w:spacing w:val="-3"/>
          <w:sz w:val="24"/>
          <w:szCs w:val="24"/>
        </w:rPr>
        <w:t>G</w:t>
      </w:r>
      <w:r>
        <w:rPr>
          <w:rFonts w:eastAsia="Times New Roman"/>
          <w:color w:val="000000"/>
          <w:spacing w:val="-3"/>
          <w:sz w:val="24"/>
          <w:szCs w:val="24"/>
        </w:rPr>
        <w:t>İRİŞ</w:t>
      </w:r>
    </w:p>
    <w:p w:rsidR="00F156AD" w:rsidRDefault="00330872">
      <w:pPr>
        <w:shd w:val="clear" w:color="auto" w:fill="FFFFFF"/>
        <w:spacing w:before="192" w:line="197" w:lineRule="exact"/>
        <w:ind w:left="5" w:firstLine="269"/>
        <w:jc w:val="both"/>
      </w:pPr>
      <w:r>
        <w:rPr>
          <w:b/>
          <w:bCs/>
          <w:color w:val="000000"/>
          <w:sz w:val="16"/>
          <w:szCs w:val="16"/>
        </w:rPr>
        <w:t>D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ünya </w:t>
      </w:r>
      <w:r>
        <w:rPr>
          <w:rFonts w:eastAsia="Times New Roman"/>
          <w:color w:val="000000"/>
          <w:sz w:val="16"/>
          <w:szCs w:val="16"/>
        </w:rPr>
        <w:t xml:space="preserve">nüfusunun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hızla </w:t>
      </w:r>
      <w:proofErr w:type="spellStart"/>
      <w:r>
        <w:rPr>
          <w:rFonts w:eastAsia="Times New Roman"/>
          <w:b/>
          <w:bCs/>
          <w:color w:val="000000"/>
          <w:sz w:val="16"/>
          <w:szCs w:val="16"/>
        </w:rPr>
        <w:t>artmasi</w:t>
      </w:r>
      <w:proofErr w:type="spellEnd"/>
      <w:r>
        <w:rPr>
          <w:rFonts w:eastAsia="Times New Roman"/>
          <w:b/>
          <w:bCs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z w:val="16"/>
          <w:szCs w:val="16"/>
        </w:rPr>
        <w:t xml:space="preserve">beraberinde sanayin ve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kentleşmenin artmasına neden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olmaktadır.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İnsanların,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sanayinin </w:t>
      </w:r>
      <w:r>
        <w:rPr>
          <w:rFonts w:eastAsia="Times New Roman"/>
          <w:b/>
          <w:bCs/>
          <w:color w:val="000000"/>
          <w:spacing w:val="17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17"/>
          <w:sz w:val="16"/>
          <w:szCs w:val="16"/>
        </w:rPr>
        <w:t xml:space="preserve">kentlerin </w:t>
      </w:r>
      <w:r>
        <w:rPr>
          <w:rFonts w:eastAsia="Times New Roman"/>
          <w:b/>
          <w:bCs/>
          <w:color w:val="000000"/>
          <w:spacing w:val="17"/>
          <w:sz w:val="16"/>
          <w:szCs w:val="16"/>
        </w:rPr>
        <w:t xml:space="preserve">ihtiyacı </w:t>
      </w:r>
      <w:r>
        <w:rPr>
          <w:rFonts w:eastAsia="Times New Roman"/>
          <w:color w:val="000000"/>
          <w:spacing w:val="17"/>
          <w:sz w:val="16"/>
          <w:szCs w:val="16"/>
        </w:rPr>
        <w:t xml:space="preserve">olan hanı madde doğadan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karşılanmaktadır. </w:t>
      </w:r>
      <w:proofErr w:type="spellStart"/>
      <w:r>
        <w:rPr>
          <w:rFonts w:eastAsia="Times New Roman"/>
          <w:color w:val="000000"/>
          <w:spacing w:val="2"/>
          <w:sz w:val="16"/>
          <w:szCs w:val="16"/>
        </w:rPr>
        <w:t>Bıı</w:t>
      </w:r>
      <w:proofErr w:type="spellEnd"/>
      <w:r>
        <w:rPr>
          <w:rFonts w:eastAsia="Times New Roman"/>
          <w:color w:val="000000"/>
          <w:spacing w:val="2"/>
          <w:sz w:val="16"/>
          <w:szCs w:val="16"/>
        </w:rPr>
        <w:t xml:space="preserve"> hanı madde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ihtiyacının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giderilmesi iyin doğa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hızla </w:t>
      </w:r>
      <w:r>
        <w:rPr>
          <w:rFonts w:eastAsia="Times New Roman"/>
          <w:color w:val="000000"/>
          <w:spacing w:val="23"/>
          <w:sz w:val="16"/>
          <w:szCs w:val="16"/>
        </w:rPr>
        <w:t>tahrip</w:t>
      </w:r>
      <w:r>
        <w:rPr>
          <w:rFonts w:eastAsia="Times New Roman"/>
          <w:color w:val="000000"/>
          <w:spacing w:val="2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edilerek çevreye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/.arar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verilmektedir. </w:t>
      </w:r>
      <w:proofErr w:type="gramStart"/>
      <w:r>
        <w:rPr>
          <w:rFonts w:eastAsia="Times New Roman"/>
          <w:color w:val="000000"/>
          <w:spacing w:val="2"/>
          <w:sz w:val="16"/>
          <w:szCs w:val="16"/>
        </w:rPr>
        <w:t xml:space="preserve">Bu </w:t>
      </w:r>
      <w:r>
        <w:rPr>
          <w:rFonts w:eastAsia="Times New Roman"/>
          <w:color w:val="000000"/>
          <w:sz w:val="16"/>
          <w:szCs w:val="16"/>
        </w:rPr>
        <w:t xml:space="preserve">aşamada </w:t>
      </w:r>
      <w:r>
        <w:rPr>
          <w:rFonts w:eastAsia="Times New Roman"/>
          <w:color w:val="000000"/>
          <w:spacing w:val="16"/>
          <w:sz w:val="16"/>
          <w:szCs w:val="16"/>
        </w:rPr>
        <w:t>çeşitli</w:t>
      </w:r>
      <w:r>
        <w:rPr>
          <w:rFonts w:eastAsia="Times New Roman"/>
          <w:color w:val="000000"/>
          <w:sz w:val="16"/>
          <w:szCs w:val="16"/>
        </w:rPr>
        <w:t xml:space="preserve"> kaynaklardan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çıkan </w:t>
      </w:r>
      <w:r>
        <w:rPr>
          <w:rFonts w:eastAsia="Times New Roman"/>
          <w:color w:val="000000"/>
          <w:sz w:val="16"/>
          <w:szCs w:val="16"/>
        </w:rPr>
        <w:t>katı. sıvı</w:t>
      </w:r>
      <w:proofErr w:type="gramEnd"/>
      <w:r>
        <w:rPr>
          <w:rFonts w:eastAsia="Times New Roman"/>
          <w:color w:val="000000"/>
          <w:sz w:val="16"/>
          <w:szCs w:val="16"/>
        </w:rPr>
        <w:t xml:space="preserve"> ve gaz halindeki </w:t>
      </w:r>
      <w:r>
        <w:rPr>
          <w:rFonts w:eastAsia="Times New Roman"/>
          <w:b/>
          <w:bCs/>
          <w:color w:val="000000"/>
          <w:spacing w:val="9"/>
          <w:sz w:val="16"/>
          <w:szCs w:val="16"/>
        </w:rPr>
        <w:t xml:space="preserve">kirletici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maddelerin hava. </w:t>
      </w:r>
      <w:proofErr w:type="gramStart"/>
      <w:r>
        <w:rPr>
          <w:rFonts w:eastAsia="Times New Roman"/>
          <w:color w:val="000000"/>
          <w:spacing w:val="9"/>
          <w:sz w:val="16"/>
          <w:szCs w:val="16"/>
        </w:rPr>
        <w:t>su</w:t>
      </w:r>
      <w:proofErr w:type="gramEnd"/>
      <w:r>
        <w:rPr>
          <w:rFonts w:eastAsia="Times New Roman"/>
          <w:color w:val="000000"/>
          <w:spacing w:val="9"/>
          <w:sz w:val="16"/>
          <w:szCs w:val="16"/>
        </w:rPr>
        <w:t xml:space="preserve"> ve toprakta yüksek oranda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birikmesi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çevre </w:t>
      </w:r>
      <w:r>
        <w:rPr>
          <w:rFonts w:eastAsia="Times New Roman"/>
          <w:color w:val="000000"/>
          <w:spacing w:val="17"/>
          <w:sz w:val="16"/>
          <w:szCs w:val="16"/>
        </w:rPr>
        <w:t>kirliliğinin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oluşmasına neden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>olmaktadır.</w:t>
      </w:r>
    </w:p>
    <w:p w:rsidR="00F156AD" w:rsidRDefault="00330872">
      <w:pPr>
        <w:shd w:val="clear" w:color="auto" w:fill="FFFFFF"/>
        <w:spacing w:line="197" w:lineRule="exact"/>
        <w:ind w:right="14" w:firstLine="278"/>
        <w:jc w:val="both"/>
      </w:pPr>
      <w:r>
        <w:rPr>
          <w:b/>
          <w:bCs/>
          <w:color w:val="000000"/>
          <w:spacing w:val="-6"/>
          <w:sz w:val="16"/>
          <w:szCs w:val="16"/>
        </w:rPr>
        <w:t>End</w:t>
      </w:r>
      <w:r>
        <w:rPr>
          <w:rFonts w:eastAsia="Times New Roman"/>
          <w:b/>
          <w:bCs/>
          <w:color w:val="000000"/>
          <w:spacing w:val="-6"/>
          <w:sz w:val="16"/>
          <w:szCs w:val="16"/>
        </w:rPr>
        <w:t xml:space="preserve">üstrileşme </w:t>
      </w:r>
      <w:r>
        <w:rPr>
          <w:rFonts w:eastAsia="Times New Roman"/>
          <w:color w:val="000000"/>
          <w:spacing w:val="8"/>
          <w:sz w:val="16"/>
          <w:szCs w:val="16"/>
        </w:rPr>
        <w:t>ile</w:t>
      </w:r>
      <w:r>
        <w:rPr>
          <w:rFonts w:eastAsia="Times New Roman"/>
          <w:color w:val="000000"/>
          <w:spacing w:val="-6"/>
          <w:sz w:val="16"/>
          <w:szCs w:val="16"/>
        </w:rPr>
        <w:t xml:space="preserve"> </w:t>
      </w:r>
      <w:r>
        <w:rPr>
          <w:rFonts w:eastAsia="Times New Roman"/>
          <w:color w:val="000000"/>
          <w:spacing w:val="11"/>
          <w:sz w:val="16"/>
          <w:szCs w:val="16"/>
        </w:rPr>
        <w:t>birlikle</w:t>
      </w:r>
      <w:r>
        <w:rPr>
          <w:rFonts w:eastAsia="Times New Roman"/>
          <w:color w:val="000000"/>
          <w:spacing w:val="-6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6"/>
          <w:sz w:val="16"/>
          <w:szCs w:val="16"/>
        </w:rPr>
        <w:t xml:space="preserve">çevre </w:t>
      </w:r>
      <w:r>
        <w:rPr>
          <w:rFonts w:eastAsia="Times New Roman"/>
          <w:color w:val="000000"/>
          <w:spacing w:val="16"/>
          <w:sz w:val="16"/>
          <w:szCs w:val="16"/>
        </w:rPr>
        <w:t>kirliliği</w:t>
      </w:r>
      <w:r>
        <w:rPr>
          <w:rFonts w:eastAsia="Times New Roman"/>
          <w:color w:val="000000"/>
          <w:spacing w:val="-6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6"/>
          <w:sz w:val="16"/>
          <w:szCs w:val="16"/>
        </w:rPr>
        <w:t xml:space="preserve">dünyada </w:t>
      </w:r>
      <w:r>
        <w:rPr>
          <w:rFonts w:eastAsia="Times New Roman"/>
          <w:color w:val="000000"/>
          <w:spacing w:val="-6"/>
          <w:sz w:val="16"/>
          <w:szCs w:val="16"/>
        </w:rPr>
        <w:t xml:space="preserve">önemli </w:t>
      </w:r>
      <w:r>
        <w:rPr>
          <w:rFonts w:eastAsia="Times New Roman"/>
          <w:b/>
          <w:bCs/>
          <w:color w:val="000000"/>
          <w:spacing w:val="7"/>
          <w:sz w:val="16"/>
          <w:szCs w:val="16"/>
        </w:rPr>
        <w:t xml:space="preserve">boyutlara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ulaşmıştır. Özellikle, kurulan fabrikaların yer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seçiminde meteorolojik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olayların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dikkate alınmaması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çevredeki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bitki,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hayvan ve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insan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yaşamında </w:t>
      </w:r>
      <w:r>
        <w:rPr>
          <w:rFonts w:eastAsia="Times New Roman"/>
          <w:color w:val="000000"/>
          <w:spacing w:val="3"/>
          <w:sz w:val="16"/>
          <w:szCs w:val="16"/>
        </w:rPr>
        <w:t>önemli sorunlara \ol</w:t>
      </w:r>
    </w:p>
    <w:p w:rsidR="00F156AD" w:rsidRDefault="00330872">
      <w:pPr>
        <w:shd w:val="clear" w:color="auto" w:fill="FFFFFF"/>
        <w:spacing w:before="451" w:line="197" w:lineRule="exact"/>
        <w:ind w:left="5"/>
        <w:jc w:val="both"/>
      </w:pPr>
      <w:r>
        <w:br w:type="column"/>
      </w:r>
      <w:proofErr w:type="spellStart"/>
      <w:r>
        <w:rPr>
          <w:color w:val="000000"/>
          <w:spacing w:val="9"/>
          <w:sz w:val="16"/>
          <w:szCs w:val="16"/>
        </w:rPr>
        <w:t>a</w:t>
      </w:r>
      <w:r>
        <w:rPr>
          <w:rFonts w:eastAsia="Times New Roman"/>
          <w:color w:val="000000"/>
          <w:spacing w:val="9"/>
          <w:sz w:val="16"/>
          <w:szCs w:val="16"/>
        </w:rPr>
        <w:t>çmaklave</w:t>
      </w:r>
      <w:proofErr w:type="spellEnd"/>
      <w:r>
        <w:rPr>
          <w:rFonts w:eastAsia="Times New Roman"/>
          <w:color w:val="000000"/>
          <w:spacing w:val="9"/>
          <w:sz w:val="16"/>
          <w:szCs w:val="16"/>
        </w:rPr>
        <w:t xml:space="preserve"> atmosfere bırakılan alıklar </w:t>
      </w:r>
      <w:r>
        <w:rPr>
          <w:rFonts w:eastAsia="Times New Roman"/>
          <w:b/>
          <w:bCs/>
          <w:color w:val="000000"/>
          <w:spacing w:val="9"/>
          <w:sz w:val="16"/>
          <w:szCs w:val="16"/>
        </w:rPr>
        <w:t xml:space="preserve">hava,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su ve toprak </w:t>
      </w:r>
      <w:r>
        <w:rPr>
          <w:rFonts w:eastAsia="Times New Roman"/>
          <w:color w:val="000000"/>
          <w:spacing w:val="4"/>
          <w:sz w:val="16"/>
          <w:szCs w:val="16"/>
        </w:rPr>
        <w:t>kalitesi üzerinde olumsuz etkiler yapmakladır.</w:t>
      </w:r>
    </w:p>
    <w:p w:rsidR="00F156AD" w:rsidRDefault="00330872">
      <w:pPr>
        <w:shd w:val="clear" w:color="auto" w:fill="FFFFFF"/>
        <w:spacing w:line="197" w:lineRule="exact"/>
        <w:ind w:firstLine="274"/>
        <w:jc w:val="both"/>
      </w:pPr>
      <w:r>
        <w:rPr>
          <w:color w:val="000000"/>
          <w:spacing w:val="3"/>
          <w:sz w:val="16"/>
          <w:szCs w:val="16"/>
        </w:rPr>
        <w:t>Ayr</w:t>
      </w:r>
      <w:r>
        <w:rPr>
          <w:rFonts w:eastAsia="Times New Roman"/>
          <w:color w:val="000000"/>
          <w:spacing w:val="3"/>
          <w:sz w:val="16"/>
          <w:szCs w:val="16"/>
        </w:rPr>
        <w:t xml:space="preserve">ıca bu </w:t>
      </w:r>
      <w:r>
        <w:rPr>
          <w:rFonts w:eastAsia="Times New Roman"/>
          <w:color w:val="000000"/>
          <w:spacing w:val="24"/>
          <w:sz w:val="16"/>
          <w:szCs w:val="16"/>
        </w:rPr>
        <w:t>alıklar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atmosfer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koşullarının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etkisiyle geniş alanlara yayılmak suretiyle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çevrede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bulunan bitkiler üzerinde birikerek normal gelişmelerine engel olmakla ve </w:t>
      </w:r>
      <w:proofErr w:type="spellStart"/>
      <w:r>
        <w:rPr>
          <w:rFonts w:eastAsia="Times New Roman"/>
          <w:b/>
          <w:bCs/>
          <w:color w:val="000000"/>
          <w:spacing w:val="3"/>
          <w:sz w:val="16"/>
          <w:szCs w:val="16"/>
        </w:rPr>
        <w:t>floristik</w:t>
      </w:r>
      <w:proofErr w:type="spellEnd"/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kompozisyonu etkilemektedir. Diğer yandan, endüstriyel baca </w:t>
      </w:r>
      <w:r>
        <w:rPr>
          <w:rFonts w:eastAsia="Times New Roman"/>
          <w:color w:val="000000"/>
          <w:spacing w:val="12"/>
          <w:sz w:val="16"/>
          <w:szCs w:val="16"/>
        </w:rPr>
        <w:t xml:space="preserve">kirleticileri topraktaki </w:t>
      </w:r>
      <w:proofErr w:type="spellStart"/>
      <w:r>
        <w:rPr>
          <w:rFonts w:eastAsia="Times New Roman"/>
          <w:color w:val="000000"/>
          <w:spacing w:val="12"/>
          <w:sz w:val="16"/>
          <w:szCs w:val="16"/>
        </w:rPr>
        <w:t>mikrobiyal</w:t>
      </w:r>
      <w:proofErr w:type="spellEnd"/>
      <w:r>
        <w:rPr>
          <w:rFonts w:eastAsia="Times New Roman"/>
          <w:color w:val="000000"/>
          <w:spacing w:val="12"/>
          <w:sz w:val="16"/>
          <w:szCs w:val="16"/>
        </w:rPr>
        <w:t xml:space="preserve"> türler </w:t>
      </w:r>
      <w:r>
        <w:rPr>
          <w:rFonts w:eastAsia="Times New Roman"/>
          <w:b/>
          <w:bCs/>
          <w:color w:val="000000"/>
          <w:spacing w:val="12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12"/>
          <w:sz w:val="16"/>
          <w:szCs w:val="16"/>
        </w:rPr>
        <w:t xml:space="preserve">onların </w:t>
      </w:r>
      <w:r>
        <w:rPr>
          <w:rFonts w:eastAsia="Times New Roman"/>
          <w:color w:val="000000"/>
          <w:spacing w:val="4"/>
          <w:sz w:val="16"/>
          <w:szCs w:val="16"/>
        </w:rPr>
        <w:t>etkinliklerinde de olumsuzluklara neden olmaktadır (1).</w:t>
      </w:r>
    </w:p>
    <w:p w:rsidR="00F156AD" w:rsidRDefault="00330872">
      <w:pPr>
        <w:shd w:val="clear" w:color="auto" w:fill="FFFFFF"/>
        <w:spacing w:line="197" w:lineRule="exact"/>
        <w:ind w:right="5" w:firstLine="264"/>
        <w:jc w:val="both"/>
      </w:pPr>
      <w:r>
        <w:rPr>
          <w:rFonts w:eastAsia="Times New Roman"/>
          <w:color w:val="000000"/>
          <w:spacing w:val="4"/>
          <w:sz w:val="16"/>
          <w:szCs w:val="16"/>
        </w:rPr>
        <w:t xml:space="preserve">Özellikle Çimento fabrikalarının yol aylığı kirlilik, artan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nüfusa konut sağlama çalışmalarına paralel olarak artmakladır. Dünyanın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çeşitli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bölgelerinde bulunan çimento fabrikalarının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çevresinde yaşayan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bitkilerde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yapılan </w:t>
      </w:r>
      <w:r>
        <w:rPr>
          <w:rFonts w:eastAsia="Times New Roman"/>
          <w:color w:val="000000"/>
          <w:spacing w:val="5"/>
          <w:sz w:val="16"/>
          <w:szCs w:val="16"/>
        </w:rPr>
        <w:t>araştırmalarda, değişik</w:t>
      </w:r>
    </w:p>
    <w:p w:rsidR="00F156AD" w:rsidRDefault="00F156AD">
      <w:pPr>
        <w:shd w:val="clear" w:color="auto" w:fill="FFFFFF"/>
        <w:spacing w:line="197" w:lineRule="exact"/>
        <w:ind w:right="5" w:firstLine="264"/>
        <w:jc w:val="both"/>
        <w:sectPr w:rsidR="00F156AD">
          <w:type w:val="continuous"/>
          <w:pgSz w:w="11909" w:h="16834"/>
          <w:pgMar w:top="1440" w:right="1538" w:bottom="720" w:left="1486" w:header="708" w:footer="708" w:gutter="0"/>
          <w:cols w:num="2" w:space="708" w:equalWidth="0">
            <w:col w:w="4372" w:space="144"/>
            <w:col w:w="4368"/>
          </w:cols>
          <w:noEndnote/>
        </w:sectPr>
      </w:pPr>
    </w:p>
    <w:p w:rsidR="00F156AD" w:rsidRDefault="00330872">
      <w:pPr>
        <w:shd w:val="clear" w:color="auto" w:fill="FFFFFF"/>
        <w:spacing w:before="53"/>
      </w:pPr>
      <w:r>
        <w:rPr>
          <w:i/>
          <w:iCs/>
          <w:color w:val="000000"/>
          <w:spacing w:val="4"/>
          <w:sz w:val="16"/>
          <w:szCs w:val="16"/>
        </w:rPr>
        <w:lastRenderedPageBreak/>
        <w:t>N. d</w:t>
      </w:r>
      <w:r>
        <w:rPr>
          <w:rFonts w:eastAsia="Times New Roman"/>
          <w:i/>
          <w:iCs/>
          <w:color w:val="000000"/>
          <w:spacing w:val="4"/>
          <w:sz w:val="16"/>
          <w:szCs w:val="16"/>
        </w:rPr>
        <w:t>ür ve ark.   BİBAD, 5(2): 17-</w:t>
      </w:r>
      <w:proofErr w:type="gramStart"/>
      <w:r>
        <w:rPr>
          <w:rFonts w:eastAsia="Times New Roman"/>
          <w:i/>
          <w:iCs/>
          <w:color w:val="000000"/>
          <w:spacing w:val="4"/>
          <w:sz w:val="16"/>
          <w:szCs w:val="16"/>
        </w:rPr>
        <w:t>19.2012</w:t>
      </w:r>
      <w:proofErr w:type="gramEnd"/>
    </w:p>
    <w:p w:rsidR="00F156AD" w:rsidRDefault="00330872">
      <w:pPr>
        <w:shd w:val="clear" w:color="auto" w:fill="FFFFFF"/>
      </w:pPr>
      <w:r>
        <w:br w:type="column"/>
      </w:r>
      <w:r>
        <w:rPr>
          <w:b/>
          <w:bCs/>
          <w:color w:val="000000"/>
        </w:rPr>
        <w:t>18</w:t>
      </w:r>
    </w:p>
    <w:p w:rsidR="00F156AD" w:rsidRDefault="00F156AD">
      <w:pPr>
        <w:shd w:val="clear" w:color="auto" w:fill="FFFFFF"/>
        <w:sectPr w:rsidR="00F156AD">
          <w:pgSz w:w="11909" w:h="16834"/>
          <w:pgMar w:top="1440" w:right="873" w:bottom="360" w:left="4695" w:header="708" w:footer="708" w:gutter="0"/>
          <w:cols w:num="2" w:space="708" w:equalWidth="0">
            <w:col w:w="2846" w:space="2774"/>
            <w:col w:w="720"/>
          </w:cols>
          <w:noEndnote/>
        </w:sectPr>
      </w:pPr>
    </w:p>
    <w:p w:rsidR="00F156AD" w:rsidRDefault="00F156AD">
      <w:pPr>
        <w:spacing w:before="442" w:line="1" w:lineRule="exact"/>
        <w:rPr>
          <w:sz w:val="2"/>
          <w:szCs w:val="2"/>
        </w:rPr>
      </w:pPr>
    </w:p>
    <w:p w:rsidR="00F156AD" w:rsidRDefault="00F156AD">
      <w:pPr>
        <w:shd w:val="clear" w:color="auto" w:fill="FFFFFF"/>
        <w:sectPr w:rsidR="00F156AD">
          <w:type w:val="continuous"/>
          <w:pgSz w:w="11909" w:h="16834"/>
          <w:pgMar w:top="1440" w:right="1449" w:bottom="360" w:left="1546" w:header="708" w:footer="708" w:gutter="0"/>
          <w:cols w:space="60"/>
          <w:noEndnote/>
        </w:sectPr>
      </w:pPr>
    </w:p>
    <w:p w:rsidR="00F156AD" w:rsidRDefault="00330872">
      <w:pPr>
        <w:spacing w:line="1" w:lineRule="exact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5669280</wp:posOffset>
                </wp:positionH>
                <wp:positionV relativeFrom="paragraph">
                  <wp:posOffset>1957070</wp:posOffset>
                </wp:positionV>
                <wp:extent cx="0" cy="1322705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27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86C13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46.4pt,154.1pt" to="446.4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" o:allowincell="f" strokeweight=".25pt">
                <w10:wrap anchorx="margin"/>
              </v:line>
            </w:pict>
          </mc:Fallback>
        </mc:AlternateContent>
      </w:r>
    </w:p>
    <w:p w:rsidR="00F156AD" w:rsidRDefault="00330872">
      <w:pPr>
        <w:framePr w:h="2217" w:hSpace="38" w:wrap="notBeside" w:vAnchor="text" w:hAnchor="margin" w:x="457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67025" cy="14097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AD" w:rsidRDefault="00330872">
      <w:pPr>
        <w:shd w:val="clear" w:color="auto" w:fill="FFFFFF"/>
        <w:spacing w:before="14" w:line="197" w:lineRule="exact"/>
        <w:ind w:left="48"/>
        <w:jc w:val="both"/>
      </w:pPr>
      <w:proofErr w:type="gramStart"/>
      <w:r>
        <w:rPr>
          <w:color w:val="000000"/>
          <w:spacing w:val="7"/>
          <w:sz w:val="16"/>
          <w:szCs w:val="16"/>
        </w:rPr>
        <w:t>bitki</w:t>
      </w:r>
      <w:proofErr w:type="gramEnd"/>
      <w:r>
        <w:rPr>
          <w:color w:val="000000"/>
          <w:spacing w:val="7"/>
          <w:sz w:val="16"/>
          <w:szCs w:val="16"/>
        </w:rPr>
        <w:t xml:space="preserve"> t</w:t>
      </w:r>
      <w:r>
        <w:rPr>
          <w:rFonts w:eastAsia="Times New Roman"/>
          <w:color w:val="000000"/>
          <w:spacing w:val="7"/>
          <w:sz w:val="16"/>
          <w:szCs w:val="16"/>
        </w:rPr>
        <w:t xml:space="preserve">ürlerinin fabrika baca gazlarından önemli ölçüde zarar </w:t>
      </w:r>
      <w:r>
        <w:rPr>
          <w:rFonts w:eastAsia="Times New Roman"/>
          <w:color w:val="000000"/>
          <w:spacing w:val="3"/>
          <w:sz w:val="16"/>
          <w:szCs w:val="16"/>
        </w:rPr>
        <w:t>gördüğü tespit edilmiştir (2.3).</w:t>
      </w:r>
    </w:p>
    <w:p w:rsidR="00F156AD" w:rsidRDefault="00330872">
      <w:pPr>
        <w:shd w:val="clear" w:color="auto" w:fill="FFFFFF"/>
        <w:spacing w:line="197" w:lineRule="exact"/>
        <w:ind w:left="43" w:firstLine="134"/>
        <w:jc w:val="both"/>
      </w:pPr>
      <w:r>
        <w:rPr>
          <w:rFonts w:eastAsia="Times New Roman"/>
          <w:color w:val="000000"/>
          <w:spacing w:val="3"/>
          <w:sz w:val="16"/>
          <w:szCs w:val="16"/>
        </w:rPr>
        <w:t xml:space="preserve">Çimento tozları, bitkilerin </w:t>
      </w:r>
      <w:proofErr w:type="spellStart"/>
      <w:r>
        <w:rPr>
          <w:rFonts w:eastAsia="Times New Roman"/>
          <w:b/>
          <w:bCs/>
          <w:color w:val="000000"/>
          <w:spacing w:val="3"/>
          <w:sz w:val="16"/>
          <w:szCs w:val="16"/>
        </w:rPr>
        <w:t>vejetatif</w:t>
      </w:r>
      <w:proofErr w:type="spellEnd"/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büyüme ve gelişmesini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engellemekle kalmayıp, bitkinin gerek meyve tulumu, yani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sayısında, gerekse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meyve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büyümesinde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olumsuz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etkilere yol açmaktadır. Çimento </w:t>
      </w:r>
      <w:proofErr w:type="spellStart"/>
      <w:r>
        <w:rPr>
          <w:rFonts w:eastAsia="Times New Roman"/>
          <w:b/>
          <w:bCs/>
          <w:color w:val="000000"/>
          <w:spacing w:val="3"/>
          <w:sz w:val="16"/>
          <w:szCs w:val="16"/>
        </w:rPr>
        <w:t>tozlanyla</w:t>
      </w:r>
      <w:proofErr w:type="spellEnd"/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kirlenen çiçeklerinden tozlaşma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döneminde toplanan polen tanelerinin çimlenme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yeteneklerinde </w:t>
      </w:r>
      <w:r>
        <w:rPr>
          <w:rFonts w:eastAsia="Times New Roman"/>
          <w:color w:val="000000"/>
          <w:spacing w:val="4"/>
          <w:sz w:val="16"/>
          <w:szCs w:val="16"/>
        </w:rPr>
        <w:t>önemli bir düşüş olduğu belirlenmiştir.</w:t>
      </w:r>
    </w:p>
    <w:p w:rsidR="00F156AD" w:rsidRDefault="00330872">
      <w:pPr>
        <w:shd w:val="clear" w:color="auto" w:fill="FFFFFF"/>
        <w:spacing w:line="197" w:lineRule="exact"/>
        <w:ind w:left="43" w:firstLine="269"/>
        <w:jc w:val="both"/>
      </w:pPr>
      <w:r>
        <w:rPr>
          <w:color w:val="000000"/>
          <w:spacing w:val="5"/>
          <w:sz w:val="16"/>
          <w:szCs w:val="16"/>
        </w:rPr>
        <w:t xml:space="preserve">Bu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çalışma ile Elazığ </w:t>
      </w:r>
      <w:r>
        <w:rPr>
          <w:rFonts w:eastAsia="Times New Roman"/>
          <w:color w:val="000000"/>
          <w:spacing w:val="20"/>
          <w:sz w:val="16"/>
          <w:szCs w:val="16"/>
        </w:rPr>
        <w:t>ili</w:t>
      </w:r>
      <w:r>
        <w:rPr>
          <w:rFonts w:eastAsia="Times New Roman"/>
          <w:color w:val="000000"/>
          <w:spacing w:val="5"/>
          <w:sz w:val="16"/>
          <w:szCs w:val="16"/>
        </w:rPr>
        <w:t xml:space="preserve"> merkezinde bulunan Çimento fabrikası çevresinde yetişen </w:t>
      </w:r>
      <w:r>
        <w:rPr>
          <w:rFonts w:eastAsia="Times New Roman"/>
          <w:b/>
          <w:bCs/>
          <w:i/>
          <w:iCs/>
          <w:color w:val="000000"/>
          <w:spacing w:val="5"/>
          <w:sz w:val="16"/>
          <w:szCs w:val="16"/>
        </w:rPr>
        <w:t xml:space="preserve">Prunus </w:t>
      </w:r>
      <w:proofErr w:type="spellStart"/>
      <w:r>
        <w:rPr>
          <w:rFonts w:eastAsia="Times New Roman"/>
          <w:b/>
          <w:bCs/>
          <w:i/>
          <w:iCs/>
          <w:color w:val="000000"/>
          <w:spacing w:val="5"/>
          <w:sz w:val="16"/>
          <w:szCs w:val="16"/>
        </w:rPr>
        <w:t>armeniaca</w:t>
      </w:r>
      <w:proofErr w:type="spellEnd"/>
      <w:r>
        <w:rPr>
          <w:rFonts w:eastAsia="Times New Roman"/>
          <w:b/>
          <w:bCs/>
          <w:i/>
          <w:iCs/>
          <w:color w:val="000000"/>
          <w:spacing w:val="5"/>
          <w:sz w:val="16"/>
          <w:szCs w:val="16"/>
        </w:rPr>
        <w:t xml:space="preserve"> </w:t>
      </w:r>
      <w:r>
        <w:rPr>
          <w:rFonts w:eastAsia="Times New Roman"/>
          <w:i/>
          <w:iCs/>
          <w:color w:val="000000"/>
          <w:spacing w:val="5"/>
          <w:sz w:val="16"/>
          <w:szCs w:val="16"/>
        </w:rPr>
        <w:t xml:space="preserve">L.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bitkisi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polenlerinin fabrikaya olan uzaklıkları </w:t>
      </w:r>
      <w:r>
        <w:rPr>
          <w:rFonts w:eastAsia="Times New Roman"/>
          <w:color w:val="000000"/>
          <w:spacing w:val="14"/>
          <w:sz w:val="16"/>
          <w:szCs w:val="16"/>
        </w:rPr>
        <w:t>ile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polen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verimliliği </w:t>
      </w:r>
      <w:r>
        <w:rPr>
          <w:rFonts w:eastAsia="Times New Roman"/>
          <w:color w:val="000000"/>
          <w:spacing w:val="4"/>
          <w:sz w:val="16"/>
          <w:szCs w:val="16"/>
        </w:rPr>
        <w:t>arasındaki ilişkinin tespit edilmesi amaçlanmıştır.</w:t>
      </w:r>
    </w:p>
    <w:p w:rsidR="00F156AD" w:rsidRDefault="00330872">
      <w:pPr>
        <w:shd w:val="clear" w:color="auto" w:fill="FFFFFF"/>
        <w:spacing w:before="187"/>
        <w:ind w:left="48"/>
      </w:pPr>
      <w:r>
        <w:rPr>
          <w:color w:val="000000"/>
          <w:spacing w:val="-2"/>
          <w:sz w:val="24"/>
          <w:szCs w:val="24"/>
        </w:rPr>
        <w:t>MATERYAL VE Y</w:t>
      </w:r>
      <w:r>
        <w:rPr>
          <w:rFonts w:eastAsia="Times New Roman"/>
          <w:color w:val="000000"/>
          <w:spacing w:val="-2"/>
          <w:sz w:val="24"/>
          <w:szCs w:val="24"/>
        </w:rPr>
        <w:t>ÖNTEM</w:t>
      </w:r>
    </w:p>
    <w:p w:rsidR="00F156AD" w:rsidRDefault="00330872">
      <w:pPr>
        <w:shd w:val="clear" w:color="auto" w:fill="FFFFFF"/>
        <w:spacing w:before="192" w:line="197" w:lineRule="exact"/>
        <w:ind w:left="34" w:right="5" w:firstLine="269"/>
        <w:jc w:val="both"/>
      </w:pPr>
      <w:r>
        <w:rPr>
          <w:rFonts w:eastAsia="Times New Roman"/>
          <w:color w:val="000000"/>
          <w:spacing w:val="5"/>
          <w:sz w:val="16"/>
          <w:szCs w:val="16"/>
        </w:rPr>
        <w:t xml:space="preserve">Çalışmada.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Elazığ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şehir merkezinin güneyinde bulunan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Çimento fabrikasından 500. 1000. 1500. 2000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ve 2500" üncü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metrelerdeki </w:t>
      </w:r>
      <w:r>
        <w:rPr>
          <w:rFonts w:eastAsia="Times New Roman"/>
          <w:b/>
          <w:bCs/>
          <w:i/>
          <w:iCs/>
          <w:color w:val="000000"/>
          <w:spacing w:val="2"/>
          <w:sz w:val="16"/>
          <w:szCs w:val="16"/>
        </w:rPr>
        <w:t xml:space="preserve">Prunus </w:t>
      </w:r>
      <w:proofErr w:type="spellStart"/>
      <w:r>
        <w:rPr>
          <w:rFonts w:eastAsia="Times New Roman"/>
          <w:b/>
          <w:bCs/>
          <w:i/>
          <w:iCs/>
          <w:color w:val="000000"/>
          <w:spacing w:val="2"/>
          <w:sz w:val="16"/>
          <w:szCs w:val="16"/>
        </w:rPr>
        <w:t>armeniaca</w:t>
      </w:r>
      <w:proofErr w:type="spellEnd"/>
      <w:r>
        <w:rPr>
          <w:rFonts w:eastAsia="Times New Roman"/>
          <w:b/>
          <w:bCs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eastAsia="Times New Roman"/>
          <w:i/>
          <w:iCs/>
          <w:color w:val="000000"/>
          <w:spacing w:val="2"/>
          <w:sz w:val="16"/>
          <w:szCs w:val="16"/>
        </w:rPr>
        <w:t xml:space="preserve">L.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bitkisi polenleri araştırına materyali. 1000 metredeki polenler ise araştırmamızda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kontrol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materyali olarak kullanılmıştır.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Bitkinin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olgun </w:t>
      </w:r>
      <w:proofErr w:type="spellStart"/>
      <w:r>
        <w:rPr>
          <w:rFonts w:eastAsia="Times New Roman"/>
          <w:b/>
          <w:bCs/>
          <w:color w:val="000000"/>
          <w:spacing w:val="3"/>
          <w:sz w:val="16"/>
          <w:szCs w:val="16"/>
        </w:rPr>
        <w:t>anterlerinden</w:t>
      </w:r>
      <w:proofErr w:type="spellEnd"/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alınan polenler, bekletilmeden çimlenme ortamına alınmış, her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deney serisinde aynı çiçeğe ait polenler kullanılmıştır. Polenler </w:t>
      </w:r>
      <w:proofErr w:type="spellStart"/>
      <w:r>
        <w:rPr>
          <w:rFonts w:eastAsia="Times New Roman"/>
          <w:b/>
          <w:bCs/>
          <w:color w:val="000000"/>
          <w:spacing w:val="-3"/>
          <w:sz w:val="16"/>
          <w:szCs w:val="16"/>
        </w:rPr>
        <w:t>Brevvbaker</w:t>
      </w:r>
      <w:proofErr w:type="spellEnd"/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 ve </w:t>
      </w:r>
      <w:proofErr w:type="spellStart"/>
      <w:r>
        <w:rPr>
          <w:rFonts w:eastAsia="Times New Roman"/>
          <w:color w:val="000000"/>
          <w:spacing w:val="-3"/>
          <w:sz w:val="16"/>
          <w:szCs w:val="16"/>
        </w:rPr>
        <w:t>Kvvaek</w:t>
      </w:r>
      <w:proofErr w:type="spellEnd"/>
      <w:r>
        <w:rPr>
          <w:rFonts w:eastAsia="Times New Roman"/>
          <w:color w:val="000000"/>
          <w:spacing w:val="-3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kültür 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ortamında </w:t>
      </w:r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çimlendirilmiştir. </w:t>
      </w:r>
      <w:r>
        <w:rPr>
          <w:rFonts w:eastAsia="Times New Roman"/>
          <w:color w:val="000000"/>
          <w:spacing w:val="12"/>
          <w:sz w:val="16"/>
          <w:szCs w:val="16"/>
        </w:rPr>
        <w:t xml:space="preserve">.Kültür ortamının </w:t>
      </w:r>
      <w:r>
        <w:rPr>
          <w:rFonts w:eastAsia="Times New Roman"/>
          <w:b/>
          <w:bCs/>
          <w:color w:val="000000"/>
          <w:spacing w:val="12"/>
          <w:sz w:val="16"/>
          <w:szCs w:val="16"/>
        </w:rPr>
        <w:t xml:space="preserve">hazırlanmasında; </w:t>
      </w:r>
      <w:r>
        <w:rPr>
          <w:rFonts w:eastAsia="Times New Roman"/>
          <w:color w:val="000000"/>
          <w:spacing w:val="12"/>
          <w:sz w:val="16"/>
          <w:szCs w:val="16"/>
        </w:rPr>
        <w:t xml:space="preserve">%IO </w:t>
      </w:r>
      <w:proofErr w:type="spellStart"/>
      <w:r>
        <w:rPr>
          <w:rFonts w:eastAsia="Times New Roman"/>
          <w:b/>
          <w:bCs/>
          <w:color w:val="000000"/>
          <w:spacing w:val="12"/>
          <w:sz w:val="16"/>
          <w:szCs w:val="16"/>
        </w:rPr>
        <w:t>luk</w:t>
      </w:r>
      <w:proofErr w:type="spellEnd"/>
      <w:r>
        <w:rPr>
          <w:rFonts w:eastAsia="Times New Roman"/>
          <w:b/>
          <w:bCs/>
          <w:color w:val="000000"/>
          <w:spacing w:val="12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12"/>
          <w:sz w:val="16"/>
          <w:szCs w:val="16"/>
        </w:rPr>
        <w:t>sukroz</w:t>
      </w:r>
      <w:proofErr w:type="spellEnd"/>
      <w:r>
        <w:rPr>
          <w:rFonts w:eastAsia="Times New Roman"/>
          <w:color w:val="000000"/>
          <w:spacing w:val="12"/>
          <w:sz w:val="16"/>
          <w:szCs w:val="16"/>
        </w:rPr>
        <w:t xml:space="preserve">. </w:t>
      </w:r>
      <w:proofErr w:type="spellStart"/>
      <w:r>
        <w:rPr>
          <w:rFonts w:eastAsia="Times New Roman"/>
          <w:b/>
          <w:bCs/>
          <w:color w:val="000000"/>
          <w:spacing w:val="2"/>
          <w:sz w:val="16"/>
          <w:szCs w:val="16"/>
        </w:rPr>
        <w:t>lOOmg</w:t>
      </w:r>
      <w:proofErr w:type="spellEnd"/>
      <w:r>
        <w:rPr>
          <w:rFonts w:eastAsia="Times New Roman"/>
          <w:b/>
          <w:bCs/>
          <w:color w:val="000000"/>
          <w:spacing w:val="2"/>
          <w:sz w:val="16"/>
          <w:szCs w:val="16"/>
        </w:rPr>
        <w:t>/</w:t>
      </w:r>
      <w:proofErr w:type="spellStart"/>
      <w:r>
        <w:rPr>
          <w:rFonts w:eastAsia="Times New Roman"/>
          <w:b/>
          <w:bCs/>
          <w:color w:val="000000"/>
          <w:spacing w:val="2"/>
          <w:sz w:val="16"/>
          <w:szCs w:val="16"/>
        </w:rPr>
        <w:t>lt</w:t>
      </w:r>
      <w:proofErr w:type="spellEnd"/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 Borik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asit. 300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>mg/</w:t>
      </w:r>
      <w:proofErr w:type="spellStart"/>
      <w:r>
        <w:rPr>
          <w:rFonts w:eastAsia="Times New Roman"/>
          <w:b/>
          <w:bCs/>
          <w:color w:val="000000"/>
          <w:spacing w:val="2"/>
          <w:sz w:val="16"/>
          <w:szCs w:val="16"/>
        </w:rPr>
        <w:t>lt</w:t>
      </w:r>
      <w:proofErr w:type="spellEnd"/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 </w:t>
      </w:r>
      <w:r>
        <w:rPr>
          <w:rFonts w:eastAsia="Times New Roman"/>
          <w:color w:val="000000"/>
          <w:spacing w:val="2"/>
          <w:sz w:val="16"/>
          <w:szCs w:val="16"/>
        </w:rPr>
        <w:t>Kalsiyum nitrat. 200 mg/</w:t>
      </w:r>
      <w:proofErr w:type="spellStart"/>
      <w:r>
        <w:rPr>
          <w:rFonts w:eastAsia="Times New Roman"/>
          <w:color w:val="000000"/>
          <w:spacing w:val="2"/>
          <w:sz w:val="16"/>
          <w:szCs w:val="16"/>
        </w:rPr>
        <w:t>lt</w:t>
      </w:r>
      <w:proofErr w:type="spellEnd"/>
      <w:r>
        <w:rPr>
          <w:rFonts w:eastAsia="Times New Roman"/>
          <w:color w:val="000000"/>
          <w:spacing w:val="2"/>
          <w:sz w:val="16"/>
          <w:szCs w:val="16"/>
        </w:rPr>
        <w:t xml:space="preserve">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Magnezyum sülfat </w:t>
      </w:r>
      <w:proofErr w:type="spellStart"/>
      <w:r>
        <w:rPr>
          <w:rFonts w:eastAsia="Times New Roman"/>
          <w:b/>
          <w:bCs/>
          <w:color w:val="000000"/>
          <w:spacing w:val="7"/>
          <w:sz w:val="16"/>
          <w:szCs w:val="16"/>
        </w:rPr>
        <w:t>lOOmg</w:t>
      </w:r>
      <w:proofErr w:type="spellEnd"/>
      <w:r>
        <w:rPr>
          <w:rFonts w:eastAsia="Times New Roman"/>
          <w:b/>
          <w:bCs/>
          <w:color w:val="000000"/>
          <w:spacing w:val="7"/>
          <w:sz w:val="16"/>
          <w:szCs w:val="16"/>
        </w:rPr>
        <w:t>/</w:t>
      </w:r>
      <w:proofErr w:type="spellStart"/>
      <w:r>
        <w:rPr>
          <w:rFonts w:eastAsia="Times New Roman"/>
          <w:b/>
          <w:bCs/>
          <w:color w:val="000000"/>
          <w:spacing w:val="7"/>
          <w:sz w:val="16"/>
          <w:szCs w:val="16"/>
        </w:rPr>
        <w:t>lt</w:t>
      </w:r>
      <w:proofErr w:type="spellEnd"/>
      <w:r>
        <w:rPr>
          <w:rFonts w:eastAsia="Times New Roman"/>
          <w:b/>
          <w:bCs/>
          <w:color w:val="000000"/>
          <w:spacing w:val="7"/>
          <w:sz w:val="16"/>
          <w:szCs w:val="16"/>
        </w:rPr>
        <w:t xml:space="preserve"> Potasyum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nitrat kullanılmıştır </w:t>
      </w:r>
      <w:r>
        <w:rPr>
          <w:rFonts w:eastAsia="Times New Roman"/>
          <w:color w:val="000000"/>
          <w:spacing w:val="-3"/>
          <w:sz w:val="16"/>
          <w:szCs w:val="16"/>
        </w:rPr>
        <w:t>(4).</w:t>
      </w:r>
    </w:p>
    <w:p w:rsidR="00F156AD" w:rsidRDefault="00330872">
      <w:pPr>
        <w:shd w:val="clear" w:color="auto" w:fill="FFFFFF"/>
        <w:spacing w:line="197" w:lineRule="exact"/>
        <w:ind w:left="24" w:right="24" w:firstLine="274"/>
        <w:jc w:val="both"/>
      </w:pPr>
      <w:r>
        <w:rPr>
          <w:color w:val="000000"/>
          <w:spacing w:val="9"/>
          <w:sz w:val="16"/>
          <w:szCs w:val="16"/>
        </w:rPr>
        <w:t xml:space="preserve">Bu </w:t>
      </w:r>
      <w:r>
        <w:rPr>
          <w:rFonts w:eastAsia="Times New Roman"/>
          <w:color w:val="000000"/>
          <w:spacing w:val="9"/>
          <w:sz w:val="16"/>
          <w:szCs w:val="16"/>
        </w:rPr>
        <w:t xml:space="preserve">şekilde hazırlanan </w:t>
      </w:r>
      <w:proofErr w:type="spellStart"/>
      <w:r>
        <w:rPr>
          <w:rFonts w:eastAsia="Times New Roman"/>
          <w:color w:val="000000"/>
          <w:spacing w:val="9"/>
          <w:sz w:val="16"/>
          <w:szCs w:val="16"/>
        </w:rPr>
        <w:t>besiyeri</w:t>
      </w:r>
      <w:proofErr w:type="spellEnd"/>
      <w:r>
        <w:rPr>
          <w:rFonts w:eastAsia="Times New Roman"/>
          <w:color w:val="000000"/>
          <w:spacing w:val="9"/>
          <w:sz w:val="16"/>
          <w:szCs w:val="16"/>
        </w:rPr>
        <w:t xml:space="preserve"> çözeltisi içerisindeki </w:t>
      </w:r>
      <w:proofErr w:type="spellStart"/>
      <w:r>
        <w:rPr>
          <w:rFonts w:eastAsia="Times New Roman"/>
          <w:color w:val="000000"/>
          <w:spacing w:val="10"/>
          <w:sz w:val="16"/>
          <w:szCs w:val="16"/>
        </w:rPr>
        <w:t>sukrozdan</w:t>
      </w:r>
      <w:proofErr w:type="spellEnd"/>
      <w:r>
        <w:rPr>
          <w:rFonts w:eastAsia="Times New Roman"/>
          <w:color w:val="000000"/>
          <w:spacing w:val="10"/>
          <w:sz w:val="16"/>
          <w:szCs w:val="16"/>
        </w:rPr>
        <w:t xml:space="preserve"> dolayı mikroorganizma üremesine </w:t>
      </w:r>
      <w:r>
        <w:rPr>
          <w:rFonts w:eastAsia="Times New Roman"/>
          <w:b/>
          <w:bCs/>
          <w:color w:val="000000"/>
          <w:spacing w:val="10"/>
          <w:sz w:val="16"/>
          <w:szCs w:val="16"/>
        </w:rPr>
        <w:t xml:space="preserve">elverişli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olduğundan daha uzun süre bozulmadan dayanabilmesi </w:t>
      </w:r>
      <w:r>
        <w:rPr>
          <w:rFonts w:eastAsia="Times New Roman"/>
          <w:color w:val="000000"/>
          <w:spacing w:val="15"/>
          <w:sz w:val="16"/>
          <w:szCs w:val="16"/>
        </w:rPr>
        <w:t xml:space="preserve">için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ağzı bir pamukla kapatılarak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otoklavda </w:t>
      </w:r>
      <w:proofErr w:type="gramStart"/>
      <w:r>
        <w:rPr>
          <w:rFonts w:eastAsia="Times New Roman"/>
          <w:b/>
          <w:bCs/>
          <w:color w:val="000000"/>
          <w:spacing w:val="3"/>
          <w:sz w:val="16"/>
          <w:szCs w:val="16"/>
        </w:rPr>
        <w:t>(</w:t>
      </w:r>
      <w:proofErr w:type="spellStart"/>
      <w:proofErr w:type="gramEnd"/>
      <w:r>
        <w:rPr>
          <w:rFonts w:eastAsia="Times New Roman"/>
          <w:b/>
          <w:bCs/>
          <w:color w:val="000000"/>
          <w:spacing w:val="3"/>
          <w:sz w:val="16"/>
          <w:szCs w:val="16"/>
        </w:rPr>
        <w:t>Eryigit</w:t>
      </w:r>
      <w:proofErr w:type="spellEnd"/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. ERS2000D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model) 121 °C de 1 atmosfer basınç altında 15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dakika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süre ile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steril </w:t>
      </w:r>
      <w:proofErr w:type="spellStart"/>
      <w:proofErr w:type="gramStart"/>
      <w:r>
        <w:rPr>
          <w:rFonts w:eastAsia="Times New Roman"/>
          <w:color w:val="000000"/>
          <w:spacing w:val="2"/>
          <w:sz w:val="16"/>
          <w:szCs w:val="16"/>
        </w:rPr>
        <w:t>edilmiştir.Araziden</w:t>
      </w:r>
      <w:proofErr w:type="spellEnd"/>
      <w:proofErr w:type="gramEnd"/>
      <w:r>
        <w:rPr>
          <w:rFonts w:eastAsia="Times New Roman"/>
          <w:color w:val="000000"/>
          <w:spacing w:val="2"/>
          <w:sz w:val="16"/>
          <w:szCs w:val="16"/>
        </w:rPr>
        <w:t xml:space="preserve"> toplanan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ve </w:t>
      </w:r>
      <w:proofErr w:type="spellStart"/>
      <w:r>
        <w:rPr>
          <w:rFonts w:eastAsia="Times New Roman"/>
          <w:color w:val="000000"/>
          <w:spacing w:val="2"/>
          <w:sz w:val="16"/>
          <w:szCs w:val="16"/>
        </w:rPr>
        <w:t>polielilen</w:t>
      </w:r>
      <w:proofErr w:type="spellEnd"/>
      <w:r>
        <w:rPr>
          <w:rFonts w:eastAsia="Times New Roman"/>
          <w:color w:val="000000"/>
          <w:spacing w:val="2"/>
          <w:sz w:val="16"/>
          <w:szCs w:val="16"/>
        </w:rPr>
        <w:t xml:space="preserve"> poşetler içinde </w:t>
      </w:r>
      <w:r>
        <w:rPr>
          <w:rFonts w:eastAsia="Times New Roman"/>
          <w:color w:val="000000"/>
          <w:spacing w:val="3"/>
          <w:sz w:val="16"/>
          <w:szCs w:val="16"/>
        </w:rPr>
        <w:t>etiketlenerek laboratuvara getirilen çiçekler stereo mikroskop altında incelenmiştir.</w:t>
      </w:r>
    </w:p>
    <w:p w:rsidR="00F156AD" w:rsidRDefault="00330872">
      <w:pPr>
        <w:shd w:val="clear" w:color="auto" w:fill="FFFFFF"/>
        <w:spacing w:line="197" w:lineRule="exact"/>
        <w:ind w:left="10" w:right="29" w:firstLine="278"/>
        <w:jc w:val="both"/>
      </w:pPr>
      <w:r>
        <w:rPr>
          <w:rFonts w:eastAsia="Times New Roman"/>
          <w:color w:val="000000"/>
          <w:spacing w:val="19"/>
          <w:sz w:val="16"/>
          <w:szCs w:val="16"/>
        </w:rPr>
        <w:t>İler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bir uzaklık için. 2 tanesi deney. 1 tanesi kontrol grubu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olmak üzere </w:t>
      </w:r>
      <w:proofErr w:type="gramStart"/>
      <w:r>
        <w:rPr>
          <w:rFonts w:eastAsia="Times New Roman"/>
          <w:color w:val="000000"/>
          <w:spacing w:val="7"/>
          <w:sz w:val="16"/>
          <w:szCs w:val="16"/>
        </w:rPr>
        <w:t>steril</w:t>
      </w:r>
      <w:proofErr w:type="gramEnd"/>
      <w:r>
        <w:rPr>
          <w:rFonts w:eastAsia="Times New Roman"/>
          <w:color w:val="000000"/>
          <w:spacing w:val="7"/>
          <w:sz w:val="16"/>
          <w:szCs w:val="16"/>
        </w:rPr>
        <w:t xml:space="preserve"> 3 lam alınıp, her lamın iki değişik alanına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50' şer </w:t>
      </w:r>
      <w:r>
        <w:rPr>
          <w:rFonts w:eastAsia="Times New Roman"/>
          <w:color w:val="000000"/>
          <w:spacing w:val="18"/>
          <w:sz w:val="16"/>
          <w:szCs w:val="16"/>
        </w:rPr>
        <w:t>(il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kültür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ortamı </w:t>
      </w:r>
      <w:proofErr w:type="spellStart"/>
      <w:r>
        <w:rPr>
          <w:rFonts w:eastAsia="Times New Roman"/>
          <w:b/>
          <w:bCs/>
          <w:color w:val="000000"/>
          <w:spacing w:val="3"/>
          <w:sz w:val="16"/>
          <w:szCs w:val="16"/>
        </w:rPr>
        <w:t>damlatılmışlır</w:t>
      </w:r>
      <w:proofErr w:type="spellEnd"/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.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Daha sonra stereo </w:t>
      </w:r>
      <w:r>
        <w:rPr>
          <w:rFonts w:eastAsia="Times New Roman"/>
          <w:color w:val="000000"/>
          <w:sz w:val="16"/>
          <w:szCs w:val="16"/>
        </w:rPr>
        <w:t xml:space="preserve">mikroskop allında, </w:t>
      </w:r>
      <w:proofErr w:type="gramStart"/>
      <w:r>
        <w:rPr>
          <w:rFonts w:eastAsia="Times New Roman"/>
          <w:color w:val="000000"/>
          <w:spacing w:val="18"/>
          <w:sz w:val="16"/>
          <w:szCs w:val="16"/>
        </w:rPr>
        <w:t>steril</w:t>
      </w:r>
      <w:proofErr w:type="gramEnd"/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pacing w:val="25"/>
          <w:sz w:val="16"/>
          <w:szCs w:val="16"/>
        </w:rPr>
        <w:t>hır</w:t>
      </w:r>
      <w:r>
        <w:rPr>
          <w:rFonts w:eastAsia="Times New Roman"/>
          <w:color w:val="000000"/>
          <w:sz w:val="16"/>
          <w:szCs w:val="16"/>
        </w:rPr>
        <w:t xml:space="preserve"> iğne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yardımıyla </w:t>
      </w:r>
      <w:proofErr w:type="spellStart"/>
      <w:r>
        <w:rPr>
          <w:rFonts w:eastAsia="Times New Roman"/>
          <w:color w:val="000000"/>
          <w:sz w:val="16"/>
          <w:szCs w:val="16"/>
        </w:rPr>
        <w:t>anterden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alman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polenler </w:t>
      </w:r>
      <w:r>
        <w:rPr>
          <w:rFonts w:eastAsia="Times New Roman"/>
          <w:color w:val="000000"/>
          <w:spacing w:val="27"/>
          <w:sz w:val="16"/>
          <w:szCs w:val="16"/>
        </w:rPr>
        <w:t>kültür</w:t>
      </w:r>
      <w:r>
        <w:rPr>
          <w:rFonts w:eastAsia="Times New Roman"/>
          <w:color w:val="000000"/>
          <w:spacing w:val="2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ortamları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içerisinde homojen </w:t>
      </w:r>
      <w:r>
        <w:rPr>
          <w:rFonts w:eastAsia="Times New Roman"/>
          <w:color w:val="000000"/>
          <w:spacing w:val="23"/>
          <w:sz w:val="16"/>
          <w:szCs w:val="16"/>
        </w:rPr>
        <w:t>bir</w:t>
      </w:r>
      <w:r>
        <w:rPr>
          <w:rFonts w:eastAsia="Times New Roman"/>
          <w:color w:val="000000"/>
          <w:spacing w:val="2"/>
          <w:sz w:val="16"/>
          <w:szCs w:val="16"/>
        </w:rPr>
        <w:t xml:space="preserve"> şekilde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dağıtılmıştır.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Bu şekilde üzerine polen ekimi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yapılan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lamlar, ıslak filtre </w:t>
      </w:r>
      <w:proofErr w:type="gramStart"/>
      <w:r>
        <w:rPr>
          <w:rFonts w:eastAsia="Times New Roman"/>
          <w:color w:val="000000"/>
          <w:spacing w:val="4"/>
          <w:sz w:val="16"/>
          <w:szCs w:val="16"/>
        </w:rPr>
        <w:t>kağıdı</w:t>
      </w:r>
      <w:proofErr w:type="gramEnd"/>
      <w:r>
        <w:rPr>
          <w:rFonts w:eastAsia="Times New Roman"/>
          <w:color w:val="000000"/>
          <w:spacing w:val="4"/>
          <w:sz w:val="16"/>
          <w:szCs w:val="16"/>
        </w:rPr>
        <w:t xml:space="preserve"> ile döşenmiş </w:t>
      </w:r>
      <w:proofErr w:type="spellStart"/>
      <w:r>
        <w:rPr>
          <w:rFonts w:eastAsia="Times New Roman"/>
          <w:color w:val="000000"/>
          <w:spacing w:val="4"/>
          <w:sz w:val="16"/>
          <w:szCs w:val="16"/>
        </w:rPr>
        <w:t>pelri</w:t>
      </w:r>
      <w:proofErr w:type="spellEnd"/>
      <w:r>
        <w:rPr>
          <w:rFonts w:eastAsia="Times New Roman"/>
          <w:color w:val="000000"/>
          <w:spacing w:val="4"/>
          <w:sz w:val="16"/>
          <w:szCs w:val="16"/>
        </w:rPr>
        <w:t xml:space="preserve"> kutusu içerisindeki canı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çubuklar üzerine yerleştirilmiştir. </w:t>
      </w:r>
      <w:proofErr w:type="spellStart"/>
      <w:r>
        <w:rPr>
          <w:rFonts w:eastAsia="Times New Roman"/>
          <w:b/>
          <w:bCs/>
          <w:color w:val="000000"/>
          <w:spacing w:val="2"/>
          <w:sz w:val="16"/>
          <w:szCs w:val="16"/>
        </w:rPr>
        <w:t>Petri</w:t>
      </w:r>
      <w:proofErr w:type="spellEnd"/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 kutularının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kapağı </w:t>
      </w:r>
      <w:r>
        <w:rPr>
          <w:rFonts w:eastAsia="Times New Roman"/>
          <w:color w:val="000000"/>
          <w:spacing w:val="11"/>
          <w:sz w:val="16"/>
          <w:szCs w:val="16"/>
        </w:rPr>
        <w:t xml:space="preserve">kapatıldıktan sonra 22±l °C" </w:t>
      </w:r>
      <w:proofErr w:type="spellStart"/>
      <w:r>
        <w:rPr>
          <w:rFonts w:eastAsia="Times New Roman"/>
          <w:color w:val="000000"/>
          <w:spacing w:val="34"/>
          <w:sz w:val="16"/>
          <w:szCs w:val="16"/>
        </w:rPr>
        <w:t>lik</w:t>
      </w:r>
      <w:proofErr w:type="spellEnd"/>
      <w:r>
        <w:rPr>
          <w:rFonts w:eastAsia="Times New Roman"/>
          <w:color w:val="000000"/>
          <w:spacing w:val="11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11"/>
          <w:sz w:val="16"/>
          <w:szCs w:val="16"/>
        </w:rPr>
        <w:t>inkübatörde</w:t>
      </w:r>
      <w:proofErr w:type="spellEnd"/>
      <w:r>
        <w:rPr>
          <w:rFonts w:eastAsia="Times New Roman"/>
          <w:color w:val="000000"/>
          <w:spacing w:val="11"/>
          <w:sz w:val="16"/>
          <w:szCs w:val="16"/>
        </w:rPr>
        <w:t xml:space="preserve"> 3 saat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bekletilmiştir. Bu sürenin sonunda </w:t>
      </w:r>
      <w:proofErr w:type="spellStart"/>
      <w:r>
        <w:rPr>
          <w:rFonts w:eastAsia="Times New Roman"/>
          <w:color w:val="000000"/>
          <w:spacing w:val="7"/>
          <w:sz w:val="16"/>
          <w:szCs w:val="16"/>
        </w:rPr>
        <w:t>inkübatörden</w:t>
      </w:r>
      <w:proofErr w:type="spellEnd"/>
      <w:r>
        <w:rPr>
          <w:rFonts w:eastAsia="Times New Roman"/>
          <w:color w:val="000000"/>
          <w:spacing w:val="7"/>
          <w:sz w:val="16"/>
          <w:szCs w:val="16"/>
        </w:rPr>
        <w:t xml:space="preserve"> çıkarılan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lamların üzerindeki kültür ortamlarına birer damla %!()' </w:t>
      </w:r>
      <w:proofErr w:type="spellStart"/>
      <w:r>
        <w:rPr>
          <w:rFonts w:eastAsia="Times New Roman"/>
          <w:color w:val="000000"/>
          <w:spacing w:val="5"/>
          <w:sz w:val="16"/>
          <w:szCs w:val="16"/>
        </w:rPr>
        <w:t>luk</w:t>
      </w:r>
      <w:proofErr w:type="spellEnd"/>
      <w:r>
        <w:rPr>
          <w:rFonts w:eastAsia="Times New Roman"/>
          <w:color w:val="000000"/>
          <w:spacing w:val="5"/>
          <w:sz w:val="16"/>
          <w:szCs w:val="16"/>
        </w:rPr>
        <w:t xml:space="preserve">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etanol damlatılarak </w:t>
      </w:r>
      <w:proofErr w:type="spellStart"/>
      <w:r>
        <w:rPr>
          <w:rFonts w:eastAsia="Times New Roman"/>
          <w:b/>
          <w:bCs/>
          <w:color w:val="000000"/>
          <w:spacing w:val="8"/>
          <w:sz w:val="16"/>
          <w:szCs w:val="16"/>
        </w:rPr>
        <w:t>fikse</w:t>
      </w:r>
      <w:proofErr w:type="spellEnd"/>
      <w:r>
        <w:rPr>
          <w:rFonts w:eastAsia="Times New Roman"/>
          <w:b/>
          <w:bCs/>
          <w:color w:val="000000"/>
          <w:spacing w:val="8"/>
          <w:sz w:val="16"/>
          <w:szCs w:val="16"/>
        </w:rPr>
        <w:t xml:space="preserve">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edilmiştir. </w:t>
      </w:r>
      <w:proofErr w:type="spellStart"/>
      <w:r>
        <w:rPr>
          <w:rFonts w:eastAsia="Times New Roman"/>
          <w:b/>
          <w:bCs/>
          <w:color w:val="000000"/>
          <w:spacing w:val="8"/>
          <w:sz w:val="16"/>
          <w:szCs w:val="16"/>
        </w:rPr>
        <w:t>Fiksasyon</w:t>
      </w:r>
      <w:proofErr w:type="spellEnd"/>
      <w:r>
        <w:rPr>
          <w:rFonts w:eastAsia="Times New Roman"/>
          <w:b/>
          <w:bCs/>
          <w:color w:val="000000"/>
          <w:spacing w:val="8"/>
          <w:sz w:val="16"/>
          <w:szCs w:val="16"/>
        </w:rPr>
        <w:t xml:space="preserve">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işleminin </w:t>
      </w:r>
      <w:r>
        <w:rPr>
          <w:rFonts w:eastAsia="Times New Roman"/>
          <w:color w:val="000000"/>
          <w:sz w:val="16"/>
          <w:szCs w:val="16"/>
        </w:rPr>
        <w:t xml:space="preserve">ardından lamel kapatılarak </w:t>
      </w:r>
      <w:r>
        <w:rPr>
          <w:rFonts w:eastAsia="Times New Roman"/>
          <w:color w:val="000000"/>
          <w:spacing w:val="18"/>
          <w:sz w:val="16"/>
          <w:szCs w:val="16"/>
        </w:rPr>
        <w:t>ışık</w:t>
      </w:r>
      <w:r>
        <w:rPr>
          <w:rFonts w:eastAsia="Times New Roman"/>
          <w:color w:val="000000"/>
          <w:sz w:val="16"/>
          <w:szCs w:val="16"/>
        </w:rPr>
        <w:t xml:space="preserve"> mikroskobu altında </w:t>
      </w:r>
      <w:proofErr w:type="spellStart"/>
      <w:r>
        <w:rPr>
          <w:rFonts w:eastAsia="Times New Roman"/>
          <w:b/>
          <w:bCs/>
          <w:color w:val="000000"/>
          <w:sz w:val="16"/>
          <w:szCs w:val="16"/>
        </w:rPr>
        <w:t>Shivanna</w:t>
      </w:r>
      <w:proofErr w:type="spellEnd"/>
      <w:r>
        <w:rPr>
          <w:rFonts w:eastAsia="Times New Roman"/>
          <w:b/>
          <w:bCs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z w:val="16"/>
          <w:szCs w:val="16"/>
        </w:rPr>
        <w:t xml:space="preserve">ve </w:t>
      </w:r>
      <w:proofErr w:type="spellStart"/>
      <w:r>
        <w:rPr>
          <w:rFonts w:eastAsia="Times New Roman"/>
          <w:color w:val="000000"/>
          <w:spacing w:val="1"/>
          <w:sz w:val="16"/>
          <w:szCs w:val="16"/>
        </w:rPr>
        <w:t>Rangas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>\</w:t>
      </w:r>
      <w:proofErr w:type="spellStart"/>
      <w:r>
        <w:rPr>
          <w:rFonts w:eastAsia="Times New Roman"/>
          <w:color w:val="000000"/>
          <w:spacing w:val="1"/>
          <w:sz w:val="16"/>
          <w:szCs w:val="16"/>
        </w:rPr>
        <w:t>vam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 xml:space="preserve">_\ da anlatılan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yönteme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göre polenlerin çimlenme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yüzdeleri </w:t>
      </w:r>
      <w:r>
        <w:rPr>
          <w:rFonts w:eastAsia="Times New Roman"/>
          <w:color w:val="000000"/>
          <w:spacing w:val="15"/>
          <w:sz w:val="16"/>
          <w:szCs w:val="16"/>
        </w:rPr>
        <w:t>ile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tüp uzunlukları ölçülmüştür </w:t>
      </w:r>
      <w:r>
        <w:rPr>
          <w:rFonts w:eastAsia="Times New Roman"/>
          <w:color w:val="000000"/>
          <w:spacing w:val="15"/>
          <w:sz w:val="16"/>
          <w:szCs w:val="16"/>
        </w:rPr>
        <w:t>(5).</w:t>
      </w:r>
    </w:p>
    <w:p w:rsidR="00F156AD" w:rsidRDefault="00330872">
      <w:pPr>
        <w:shd w:val="clear" w:color="auto" w:fill="FFFFFF"/>
        <w:spacing w:before="254"/>
        <w:ind w:left="14"/>
      </w:pPr>
      <w:r>
        <w:rPr>
          <w:color w:val="000000"/>
          <w:spacing w:val="-2"/>
          <w:sz w:val="24"/>
          <w:szCs w:val="24"/>
        </w:rPr>
        <w:t>BULGULAR VE TARTI</w:t>
      </w:r>
      <w:r>
        <w:rPr>
          <w:rFonts w:eastAsia="Times New Roman"/>
          <w:color w:val="000000"/>
          <w:spacing w:val="-2"/>
          <w:sz w:val="24"/>
          <w:szCs w:val="24"/>
        </w:rPr>
        <w:t>ŞMA</w:t>
      </w:r>
    </w:p>
    <w:p w:rsidR="00F156AD" w:rsidRDefault="00330872">
      <w:pPr>
        <w:shd w:val="clear" w:color="auto" w:fill="FFFFFF"/>
        <w:spacing w:before="259" w:line="197" w:lineRule="exact"/>
        <w:ind w:right="48" w:firstLine="274"/>
        <w:jc w:val="both"/>
      </w:pPr>
      <w:r>
        <w:rPr>
          <w:color w:val="000000"/>
          <w:spacing w:val="8"/>
          <w:sz w:val="16"/>
          <w:szCs w:val="16"/>
        </w:rPr>
        <w:t xml:space="preserve">Kontrol grubunda </w:t>
      </w:r>
      <w:r>
        <w:rPr>
          <w:b/>
          <w:bCs/>
          <w:color w:val="000000"/>
          <w:spacing w:val="8"/>
          <w:sz w:val="16"/>
          <w:szCs w:val="16"/>
        </w:rPr>
        <w:t xml:space="preserve">%72,80 </w:t>
      </w:r>
      <w:r>
        <w:rPr>
          <w:color w:val="000000"/>
          <w:spacing w:val="8"/>
          <w:sz w:val="16"/>
          <w:szCs w:val="16"/>
        </w:rPr>
        <w:t xml:space="preserve">olan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çimlenme oranı 2500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metrede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%36.99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oranında düşerek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%45,87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olmuştur. Çimlenme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oranı 1500 metrede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%34.23'e.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1000 metrede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%30.09 ve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500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metrede 2500 metreye göre </w:t>
      </w:r>
      <w:r>
        <w:rPr>
          <w:rFonts w:eastAsia="Times New Roman"/>
          <w:b/>
          <w:bCs/>
          <w:color w:val="000000"/>
          <w:spacing w:val="6"/>
          <w:sz w:val="16"/>
          <w:szCs w:val="16"/>
        </w:rPr>
        <w:t xml:space="preserve">%70.26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düşerek %I3.()I olmuştur.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I </w:t>
      </w:r>
      <w:proofErr w:type="spellStart"/>
      <w:r>
        <w:rPr>
          <w:rFonts w:eastAsia="Times New Roman"/>
          <w:color w:val="000000"/>
          <w:spacing w:val="3"/>
          <w:sz w:val="16"/>
          <w:szCs w:val="16"/>
        </w:rPr>
        <w:t>üp</w:t>
      </w:r>
      <w:proofErr w:type="spellEnd"/>
      <w:r>
        <w:rPr>
          <w:rFonts w:eastAsia="Times New Roman"/>
          <w:color w:val="000000"/>
          <w:spacing w:val="3"/>
          <w:sz w:val="16"/>
          <w:szCs w:val="16"/>
        </w:rPr>
        <w:t xml:space="preserve"> uzunluğunda da çimlenme oranında olduğu gibi fabrikaya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olan uzaklığa paralel </w:t>
      </w:r>
      <w:r>
        <w:rPr>
          <w:rFonts w:eastAsia="Times New Roman"/>
          <w:b/>
          <w:bCs/>
          <w:color w:val="000000"/>
          <w:spacing w:val="8"/>
          <w:sz w:val="16"/>
          <w:szCs w:val="16"/>
        </w:rPr>
        <w:t xml:space="preserve">bir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artış görülmektedir. Çimento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fabrikasından 500 metre uzaktaki kayısı bitkisi polenlerinde tüp </w:t>
      </w:r>
      <w:r>
        <w:rPr>
          <w:rFonts w:eastAsia="Times New Roman"/>
          <w:color w:val="000000"/>
          <w:spacing w:val="11"/>
          <w:sz w:val="16"/>
          <w:szCs w:val="16"/>
        </w:rPr>
        <w:t xml:space="preserve">uzunluğu </w:t>
      </w:r>
      <w:r>
        <w:rPr>
          <w:rFonts w:eastAsia="Times New Roman"/>
          <w:b/>
          <w:bCs/>
          <w:color w:val="000000"/>
          <w:spacing w:val="11"/>
          <w:sz w:val="16"/>
          <w:szCs w:val="16"/>
        </w:rPr>
        <w:t xml:space="preserve">23 </w:t>
      </w:r>
      <w:r>
        <w:rPr>
          <w:rFonts w:eastAsia="Times New Roman"/>
          <w:color w:val="000000"/>
          <w:spacing w:val="11"/>
          <w:sz w:val="16"/>
          <w:szCs w:val="16"/>
        </w:rPr>
        <w:t xml:space="preserve">um, iken 2500 metrede </w:t>
      </w:r>
      <w:r>
        <w:rPr>
          <w:rFonts w:eastAsia="Times New Roman"/>
          <w:b/>
          <w:bCs/>
          <w:color w:val="000000"/>
          <w:spacing w:val="11"/>
          <w:sz w:val="16"/>
          <w:szCs w:val="16"/>
        </w:rPr>
        <w:t xml:space="preserve">%93,6 </w:t>
      </w:r>
      <w:r>
        <w:rPr>
          <w:rFonts w:eastAsia="Times New Roman"/>
          <w:color w:val="000000"/>
          <w:spacing w:val="11"/>
          <w:sz w:val="16"/>
          <w:szCs w:val="16"/>
        </w:rPr>
        <w:t xml:space="preserve">artarak </w:t>
      </w:r>
      <w:proofErr w:type="gramStart"/>
      <w:r>
        <w:rPr>
          <w:rFonts w:eastAsia="Times New Roman"/>
          <w:color w:val="000000"/>
          <w:spacing w:val="11"/>
          <w:sz w:val="16"/>
          <w:szCs w:val="16"/>
        </w:rPr>
        <w:t>359.6</w:t>
      </w:r>
      <w:proofErr w:type="gramEnd"/>
      <w:r>
        <w:rPr>
          <w:rFonts w:eastAsia="Times New Roman"/>
          <w:color w:val="000000"/>
          <w:spacing w:val="11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6"/>
          <w:szCs w:val="16"/>
        </w:rPr>
        <w:t>um.</w:t>
      </w:r>
      <w:r>
        <w:rPr>
          <w:rFonts w:eastAsia="Times New Roman"/>
          <w:color w:val="000000"/>
          <w:spacing w:val="24"/>
          <w:sz w:val="16"/>
          <w:szCs w:val="16"/>
        </w:rPr>
        <w:t>'ye</w:t>
      </w:r>
      <w:proofErr w:type="spellEnd"/>
      <w:r>
        <w:rPr>
          <w:rFonts w:eastAsia="Times New Roman"/>
          <w:color w:val="000000"/>
          <w:spacing w:val="6"/>
          <w:sz w:val="16"/>
          <w:szCs w:val="16"/>
        </w:rPr>
        <w:t xml:space="preserve"> ulaşmıştır. 2500 metredeki tüp uzunluğu ile kontrol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grubu </w:t>
      </w:r>
      <w:proofErr w:type="spellStart"/>
      <w:r>
        <w:rPr>
          <w:rFonts w:eastAsia="Times New Roman"/>
          <w:color w:val="000000"/>
          <w:spacing w:val="1"/>
          <w:sz w:val="16"/>
          <w:szCs w:val="16"/>
        </w:rPr>
        <w:t>arasımla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proofErr w:type="gramStart"/>
      <w:r>
        <w:rPr>
          <w:rFonts w:eastAsia="Times New Roman"/>
          <w:color w:val="000000"/>
          <w:spacing w:val="1"/>
          <w:sz w:val="16"/>
          <w:szCs w:val="16"/>
        </w:rPr>
        <w:t>27.1</w:t>
      </w:r>
      <w:proofErr w:type="gramEnd"/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24"/>
          <w:sz w:val="16"/>
          <w:szCs w:val="16"/>
        </w:rPr>
        <w:t>um'lik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 xml:space="preserve"> bir fark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vardır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(Şekil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1 ve </w:t>
      </w:r>
      <w:r>
        <w:rPr>
          <w:rFonts w:eastAsia="Times New Roman"/>
          <w:color w:val="000000"/>
          <w:spacing w:val="1"/>
          <w:sz w:val="16"/>
          <w:szCs w:val="16"/>
        </w:rPr>
        <w:t>2).</w:t>
      </w:r>
    </w:p>
    <w:p w:rsidR="00F156AD" w:rsidRDefault="00330872">
      <w:pPr>
        <w:shd w:val="clear" w:color="auto" w:fill="FFFFFF"/>
        <w:spacing w:before="154"/>
        <w:ind w:left="317"/>
      </w:pPr>
      <w:r>
        <w:br w:type="column"/>
      </w:r>
      <w:proofErr w:type="gramStart"/>
      <w:r>
        <w:rPr>
          <w:rFonts w:eastAsia="Times New Roman"/>
          <w:b/>
          <w:bCs/>
          <w:color w:val="000000"/>
          <w:spacing w:val="-6"/>
          <w:sz w:val="16"/>
          <w:szCs w:val="16"/>
        </w:rPr>
        <w:t>Şekil   1</w:t>
      </w:r>
      <w:proofErr w:type="gramEnd"/>
      <w:r>
        <w:rPr>
          <w:rFonts w:eastAsia="Times New Roman"/>
          <w:b/>
          <w:bCs/>
          <w:color w:val="000000"/>
          <w:spacing w:val="-6"/>
          <w:sz w:val="16"/>
          <w:szCs w:val="16"/>
        </w:rPr>
        <w:t xml:space="preserve">.   Elazığ  Çimento  </w:t>
      </w:r>
      <w:r>
        <w:rPr>
          <w:rFonts w:eastAsia="Times New Roman"/>
          <w:color w:val="000000"/>
          <w:spacing w:val="-6"/>
          <w:sz w:val="16"/>
          <w:szCs w:val="16"/>
        </w:rPr>
        <w:t xml:space="preserve">Fabrikasından  </w:t>
      </w:r>
      <w:r>
        <w:rPr>
          <w:rFonts w:eastAsia="Times New Roman"/>
          <w:b/>
          <w:bCs/>
          <w:color w:val="000000"/>
          <w:spacing w:val="-6"/>
          <w:sz w:val="16"/>
          <w:szCs w:val="16"/>
        </w:rPr>
        <w:t xml:space="preserve">Farklı   </w:t>
      </w:r>
      <w:proofErr w:type="spellStart"/>
      <w:r>
        <w:rPr>
          <w:rFonts w:eastAsia="Times New Roman"/>
          <w:b/>
          <w:bCs/>
          <w:color w:val="000000"/>
          <w:spacing w:val="-6"/>
          <w:sz w:val="16"/>
          <w:szCs w:val="16"/>
        </w:rPr>
        <w:t>Uzakhklardaki</w:t>
      </w:r>
      <w:proofErr w:type="spellEnd"/>
    </w:p>
    <w:p w:rsidR="00F156AD" w:rsidRDefault="00330872">
      <w:pPr>
        <w:shd w:val="clear" w:color="auto" w:fill="FFFFFF"/>
        <w:ind w:left="58"/>
      </w:pPr>
      <w:r>
        <w:rPr>
          <w:color w:val="000000"/>
          <w:spacing w:val="-4"/>
          <w:sz w:val="16"/>
          <w:szCs w:val="16"/>
        </w:rPr>
        <w:t xml:space="preserve">Kavisi Bitkisinde Polen </w:t>
      </w:r>
      <w:r>
        <w:rPr>
          <w:rFonts w:eastAsia="Times New Roman"/>
          <w:color w:val="000000"/>
          <w:spacing w:val="-4"/>
          <w:sz w:val="16"/>
          <w:szCs w:val="16"/>
        </w:rPr>
        <w:t>Çimlenmesi</w:t>
      </w:r>
    </w:p>
    <w:p w:rsidR="00F156AD" w:rsidRDefault="00330872">
      <w:pPr>
        <w:framePr w:h="576" w:hRule="exact" w:hSpace="38" w:wrap="auto" w:vAnchor="text" w:hAnchor="text" w:x="2425" w:y="1331"/>
        <w:shd w:val="clear" w:color="auto" w:fill="FFFFFF"/>
        <w:spacing w:line="576" w:lineRule="exact"/>
      </w:pPr>
      <w:proofErr w:type="gramStart"/>
      <w:r>
        <w:rPr>
          <w:rFonts w:ascii="Arial" w:eastAsia="Times New Roman" w:hAnsi="Arial"/>
          <w:b/>
          <w:bCs/>
          <w:color w:val="000000"/>
          <w:w w:val="209"/>
          <w:position w:val="-11"/>
          <w:sz w:val="112"/>
          <w:szCs w:val="112"/>
        </w:rPr>
        <w:t>ı</w:t>
      </w:r>
      <w:proofErr w:type="gramEnd"/>
    </w:p>
    <w:p w:rsidR="00F156AD" w:rsidRDefault="00330872">
      <w:pPr>
        <w:shd w:val="clear" w:color="auto" w:fill="FFFFFF"/>
        <w:spacing w:before="888" w:line="1018" w:lineRule="exact"/>
        <w:ind w:left="696"/>
      </w:pPr>
      <w:proofErr w:type="spellStart"/>
      <w:r>
        <w:rPr>
          <w:rFonts w:ascii="Arial" w:eastAsia="Times New Roman" w:hAnsi="Arial"/>
          <w:b/>
          <w:bCs/>
          <w:color w:val="000000"/>
          <w:spacing w:val="-105"/>
          <w:w w:val="180"/>
          <w:position w:val="-20"/>
          <w:sz w:val="124"/>
          <w:szCs w:val="124"/>
        </w:rPr>
        <w:t>İ</w:t>
      </w:r>
      <w:r>
        <w:rPr>
          <w:rFonts w:ascii="Arial" w:eastAsia="Times New Roman" w:hAnsi="Arial" w:cs="Arial"/>
          <w:b/>
          <w:bCs/>
          <w:color w:val="000000"/>
          <w:spacing w:val="-105"/>
          <w:w w:val="180"/>
          <w:position w:val="-20"/>
          <w:sz w:val="124"/>
          <w:szCs w:val="124"/>
        </w:rPr>
        <w:t>l</w:t>
      </w:r>
      <w:r>
        <w:rPr>
          <w:rFonts w:ascii="Arial" w:eastAsia="Times New Roman" w:hAnsi="Arial"/>
          <w:b/>
          <w:bCs/>
          <w:color w:val="000000"/>
          <w:spacing w:val="-105"/>
          <w:w w:val="180"/>
          <w:position w:val="-20"/>
          <w:sz w:val="124"/>
          <w:szCs w:val="124"/>
        </w:rPr>
        <w:t>ı</w:t>
      </w:r>
      <w:proofErr w:type="spellEnd"/>
    </w:p>
    <w:p w:rsidR="00F156AD" w:rsidRDefault="00330872">
      <w:pPr>
        <w:framePr w:h="91" w:hRule="exact" w:hSpace="38" w:wrap="auto" w:vAnchor="text" w:hAnchor="text" w:x="2521" w:y="63"/>
        <w:shd w:val="clear" w:color="auto" w:fill="FFFFFF"/>
      </w:pPr>
      <w:r>
        <w:rPr>
          <w:rFonts w:ascii="Arial" w:hAnsi="Arial" w:cs="Arial"/>
          <w:color w:val="000000"/>
          <w:sz w:val="6"/>
          <w:szCs w:val="6"/>
        </w:rPr>
        <w:t xml:space="preserve"> </w:t>
      </w:r>
      <w:proofErr w:type="gramStart"/>
      <w:r>
        <w:rPr>
          <w:rFonts w:ascii="Arial" w:hAnsi="Arial" w:cs="Arial"/>
          <w:color w:val="000000"/>
          <w:sz w:val="6"/>
          <w:szCs w:val="6"/>
        </w:rPr>
        <w:t>,,</w:t>
      </w:r>
      <w:proofErr w:type="gramEnd"/>
      <w:r>
        <w:rPr>
          <w:rFonts w:ascii="Arial" w:hAnsi="Arial" w:cs="Arial"/>
          <w:color w:val="000000"/>
          <w:sz w:val="6"/>
          <w:szCs w:val="6"/>
        </w:rPr>
        <w:t>(*</w:t>
      </w:r>
      <w:r>
        <w:rPr>
          <w:rFonts w:ascii="Arial" w:eastAsia="Times New Roman" w:hAnsi="Arial" w:cs="Arial"/>
          <w:color w:val="000000"/>
          <w:sz w:val="6"/>
          <w:szCs w:val="6"/>
        </w:rPr>
        <w:t>■"</w:t>
      </w:r>
    </w:p>
    <w:p w:rsidR="00F156AD" w:rsidRDefault="00330872">
      <w:pPr>
        <w:shd w:val="clear" w:color="auto" w:fill="FFFFFF"/>
        <w:tabs>
          <w:tab w:val="left" w:pos="3749"/>
        </w:tabs>
        <w:spacing w:before="48"/>
        <w:ind w:left="3125"/>
      </w:pPr>
      <w:r>
        <w:rPr>
          <w:rFonts w:ascii="Arial" w:hAnsi="Arial" w:cs="Arial"/>
          <w:color w:val="000000"/>
          <w:spacing w:val="12"/>
          <w:w w:val="349"/>
          <w:sz w:val="2"/>
          <w:szCs w:val="2"/>
        </w:rPr>
        <w:t>,#-'</w:t>
      </w:r>
      <w:r>
        <w:rPr>
          <w:rFonts w:ascii="Arial" w:hAnsi="Arial" w:cs="Arial"/>
          <w:color w:val="000000"/>
          <w:sz w:val="2"/>
          <w:szCs w:val="2"/>
        </w:rPr>
        <w:tab/>
      </w:r>
      <w:r>
        <w:rPr>
          <w:rFonts w:ascii="Arial" w:hAnsi="Arial" w:cs="Arial"/>
          <w:color w:val="000000"/>
          <w:spacing w:val="4"/>
          <w:w w:val="349"/>
          <w:sz w:val="2"/>
          <w:szCs w:val="2"/>
        </w:rPr>
        <w:t>.*"</w:t>
      </w:r>
      <w:r>
        <w:rPr>
          <w:rFonts w:ascii="Arial" w:eastAsia="Times New Roman" w:hAnsi="Arial" w:cs="Arial"/>
          <w:color w:val="000000"/>
          <w:spacing w:val="4"/>
          <w:w w:val="349"/>
          <w:sz w:val="2"/>
          <w:szCs w:val="2"/>
        </w:rPr>
        <w:t>■</w:t>
      </w:r>
    </w:p>
    <w:p w:rsidR="00F156AD" w:rsidRDefault="00330872">
      <w:pPr>
        <w:shd w:val="clear" w:color="auto" w:fill="FFFFFF"/>
        <w:spacing w:before="706" w:line="197" w:lineRule="exact"/>
        <w:ind w:left="38" w:right="14" w:firstLine="264"/>
        <w:jc w:val="both"/>
      </w:pP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Şekil 2. Elazığ Çimento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Fabrikasından Farklı </w:t>
      </w:r>
      <w:proofErr w:type="spellStart"/>
      <w:r>
        <w:rPr>
          <w:rFonts w:eastAsia="Times New Roman"/>
          <w:color w:val="000000"/>
          <w:spacing w:val="-1"/>
          <w:sz w:val="16"/>
          <w:szCs w:val="16"/>
        </w:rPr>
        <w:t>Uzakhklardaki</w:t>
      </w:r>
      <w:proofErr w:type="spellEnd"/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5"/>
          <w:sz w:val="16"/>
          <w:szCs w:val="16"/>
        </w:rPr>
        <w:t xml:space="preserve">Kayısı Bitkisinde </w:t>
      </w:r>
      <w:r>
        <w:rPr>
          <w:rFonts w:eastAsia="Times New Roman"/>
          <w:b/>
          <w:bCs/>
          <w:color w:val="000000"/>
          <w:spacing w:val="-5"/>
          <w:sz w:val="16"/>
          <w:szCs w:val="16"/>
        </w:rPr>
        <w:t xml:space="preserve">Polen Tüp </w:t>
      </w:r>
      <w:r>
        <w:rPr>
          <w:rFonts w:eastAsia="Times New Roman"/>
          <w:color w:val="000000"/>
          <w:spacing w:val="-5"/>
          <w:sz w:val="16"/>
          <w:szCs w:val="16"/>
        </w:rPr>
        <w:t>Uzunluğu.</w:t>
      </w:r>
    </w:p>
    <w:p w:rsidR="00F156AD" w:rsidRDefault="00330872">
      <w:pPr>
        <w:shd w:val="clear" w:color="auto" w:fill="FFFFFF"/>
        <w:spacing w:before="192" w:line="197" w:lineRule="exact"/>
        <w:ind w:left="29" w:right="14" w:firstLine="26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1819910</wp:posOffset>
                </wp:positionH>
                <wp:positionV relativeFrom="paragraph">
                  <wp:posOffset>-466090</wp:posOffset>
                </wp:positionV>
                <wp:extent cx="810895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089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FEEDC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3pt,-36.7pt" to="207.15pt,-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wHDEQIAACc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" o:allowincell="f" strokeweight=".25pt"/>
            </w:pict>
          </mc:Fallback>
        </mc:AlternateContent>
      </w:r>
      <w:r>
        <w:rPr>
          <w:b/>
          <w:bCs/>
          <w:color w:val="000000"/>
          <w:spacing w:val="5"/>
          <w:sz w:val="16"/>
          <w:szCs w:val="16"/>
        </w:rPr>
        <w:t>Elaz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ığ'da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bulunan Çimento fabrikası çevresinde yetişen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kayısı </w:t>
      </w:r>
      <w:r>
        <w:rPr>
          <w:rFonts w:eastAsia="Times New Roman"/>
          <w:color w:val="000000"/>
          <w:spacing w:val="18"/>
          <w:sz w:val="16"/>
          <w:szCs w:val="16"/>
        </w:rPr>
        <w:t>bitkisinin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 çimlenme yüzdesi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tüp uzunluğu açısından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değerlendirildiği çalışmamızda polenlerin fabrikaya yaklaştıkça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olumsuz yönde etkilendiği görülmüştür, fabrikadan en uzak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istasyon olan 2500 metrede kontrol grubuna göre çimlenme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oranı </w:t>
      </w:r>
      <w:r>
        <w:rPr>
          <w:rFonts w:eastAsia="Times New Roman"/>
          <w:b/>
          <w:bCs/>
          <w:color w:val="000000"/>
          <w:spacing w:val="6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tüp uzunluğu arasında fazla bir fark olmadığı halde </w:t>
      </w:r>
      <w:r>
        <w:rPr>
          <w:rFonts w:eastAsia="Times New Roman"/>
          <w:color w:val="000000"/>
          <w:spacing w:val="4"/>
          <w:sz w:val="16"/>
          <w:szCs w:val="16"/>
        </w:rPr>
        <w:t>düşüş olduğu gözlenmiştir.</w:t>
      </w:r>
    </w:p>
    <w:p w:rsidR="00F156AD" w:rsidRDefault="00330872">
      <w:pPr>
        <w:shd w:val="clear" w:color="auto" w:fill="FFFFFF"/>
        <w:spacing w:line="197" w:lineRule="exact"/>
        <w:ind w:right="19" w:firstLine="269"/>
        <w:jc w:val="both"/>
      </w:pPr>
      <w:r>
        <w:rPr>
          <w:color w:val="000000"/>
          <w:spacing w:val="10"/>
          <w:sz w:val="16"/>
          <w:szCs w:val="16"/>
        </w:rPr>
        <w:t>Trabzon-</w:t>
      </w:r>
      <w:proofErr w:type="spellStart"/>
      <w:r>
        <w:rPr>
          <w:color w:val="000000"/>
          <w:spacing w:val="10"/>
          <w:sz w:val="16"/>
          <w:szCs w:val="16"/>
        </w:rPr>
        <w:t>U</w:t>
      </w:r>
      <w:r>
        <w:rPr>
          <w:rFonts w:eastAsia="Times New Roman"/>
          <w:color w:val="000000"/>
          <w:spacing w:val="10"/>
          <w:sz w:val="16"/>
          <w:szCs w:val="16"/>
        </w:rPr>
        <w:t>ııye'de</w:t>
      </w:r>
      <w:proofErr w:type="spellEnd"/>
      <w:r>
        <w:rPr>
          <w:rFonts w:eastAsia="Times New Roman"/>
          <w:color w:val="000000"/>
          <w:spacing w:val="10"/>
          <w:sz w:val="16"/>
          <w:szCs w:val="16"/>
        </w:rPr>
        <w:t xml:space="preserve"> ihraç ürünü fındıkta. Mersin'de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turunçgillerde. İzmir </w:t>
      </w:r>
      <w:r>
        <w:rPr>
          <w:rFonts w:eastAsia="Times New Roman"/>
          <w:b/>
          <w:bCs/>
          <w:color w:val="000000"/>
          <w:spacing w:val="6"/>
          <w:sz w:val="16"/>
          <w:szCs w:val="16"/>
        </w:rPr>
        <w:t xml:space="preserve">ve </w:t>
      </w:r>
      <w:proofErr w:type="spellStart"/>
      <w:r>
        <w:rPr>
          <w:rFonts w:eastAsia="Times New Roman"/>
          <w:color w:val="000000"/>
          <w:spacing w:val="6"/>
          <w:sz w:val="16"/>
          <w:szCs w:val="16"/>
        </w:rPr>
        <w:t>Urzurunı</w:t>
      </w:r>
      <w:proofErr w:type="spellEnd"/>
      <w:r>
        <w:rPr>
          <w:rFonts w:eastAsia="Times New Roman"/>
          <w:color w:val="000000"/>
          <w:spacing w:val="6"/>
          <w:sz w:val="16"/>
          <w:szCs w:val="16"/>
        </w:rPr>
        <w:t xml:space="preserve">-Aşkale'de zeytinliklerde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çimento fabrikası baca tozlarının etkisi </w:t>
      </w:r>
      <w:r>
        <w:rPr>
          <w:rFonts w:eastAsia="Times New Roman"/>
          <w:color w:val="000000"/>
          <w:spacing w:val="19"/>
          <w:sz w:val="16"/>
          <w:szCs w:val="16"/>
        </w:rPr>
        <w:t>ile</w:t>
      </w:r>
      <w:r>
        <w:rPr>
          <w:rFonts w:eastAsia="Times New Roman"/>
          <w:color w:val="000000"/>
          <w:spacing w:val="8"/>
          <w:sz w:val="16"/>
          <w:szCs w:val="16"/>
        </w:rPr>
        <w:t xml:space="preserve"> serim kaybı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gözlenmiştir (6). Çanakkale kentinin -10 km güneyinde yer alan </w:t>
      </w:r>
      <w:r>
        <w:rPr>
          <w:rFonts w:eastAsia="Times New Roman"/>
          <w:color w:val="000000"/>
          <w:spacing w:val="14"/>
          <w:sz w:val="16"/>
          <w:szCs w:val="16"/>
        </w:rPr>
        <w:t xml:space="preserve">Çimento </w:t>
      </w:r>
      <w:r>
        <w:rPr>
          <w:rFonts w:eastAsia="Times New Roman"/>
          <w:b/>
          <w:bCs/>
          <w:color w:val="000000"/>
          <w:spacing w:val="14"/>
          <w:sz w:val="16"/>
          <w:szCs w:val="16"/>
        </w:rPr>
        <w:t xml:space="preserve">Fabrikasının </w:t>
      </w:r>
      <w:r>
        <w:rPr>
          <w:rFonts w:eastAsia="Times New Roman"/>
          <w:color w:val="000000"/>
          <w:spacing w:val="14"/>
          <w:sz w:val="16"/>
          <w:szCs w:val="16"/>
        </w:rPr>
        <w:t xml:space="preserve">çevresinde bulunan zeytin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plantasyonunda zeytinliklerden </w:t>
      </w:r>
      <w:r>
        <w:rPr>
          <w:rFonts w:eastAsia="Times New Roman"/>
          <w:b/>
          <w:bCs/>
          <w:color w:val="000000"/>
          <w:spacing w:val="7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kontrol olarak da 5 km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kuzeyde bulunan zeytinliklerden alınan filiz örneklerinin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ortalama değeri kontrole göre %28 oranında azalmıştır. Yeni </w:t>
      </w:r>
      <w:proofErr w:type="spellStart"/>
      <w:r>
        <w:rPr>
          <w:rFonts w:eastAsia="Times New Roman"/>
          <w:b/>
          <w:bCs/>
          <w:color w:val="000000"/>
          <w:spacing w:val="1"/>
          <w:sz w:val="16"/>
          <w:szCs w:val="16"/>
        </w:rPr>
        <w:t>fîlizlerdeki</w:t>
      </w:r>
      <w:proofErr w:type="spellEnd"/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yaprak say </w:t>
      </w:r>
      <w:r>
        <w:rPr>
          <w:rFonts w:eastAsia="Times New Roman"/>
          <w:color w:val="000000"/>
          <w:spacing w:val="11"/>
          <w:sz w:val="16"/>
          <w:szCs w:val="16"/>
        </w:rPr>
        <w:t>ısı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ortalamasında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da,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tıpkı filiz boyunda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olduğu gibi kontrole göre %5 azalma görülmüştür. Benzer </w:t>
      </w:r>
      <w:r>
        <w:rPr>
          <w:rFonts w:eastAsia="Times New Roman"/>
          <w:color w:val="000000"/>
          <w:spacing w:val="11"/>
          <w:sz w:val="16"/>
          <w:szCs w:val="16"/>
        </w:rPr>
        <w:t xml:space="preserve">şekilde, çimento </w:t>
      </w:r>
      <w:proofErr w:type="spellStart"/>
      <w:r>
        <w:rPr>
          <w:rFonts w:eastAsia="Times New Roman"/>
          <w:color w:val="000000"/>
          <w:spacing w:val="11"/>
          <w:sz w:val="16"/>
          <w:szCs w:val="16"/>
        </w:rPr>
        <w:t>tozlanyla</w:t>
      </w:r>
      <w:proofErr w:type="spellEnd"/>
      <w:r>
        <w:rPr>
          <w:rFonts w:eastAsia="Times New Roman"/>
          <w:color w:val="000000"/>
          <w:spacing w:val="11"/>
          <w:sz w:val="16"/>
          <w:szCs w:val="16"/>
        </w:rPr>
        <w:t xml:space="preserve"> kirlenen alanlardaki zeytin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meyveleri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boyutlarının da kontrole göre meyve boyunda %25,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meyve eninde ise %20 düzeyinde olduğu saptanmıştır (6). </w:t>
      </w:r>
      <w:r>
        <w:rPr>
          <w:rFonts w:eastAsia="Times New Roman"/>
          <w:color w:val="000000"/>
          <w:spacing w:val="7"/>
          <w:sz w:val="16"/>
          <w:szCs w:val="16"/>
        </w:rPr>
        <w:t>A.B.D.'</w:t>
      </w:r>
      <w:proofErr w:type="spellStart"/>
      <w:r>
        <w:rPr>
          <w:rFonts w:eastAsia="Times New Roman"/>
          <w:color w:val="000000"/>
          <w:spacing w:val="7"/>
          <w:sz w:val="16"/>
          <w:szCs w:val="16"/>
        </w:rPr>
        <w:t>nin</w:t>
      </w:r>
      <w:proofErr w:type="spellEnd"/>
      <w:r>
        <w:rPr>
          <w:rFonts w:eastAsia="Times New Roman"/>
          <w:color w:val="000000"/>
          <w:spacing w:val="7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7"/>
          <w:sz w:val="16"/>
          <w:szCs w:val="16"/>
        </w:rPr>
        <w:t>Nevv</w:t>
      </w:r>
      <w:proofErr w:type="spellEnd"/>
      <w:r>
        <w:rPr>
          <w:rFonts w:eastAsia="Times New Roman"/>
          <w:color w:val="000000"/>
          <w:spacing w:val="7"/>
          <w:sz w:val="16"/>
          <w:szCs w:val="16"/>
        </w:rPr>
        <w:t xml:space="preserve"> Jersey eyaletinde bir çimento fabrikası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civarındaki ormanda bulunan değişik ağaç türlerinin fabrikadan </w:t>
      </w:r>
      <w:r>
        <w:rPr>
          <w:rFonts w:eastAsia="Times New Roman"/>
          <w:color w:val="000000"/>
          <w:spacing w:val="6"/>
          <w:sz w:val="16"/>
          <w:szCs w:val="16"/>
        </w:rPr>
        <w:t xml:space="preserve">kaynaklanan çimento tozlarının topraktaki birikimine bağlı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olarak gösterdikleri tepkileri araştırmışlardır. Sonuçta, </w:t>
      </w:r>
      <w:proofErr w:type="spellStart"/>
      <w:r>
        <w:rPr>
          <w:rFonts w:eastAsia="Times New Roman"/>
          <w:b/>
          <w:bCs/>
          <w:i/>
          <w:iCs/>
          <w:color w:val="000000"/>
          <w:spacing w:val="3"/>
          <w:sz w:val="16"/>
          <w:szCs w:val="16"/>
        </w:rPr>
        <w:t>Çuercus</w:t>
      </w:r>
      <w:proofErr w:type="spellEnd"/>
      <w:r>
        <w:rPr>
          <w:rFonts w:eastAsia="Times New Roman"/>
          <w:b/>
          <w:bCs/>
          <w:i/>
          <w:iCs/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pacing w:val="2"/>
          <w:sz w:val="16"/>
          <w:szCs w:val="16"/>
        </w:rPr>
        <w:t>prinııs</w:t>
      </w:r>
      <w:proofErr w:type="spellEnd"/>
      <w:r>
        <w:rPr>
          <w:rFonts w:eastAsia="Times New Roman"/>
          <w:i/>
          <w:iCs/>
          <w:color w:val="000000"/>
          <w:spacing w:val="2"/>
          <w:sz w:val="16"/>
          <w:szCs w:val="16"/>
        </w:rPr>
        <w:t xml:space="preserve">, </w:t>
      </w:r>
      <w:proofErr w:type="spellStart"/>
      <w:r>
        <w:rPr>
          <w:rFonts w:eastAsia="Times New Roman"/>
          <w:i/>
          <w:iCs/>
          <w:color w:val="000000"/>
          <w:spacing w:val="2"/>
          <w:sz w:val="16"/>
          <w:szCs w:val="16"/>
        </w:rPr>
        <w:t>Oiıercııs</w:t>
      </w:r>
      <w:proofErr w:type="spellEnd"/>
      <w:r>
        <w:rPr>
          <w:rFonts w:eastAsia="Times New Roman"/>
          <w:i/>
          <w:iCs/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pacing w:val="2"/>
          <w:sz w:val="16"/>
          <w:szCs w:val="16"/>
        </w:rPr>
        <w:t>velutina</w:t>
      </w:r>
      <w:proofErr w:type="spellEnd"/>
      <w:r>
        <w:rPr>
          <w:rFonts w:eastAsia="Times New Roman"/>
          <w:b/>
          <w:bCs/>
          <w:i/>
          <w:iCs/>
          <w:color w:val="000000"/>
          <w:spacing w:val="2"/>
          <w:sz w:val="16"/>
          <w:szCs w:val="16"/>
        </w:rPr>
        <w:t xml:space="preserve">, </w:t>
      </w:r>
      <w:proofErr w:type="spellStart"/>
      <w:r>
        <w:rPr>
          <w:rFonts w:eastAsia="Times New Roman"/>
          <w:i/>
          <w:iCs/>
          <w:color w:val="000000"/>
          <w:spacing w:val="2"/>
          <w:sz w:val="16"/>
          <w:szCs w:val="16"/>
        </w:rPr>
        <w:t>Oııercııs</w:t>
      </w:r>
      <w:proofErr w:type="spellEnd"/>
      <w:r>
        <w:rPr>
          <w:rFonts w:eastAsia="Times New Roman"/>
          <w:i/>
          <w:iCs/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pacing w:val="2"/>
          <w:sz w:val="16"/>
          <w:szCs w:val="16"/>
        </w:rPr>
        <w:t>rubra</w:t>
      </w:r>
      <w:proofErr w:type="spellEnd"/>
      <w:r>
        <w:rPr>
          <w:rFonts w:eastAsia="Times New Roman"/>
          <w:b/>
          <w:bCs/>
          <w:i/>
          <w:iCs/>
          <w:color w:val="000000"/>
          <w:spacing w:val="2"/>
          <w:sz w:val="16"/>
          <w:szCs w:val="16"/>
        </w:rPr>
        <w:t xml:space="preserve">, Quercus </w:t>
      </w:r>
      <w:proofErr w:type="spellStart"/>
      <w:r>
        <w:rPr>
          <w:rFonts w:eastAsia="Times New Roman"/>
          <w:b/>
          <w:bCs/>
          <w:i/>
          <w:iCs/>
          <w:color w:val="000000"/>
          <w:spacing w:val="2"/>
          <w:sz w:val="16"/>
          <w:szCs w:val="16"/>
        </w:rPr>
        <w:t>coccinea</w:t>
      </w:r>
      <w:proofErr w:type="spellEnd"/>
      <w:r>
        <w:rPr>
          <w:rFonts w:eastAsia="Times New Roman"/>
          <w:b/>
          <w:bCs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ve </w:t>
      </w:r>
      <w:proofErr w:type="spellStart"/>
      <w:r>
        <w:rPr>
          <w:rFonts w:eastAsia="Times New Roman"/>
          <w:i/>
          <w:iCs/>
          <w:color w:val="000000"/>
          <w:spacing w:val="11"/>
          <w:sz w:val="16"/>
          <w:szCs w:val="16"/>
        </w:rPr>
        <w:t>Üuercııs</w:t>
      </w:r>
      <w:proofErr w:type="spellEnd"/>
      <w:r>
        <w:rPr>
          <w:rFonts w:eastAsia="Times New Roman"/>
          <w:i/>
          <w:iCs/>
          <w:color w:val="000000"/>
          <w:spacing w:val="11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pacing w:val="11"/>
          <w:sz w:val="16"/>
          <w:szCs w:val="16"/>
        </w:rPr>
        <w:t>alba</w:t>
      </w:r>
      <w:proofErr w:type="spellEnd"/>
      <w:r>
        <w:rPr>
          <w:rFonts w:eastAsia="Times New Roman"/>
          <w:b/>
          <w:bCs/>
          <w:i/>
          <w:iCs/>
          <w:color w:val="000000"/>
          <w:spacing w:val="1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11"/>
          <w:sz w:val="16"/>
          <w:szCs w:val="16"/>
        </w:rPr>
        <w:t xml:space="preserve">türlerinin yapraklarında kloroz, yaprak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kavrulması,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dal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kuruması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25"/>
          <w:sz w:val="16"/>
          <w:szCs w:val="16"/>
        </w:rPr>
        <w:t>ölüm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gibi çeşitli olumsuzlukların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meydana geldiğini bildirmişlerdir </w:t>
      </w:r>
      <w:r>
        <w:rPr>
          <w:rFonts w:eastAsia="Times New Roman"/>
          <w:color w:val="000000"/>
          <w:spacing w:val="13"/>
          <w:sz w:val="16"/>
          <w:szCs w:val="16"/>
        </w:rPr>
        <w:t>(7).</w:t>
      </w:r>
      <w:r>
        <w:rPr>
          <w:rFonts w:eastAsia="Times New Roman"/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2"/>
          <w:sz w:val="16"/>
          <w:szCs w:val="16"/>
        </w:rPr>
        <w:t>Mishra</w:t>
      </w:r>
      <w:proofErr w:type="spellEnd"/>
      <w:r>
        <w:rPr>
          <w:rFonts w:eastAsia="Times New Roman"/>
          <w:color w:val="000000"/>
          <w:spacing w:val="2"/>
          <w:sz w:val="16"/>
          <w:szCs w:val="16"/>
        </w:rPr>
        <w:t xml:space="preserve"> adlı araştırıcı ise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1990 </w:t>
      </w:r>
      <w:r>
        <w:rPr>
          <w:rFonts w:eastAsia="Times New Roman"/>
          <w:color w:val="000000"/>
          <w:spacing w:val="27"/>
          <w:sz w:val="16"/>
          <w:szCs w:val="16"/>
        </w:rPr>
        <w:t>yılında</w:t>
      </w:r>
      <w:r>
        <w:rPr>
          <w:rFonts w:eastAsia="Times New Roman"/>
          <w:color w:val="000000"/>
          <w:spacing w:val="5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Hindistan ACC </w:t>
      </w:r>
      <w:proofErr w:type="spellStart"/>
      <w:r>
        <w:rPr>
          <w:rFonts w:eastAsia="Times New Roman"/>
          <w:color w:val="000000"/>
          <w:spacing w:val="5"/>
          <w:sz w:val="16"/>
          <w:szCs w:val="16"/>
        </w:rPr>
        <w:t>Kymorc</w:t>
      </w:r>
      <w:proofErr w:type="spellEnd"/>
      <w:r>
        <w:rPr>
          <w:rFonts w:eastAsia="Times New Roman"/>
          <w:color w:val="000000"/>
          <w:spacing w:val="5"/>
          <w:sz w:val="16"/>
          <w:szCs w:val="16"/>
        </w:rPr>
        <w:t xml:space="preserve">' de bir çimento </w:t>
      </w:r>
      <w:r>
        <w:rPr>
          <w:rFonts w:eastAsia="Times New Roman"/>
          <w:color w:val="000000"/>
          <w:spacing w:val="11"/>
          <w:sz w:val="16"/>
          <w:szCs w:val="16"/>
        </w:rPr>
        <w:t xml:space="preserve">fabrikasından çıkan gaz ve çimento tozlarının çeşitli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uzaklıklarda yetişen ürünlerin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verimliliğini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nasıl etkilediğini </w:t>
      </w:r>
      <w:r>
        <w:rPr>
          <w:rFonts w:eastAsia="Times New Roman"/>
          <w:color w:val="000000"/>
          <w:spacing w:val="7"/>
          <w:sz w:val="16"/>
          <w:szCs w:val="16"/>
        </w:rPr>
        <w:t xml:space="preserve">araştırmıştır. </w:t>
      </w:r>
      <w:proofErr w:type="spellStart"/>
      <w:r>
        <w:rPr>
          <w:rFonts w:eastAsia="Times New Roman"/>
          <w:color w:val="000000"/>
          <w:spacing w:val="7"/>
          <w:sz w:val="16"/>
          <w:szCs w:val="16"/>
        </w:rPr>
        <w:t>Mishra'nın</w:t>
      </w:r>
      <w:proofErr w:type="spellEnd"/>
      <w:r>
        <w:rPr>
          <w:rFonts w:eastAsia="Times New Roman"/>
          <w:color w:val="000000"/>
          <w:spacing w:val="7"/>
          <w:sz w:val="16"/>
          <w:szCs w:val="16"/>
        </w:rPr>
        <w:t xml:space="preserve"> bulguları </w:t>
      </w:r>
      <w:proofErr w:type="gramStart"/>
      <w:r>
        <w:rPr>
          <w:rFonts w:eastAsia="Times New Roman"/>
          <w:color w:val="000000"/>
          <w:spacing w:val="7"/>
          <w:sz w:val="16"/>
          <w:szCs w:val="16"/>
        </w:rPr>
        <w:t>1.6</w:t>
      </w:r>
      <w:proofErr w:type="gramEnd"/>
      <w:r>
        <w:rPr>
          <w:rFonts w:eastAsia="Times New Roman"/>
          <w:color w:val="000000"/>
          <w:spacing w:val="7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7"/>
          <w:sz w:val="16"/>
          <w:szCs w:val="16"/>
        </w:rPr>
        <w:t>knı'den</w:t>
      </w:r>
      <w:proofErr w:type="spellEnd"/>
      <w:r>
        <w:rPr>
          <w:rFonts w:eastAsia="Times New Roman"/>
          <w:color w:val="000000"/>
          <w:spacing w:val="7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33"/>
          <w:sz w:val="16"/>
          <w:szCs w:val="16"/>
        </w:rPr>
        <w:t>11.3</w:t>
      </w:r>
      <w:r>
        <w:rPr>
          <w:rFonts w:eastAsia="Times New Roman"/>
          <w:b/>
          <w:bCs/>
          <w:color w:val="000000"/>
          <w:spacing w:val="7"/>
          <w:sz w:val="16"/>
          <w:szCs w:val="16"/>
        </w:rPr>
        <w:t xml:space="preserve"> km'ye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kadar yetişen ürünlerin </w:t>
      </w:r>
      <w:r>
        <w:rPr>
          <w:rFonts w:eastAsia="Times New Roman"/>
          <w:color w:val="000000"/>
          <w:spacing w:val="19"/>
          <w:sz w:val="16"/>
          <w:szCs w:val="16"/>
        </w:rPr>
        <w:t>verimliliğinin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azaldığını,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ürünlerin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fabrikadan çıkan alıklarla direkt temas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etmelerinin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yanında su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ve toprağın kirlenmesi </w:t>
      </w:r>
      <w:r>
        <w:rPr>
          <w:rFonts w:eastAsia="Times New Roman"/>
          <w:color w:val="000000"/>
          <w:spacing w:val="17"/>
          <w:sz w:val="16"/>
          <w:szCs w:val="16"/>
        </w:rPr>
        <w:t>ile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de etkilendiklerini tespit etmiştir (8).</w:t>
      </w:r>
    </w:p>
    <w:p w:rsidR="00F156AD" w:rsidRDefault="00F156AD">
      <w:pPr>
        <w:shd w:val="clear" w:color="auto" w:fill="FFFFFF"/>
        <w:spacing w:line="197" w:lineRule="exact"/>
        <w:ind w:right="19" w:firstLine="269"/>
        <w:jc w:val="both"/>
        <w:sectPr w:rsidR="00F156AD">
          <w:type w:val="continuous"/>
          <w:pgSz w:w="11909" w:h="16834"/>
          <w:pgMar w:top="1440" w:right="1449" w:bottom="360" w:left="1546" w:header="708" w:footer="708" w:gutter="0"/>
          <w:cols w:num="2" w:space="708" w:equalWidth="0">
            <w:col w:w="4411" w:space="86"/>
            <w:col w:w="4416"/>
          </w:cols>
          <w:noEndnote/>
        </w:sectPr>
      </w:pPr>
    </w:p>
    <w:p w:rsidR="00F156AD" w:rsidRDefault="00330872">
      <w:pPr>
        <w:shd w:val="clear" w:color="auto" w:fill="FFFFFF"/>
        <w:spacing w:before="62"/>
      </w:pPr>
      <w:r>
        <w:rPr>
          <w:b/>
          <w:bCs/>
          <w:i/>
          <w:iCs/>
          <w:color w:val="000000"/>
          <w:spacing w:val="6"/>
          <w:sz w:val="14"/>
          <w:szCs w:val="14"/>
        </w:rPr>
        <w:lastRenderedPageBreak/>
        <w:t>N. G</w:t>
      </w:r>
      <w:r>
        <w:rPr>
          <w:rFonts w:eastAsia="Times New Roman"/>
          <w:b/>
          <w:bCs/>
          <w:i/>
          <w:iCs/>
          <w:color w:val="000000"/>
          <w:spacing w:val="6"/>
          <w:sz w:val="14"/>
          <w:szCs w:val="14"/>
        </w:rPr>
        <w:t xml:space="preserve">ür ve </w:t>
      </w:r>
      <w:r>
        <w:rPr>
          <w:rFonts w:eastAsia="Times New Roman"/>
          <w:i/>
          <w:iCs/>
          <w:color w:val="000000"/>
          <w:spacing w:val="6"/>
          <w:sz w:val="14"/>
          <w:szCs w:val="14"/>
        </w:rPr>
        <w:t xml:space="preserve">ark.   </w:t>
      </w:r>
      <w:r>
        <w:rPr>
          <w:rFonts w:eastAsia="Times New Roman"/>
          <w:b/>
          <w:bCs/>
          <w:i/>
          <w:iCs/>
          <w:color w:val="000000"/>
          <w:spacing w:val="6"/>
          <w:sz w:val="14"/>
          <w:szCs w:val="14"/>
        </w:rPr>
        <w:t xml:space="preserve">BİBAD, </w:t>
      </w:r>
      <w:r>
        <w:rPr>
          <w:rFonts w:eastAsia="Times New Roman"/>
          <w:i/>
          <w:iCs/>
          <w:color w:val="000000"/>
          <w:spacing w:val="6"/>
          <w:sz w:val="14"/>
          <w:szCs w:val="14"/>
        </w:rPr>
        <w:t xml:space="preserve">5(2): </w:t>
      </w:r>
      <w:r>
        <w:rPr>
          <w:rFonts w:eastAsia="Times New Roman"/>
          <w:i/>
          <w:iCs/>
          <w:color w:val="000000"/>
          <w:spacing w:val="22"/>
          <w:sz w:val="14"/>
          <w:szCs w:val="14"/>
        </w:rPr>
        <w:t>17-19,2012</w:t>
      </w:r>
    </w:p>
    <w:p w:rsidR="00F156AD" w:rsidRDefault="00330872">
      <w:pPr>
        <w:shd w:val="clear" w:color="auto" w:fill="FFFFFF"/>
      </w:pPr>
      <w:r>
        <w:br w:type="column"/>
      </w:r>
      <w:r>
        <w:rPr>
          <w:b/>
          <w:bCs/>
          <w:color w:val="000000"/>
        </w:rPr>
        <w:t>19</w:t>
      </w:r>
    </w:p>
    <w:p w:rsidR="00F156AD" w:rsidRDefault="00F156AD">
      <w:pPr>
        <w:shd w:val="clear" w:color="auto" w:fill="FFFFFF"/>
        <w:sectPr w:rsidR="00F156AD">
          <w:pgSz w:w="11909" w:h="16834"/>
          <w:pgMar w:top="1440" w:right="741" w:bottom="720" w:left="4808" w:header="708" w:footer="708" w:gutter="0"/>
          <w:cols w:num="2" w:space="708" w:equalWidth="0">
            <w:col w:w="2846" w:space="2794"/>
            <w:col w:w="720"/>
          </w:cols>
          <w:noEndnote/>
        </w:sectPr>
      </w:pPr>
    </w:p>
    <w:p w:rsidR="00F156AD" w:rsidRDefault="00F156AD">
      <w:pPr>
        <w:spacing w:before="653" w:line="1" w:lineRule="exact"/>
        <w:rPr>
          <w:sz w:val="2"/>
          <w:szCs w:val="2"/>
        </w:rPr>
      </w:pPr>
    </w:p>
    <w:p w:rsidR="00F156AD" w:rsidRDefault="00F156AD">
      <w:pPr>
        <w:shd w:val="clear" w:color="auto" w:fill="FFFFFF"/>
        <w:sectPr w:rsidR="00F156AD">
          <w:type w:val="continuous"/>
          <w:pgSz w:w="11909" w:h="16834"/>
          <w:pgMar w:top="1440" w:right="1327" w:bottom="720" w:left="1702" w:header="708" w:footer="708" w:gutter="0"/>
          <w:cols w:space="60"/>
          <w:noEndnote/>
        </w:sectPr>
      </w:pPr>
    </w:p>
    <w:p w:rsidR="00F156AD" w:rsidRDefault="00330872">
      <w:pPr>
        <w:shd w:val="clear" w:color="auto" w:fill="FFFFFF"/>
        <w:spacing w:before="72"/>
        <w:ind w:left="10"/>
      </w:pPr>
      <w:r>
        <w:rPr>
          <w:color w:val="222222"/>
          <w:spacing w:val="-3"/>
          <w:sz w:val="24"/>
          <w:szCs w:val="24"/>
        </w:rPr>
        <w:t>SONU</w:t>
      </w:r>
      <w:r>
        <w:rPr>
          <w:rFonts w:eastAsia="Times New Roman"/>
          <w:color w:val="222222"/>
          <w:spacing w:val="-3"/>
          <w:sz w:val="24"/>
          <w:szCs w:val="24"/>
        </w:rPr>
        <w:t>Ç VE ÖNERİLER</w:t>
      </w:r>
    </w:p>
    <w:p w:rsidR="00F156AD" w:rsidRDefault="00330872">
      <w:pPr>
        <w:shd w:val="clear" w:color="auto" w:fill="FFFFFF"/>
        <w:spacing w:before="187" w:line="197" w:lineRule="exact"/>
        <w:ind w:left="5" w:right="67" w:firstLine="274"/>
        <w:jc w:val="both"/>
      </w:pPr>
      <w:r>
        <w:rPr>
          <w:color w:val="000000"/>
          <w:spacing w:val="8"/>
          <w:sz w:val="16"/>
          <w:szCs w:val="16"/>
        </w:rPr>
        <w:t>Yap</w:t>
      </w:r>
      <w:r>
        <w:rPr>
          <w:rFonts w:eastAsia="Times New Roman"/>
          <w:color w:val="000000"/>
          <w:spacing w:val="8"/>
          <w:sz w:val="16"/>
          <w:szCs w:val="16"/>
        </w:rPr>
        <w:t xml:space="preserve">ılan bu çalışmalar, çalışmamızda </w:t>
      </w:r>
      <w:r>
        <w:rPr>
          <w:rFonts w:eastAsia="Times New Roman"/>
          <w:b/>
          <w:bCs/>
          <w:color w:val="000000"/>
          <w:spacing w:val="8"/>
          <w:sz w:val="16"/>
          <w:szCs w:val="16"/>
        </w:rPr>
        <w:t xml:space="preserve">tespit ettiğimiz </w:t>
      </w:r>
      <w:r>
        <w:rPr>
          <w:rFonts w:eastAsia="Times New Roman"/>
          <w:color w:val="000000"/>
          <w:spacing w:val="4"/>
          <w:sz w:val="16"/>
          <w:szCs w:val="16"/>
        </w:rPr>
        <w:t>olumsuz etkilenmeyi destekler niteliktedir.</w:t>
      </w:r>
    </w:p>
    <w:p w:rsidR="00F156AD" w:rsidRDefault="00330872">
      <w:pPr>
        <w:shd w:val="clear" w:color="auto" w:fill="FFFFFF"/>
        <w:spacing w:line="197" w:lineRule="exact"/>
        <w:ind w:firstLine="269"/>
        <w:jc w:val="both"/>
      </w:pPr>
      <w:r>
        <w:rPr>
          <w:color w:val="000000"/>
          <w:spacing w:val="5"/>
          <w:sz w:val="16"/>
          <w:szCs w:val="16"/>
        </w:rPr>
        <w:t xml:space="preserve">Arslan </w:t>
      </w:r>
      <w:r>
        <w:rPr>
          <w:b/>
          <w:bCs/>
          <w:color w:val="000000"/>
          <w:spacing w:val="5"/>
          <w:sz w:val="16"/>
          <w:szCs w:val="16"/>
        </w:rPr>
        <w:t xml:space="preserve">ve </w:t>
      </w:r>
      <w:r>
        <w:rPr>
          <w:color w:val="000000"/>
          <w:spacing w:val="5"/>
          <w:sz w:val="16"/>
          <w:szCs w:val="16"/>
        </w:rPr>
        <w:t>arkada</w:t>
      </w:r>
      <w:r>
        <w:rPr>
          <w:rFonts w:eastAsia="Times New Roman"/>
          <w:color w:val="000000"/>
          <w:spacing w:val="5"/>
          <w:sz w:val="16"/>
          <w:szCs w:val="16"/>
        </w:rPr>
        <w:t xml:space="preserve">şları çimento fabrikası tozlarında </w:t>
      </w:r>
      <w:proofErr w:type="spellStart"/>
      <w:r>
        <w:rPr>
          <w:rFonts w:eastAsia="Times New Roman"/>
          <w:b/>
          <w:bCs/>
          <w:color w:val="000000"/>
          <w:spacing w:val="5"/>
          <w:sz w:val="16"/>
          <w:szCs w:val="16"/>
        </w:rPr>
        <w:t>Cd</w:t>
      </w:r>
      <w:proofErr w:type="spellEnd"/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, </w:t>
      </w:r>
      <w:proofErr w:type="spellStart"/>
      <w:r>
        <w:rPr>
          <w:rFonts w:eastAsia="Times New Roman"/>
          <w:color w:val="000000"/>
          <w:spacing w:val="5"/>
          <w:sz w:val="16"/>
          <w:szCs w:val="16"/>
        </w:rPr>
        <w:t>Co</w:t>
      </w:r>
      <w:proofErr w:type="spellEnd"/>
      <w:r>
        <w:rPr>
          <w:rFonts w:eastAsia="Times New Roman"/>
          <w:color w:val="000000"/>
          <w:spacing w:val="5"/>
          <w:sz w:val="16"/>
          <w:szCs w:val="16"/>
        </w:rPr>
        <w:t xml:space="preserve">. </w:t>
      </w:r>
      <w:proofErr w:type="spellStart"/>
      <w:r>
        <w:rPr>
          <w:rFonts w:eastAsia="Times New Roman"/>
          <w:color w:val="000000"/>
          <w:spacing w:val="2"/>
          <w:sz w:val="16"/>
          <w:szCs w:val="16"/>
        </w:rPr>
        <w:t>C'r</w:t>
      </w:r>
      <w:proofErr w:type="spellEnd"/>
      <w:r>
        <w:rPr>
          <w:rFonts w:eastAsia="Times New Roman"/>
          <w:color w:val="000000"/>
          <w:spacing w:val="2"/>
          <w:sz w:val="16"/>
          <w:szCs w:val="16"/>
        </w:rPr>
        <w:t xml:space="preserve">.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Pb. </w:t>
      </w:r>
      <w:proofErr w:type="spellStart"/>
      <w:r>
        <w:rPr>
          <w:rFonts w:eastAsia="Times New Roman"/>
          <w:color w:val="000000"/>
          <w:spacing w:val="2"/>
          <w:sz w:val="16"/>
          <w:szCs w:val="16"/>
        </w:rPr>
        <w:t>Ni</w:t>
      </w:r>
      <w:proofErr w:type="spellEnd"/>
      <w:r>
        <w:rPr>
          <w:rFonts w:eastAsia="Times New Roman"/>
          <w:color w:val="000000"/>
          <w:spacing w:val="2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Mn ağır melallerinin bulunduğunu belirlemişlerdir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(9). Ağır metallerin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çiçekli bitkilerin erkek </w:t>
      </w:r>
      <w:proofErr w:type="spellStart"/>
      <w:r>
        <w:rPr>
          <w:rFonts w:eastAsia="Times New Roman"/>
          <w:b/>
          <w:bCs/>
          <w:color w:val="000000"/>
          <w:spacing w:val="4"/>
          <w:sz w:val="16"/>
          <w:szCs w:val="16"/>
        </w:rPr>
        <w:t>gametofîti</w:t>
      </w:r>
      <w:proofErr w:type="spellEnd"/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olan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polenlerin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çimlenme yüzdelerinde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s e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tüp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uzunluklarında önemli düşüşlere yol açtığı yapılan pek çok çalışma </w:t>
      </w:r>
      <w:r>
        <w:rPr>
          <w:rFonts w:eastAsia="Times New Roman"/>
          <w:color w:val="000000"/>
          <w:spacing w:val="12"/>
          <w:sz w:val="16"/>
          <w:szCs w:val="16"/>
        </w:rPr>
        <w:t>ile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tespit edilmiştir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>(10-14),</w:t>
      </w:r>
    </w:p>
    <w:p w:rsidR="00F156AD" w:rsidRDefault="00330872">
      <w:pPr>
        <w:shd w:val="clear" w:color="auto" w:fill="FFFFFF"/>
        <w:spacing w:line="197" w:lineRule="exact"/>
        <w:ind w:right="62" w:firstLine="274"/>
        <w:jc w:val="both"/>
      </w:pPr>
      <w:r>
        <w:rPr>
          <w:color w:val="000000"/>
          <w:spacing w:val="10"/>
          <w:sz w:val="16"/>
          <w:szCs w:val="16"/>
        </w:rPr>
        <w:t xml:space="preserve">Bu durum </w:t>
      </w:r>
      <w:r>
        <w:rPr>
          <w:b/>
          <w:bCs/>
          <w:i/>
          <w:iCs/>
          <w:color w:val="000000"/>
          <w:spacing w:val="10"/>
          <w:sz w:val="16"/>
          <w:szCs w:val="16"/>
        </w:rPr>
        <w:t xml:space="preserve">Prunus </w:t>
      </w:r>
      <w:proofErr w:type="spellStart"/>
      <w:r>
        <w:rPr>
          <w:b/>
          <w:bCs/>
          <w:i/>
          <w:iCs/>
          <w:color w:val="000000"/>
          <w:spacing w:val="10"/>
          <w:sz w:val="16"/>
          <w:szCs w:val="16"/>
        </w:rPr>
        <w:t>armeniaca</w:t>
      </w:r>
      <w:proofErr w:type="spellEnd"/>
      <w:r>
        <w:rPr>
          <w:b/>
          <w:bCs/>
          <w:i/>
          <w:iCs/>
          <w:color w:val="000000"/>
          <w:spacing w:val="10"/>
          <w:sz w:val="16"/>
          <w:szCs w:val="16"/>
        </w:rPr>
        <w:t xml:space="preserve"> L. </w:t>
      </w:r>
      <w:r>
        <w:rPr>
          <w:color w:val="000000"/>
          <w:spacing w:val="10"/>
          <w:sz w:val="16"/>
          <w:szCs w:val="16"/>
        </w:rPr>
        <w:t xml:space="preserve">bitkisi polenlerinin </w:t>
      </w:r>
      <w:r>
        <w:rPr>
          <w:rFonts w:eastAsia="Times New Roman"/>
          <w:color w:val="000000"/>
          <w:spacing w:val="10"/>
          <w:sz w:val="16"/>
          <w:szCs w:val="16"/>
        </w:rPr>
        <w:t xml:space="preserve">çimento fabrikası gazlarında bulunan ağır metallerden </w:t>
      </w:r>
      <w:r>
        <w:rPr>
          <w:rFonts w:eastAsia="Times New Roman"/>
          <w:b/>
          <w:bCs/>
          <w:color w:val="000000"/>
          <w:spacing w:val="8"/>
          <w:sz w:val="16"/>
          <w:szCs w:val="16"/>
        </w:rPr>
        <w:t xml:space="preserve">etkilenmiş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olabileceğini düşündürmesine rağmen, bunun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bitkinin </w:t>
      </w:r>
      <w:proofErr w:type="spellStart"/>
      <w:r>
        <w:rPr>
          <w:rFonts w:eastAsia="Times New Roman"/>
          <w:b/>
          <w:bCs/>
          <w:color w:val="000000"/>
          <w:spacing w:val="4"/>
          <w:sz w:val="16"/>
          <w:szCs w:val="16"/>
        </w:rPr>
        <w:t>generatif</w:t>
      </w:r>
      <w:proofErr w:type="spellEnd"/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kısımlarında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yapılacak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ağır metal analizleri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ile desteklenmesi gerekmekledir.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Ayrıca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üretime yönelik olarak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kurulacak 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meyve </w:t>
      </w:r>
      <w:r>
        <w:rPr>
          <w:rFonts w:eastAsia="Times New Roman"/>
          <w:color w:val="000000"/>
          <w:spacing w:val="4"/>
          <w:sz w:val="16"/>
          <w:szCs w:val="16"/>
        </w:rPr>
        <w:t xml:space="preserve">bahçelerinin yeri belirlenirken fabrikalardan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uzak bölgelerin seçilmesi yararlı </w:t>
      </w:r>
      <w:r>
        <w:rPr>
          <w:rFonts w:eastAsia="Times New Roman"/>
          <w:b/>
          <w:bCs/>
          <w:color w:val="000000"/>
          <w:spacing w:val="2"/>
          <w:sz w:val="16"/>
          <w:szCs w:val="16"/>
        </w:rPr>
        <w:t>olacaktır,</w:t>
      </w:r>
    </w:p>
    <w:p w:rsidR="00F156AD" w:rsidRDefault="00330872">
      <w:pPr>
        <w:shd w:val="clear" w:color="auto" w:fill="FFFFFF"/>
        <w:spacing w:before="187"/>
        <w:ind w:left="10"/>
      </w:pPr>
      <w:r>
        <w:rPr>
          <w:color w:val="000000"/>
          <w:spacing w:val="-6"/>
          <w:sz w:val="24"/>
          <w:szCs w:val="24"/>
        </w:rPr>
        <w:t>KAYNAKLAR</w:t>
      </w:r>
    </w:p>
    <w:p w:rsidR="00F156AD" w:rsidRDefault="00330872">
      <w:pPr>
        <w:shd w:val="clear" w:color="auto" w:fill="FFFFFF"/>
        <w:spacing w:line="197" w:lineRule="exact"/>
        <w:ind w:firstLine="274"/>
        <w:jc w:val="both"/>
      </w:pPr>
      <w:r>
        <w:br w:type="column"/>
      </w:r>
      <w:r>
        <w:rPr>
          <w:color w:val="000000"/>
          <w:spacing w:val="11"/>
          <w:sz w:val="16"/>
          <w:szCs w:val="16"/>
        </w:rPr>
        <w:t xml:space="preserve">| M | </w:t>
      </w:r>
      <w:proofErr w:type="spellStart"/>
      <w:r>
        <w:rPr>
          <w:color w:val="000000"/>
          <w:spacing w:val="11"/>
          <w:sz w:val="16"/>
          <w:szCs w:val="16"/>
        </w:rPr>
        <w:t>G</w:t>
      </w:r>
      <w:r>
        <w:rPr>
          <w:rFonts w:eastAsia="Times New Roman"/>
          <w:color w:val="000000"/>
          <w:spacing w:val="11"/>
          <w:sz w:val="16"/>
          <w:szCs w:val="16"/>
        </w:rPr>
        <w:t>ür.N</w:t>
      </w:r>
      <w:proofErr w:type="spellEnd"/>
      <w:proofErr w:type="gramStart"/>
      <w:r>
        <w:rPr>
          <w:rFonts w:eastAsia="Times New Roman"/>
          <w:color w:val="000000"/>
          <w:spacing w:val="11"/>
          <w:sz w:val="16"/>
          <w:szCs w:val="16"/>
        </w:rPr>
        <w:t>..</w:t>
      </w:r>
      <w:proofErr w:type="gramEnd"/>
      <w:r>
        <w:rPr>
          <w:rFonts w:eastAsia="Times New Roman"/>
          <w:color w:val="000000"/>
          <w:spacing w:val="11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11"/>
          <w:sz w:val="16"/>
          <w:szCs w:val="16"/>
        </w:rPr>
        <w:t>Topdemir.A</w:t>
      </w:r>
      <w:proofErr w:type="spellEnd"/>
      <w:r>
        <w:rPr>
          <w:rFonts w:eastAsia="Times New Roman"/>
          <w:b/>
          <w:bCs/>
          <w:color w:val="000000"/>
          <w:spacing w:val="11"/>
          <w:sz w:val="16"/>
          <w:szCs w:val="16"/>
        </w:rPr>
        <w:t xml:space="preserve">,, </w:t>
      </w:r>
      <w:proofErr w:type="spellStart"/>
      <w:r>
        <w:rPr>
          <w:rFonts w:eastAsia="Times New Roman"/>
          <w:color w:val="000000"/>
          <w:spacing w:val="11"/>
          <w:sz w:val="16"/>
          <w:szCs w:val="16"/>
        </w:rPr>
        <w:t>Munzuroğlu,ü</w:t>
      </w:r>
      <w:proofErr w:type="spellEnd"/>
      <w:r>
        <w:rPr>
          <w:rFonts w:eastAsia="Times New Roman"/>
          <w:color w:val="000000"/>
          <w:spacing w:val="11"/>
          <w:sz w:val="16"/>
          <w:szCs w:val="16"/>
        </w:rPr>
        <w:t xml:space="preserve">. Ve </w:t>
      </w:r>
      <w:proofErr w:type="spellStart"/>
      <w:r>
        <w:rPr>
          <w:rFonts w:eastAsia="Times New Roman"/>
          <w:color w:val="000000"/>
          <w:spacing w:val="11"/>
          <w:sz w:val="16"/>
          <w:szCs w:val="16"/>
        </w:rPr>
        <w:t>Çobanoğlu.D</w:t>
      </w:r>
      <w:proofErr w:type="spellEnd"/>
      <w:r>
        <w:rPr>
          <w:rFonts w:eastAsia="Times New Roman"/>
          <w:color w:val="000000"/>
          <w:spacing w:val="11"/>
          <w:sz w:val="16"/>
          <w:szCs w:val="16"/>
        </w:rPr>
        <w:t xml:space="preserve">.. 200T Ağır melal iyonlarının (Cif. Pb'". </w:t>
      </w:r>
      <w:r>
        <w:rPr>
          <w:rFonts w:eastAsia="Times New Roman"/>
          <w:color w:val="000000"/>
          <w:spacing w:val="2"/>
          <w:sz w:val="16"/>
          <w:szCs w:val="16"/>
        </w:rPr>
        <w:t>Hg</w:t>
      </w:r>
      <w:r>
        <w:rPr>
          <w:rFonts w:eastAsia="Times New Roman"/>
          <w:color w:val="000000"/>
          <w:spacing w:val="2"/>
          <w:sz w:val="16"/>
          <w:szCs w:val="16"/>
          <w:vertAlign w:val="superscript"/>
        </w:rPr>
        <w:t>1</w:t>
      </w:r>
      <w:r>
        <w:rPr>
          <w:rFonts w:eastAsia="Times New Roman"/>
          <w:color w:val="000000"/>
          <w:spacing w:val="2"/>
          <w:sz w:val="16"/>
          <w:szCs w:val="16"/>
        </w:rPr>
        <w:t xml:space="preserve">^. </w:t>
      </w:r>
      <w:proofErr w:type="spellStart"/>
      <w:r>
        <w:rPr>
          <w:rFonts w:eastAsia="Times New Roman"/>
          <w:color w:val="000000"/>
          <w:spacing w:val="2"/>
          <w:sz w:val="16"/>
          <w:szCs w:val="16"/>
        </w:rPr>
        <w:t>Cd</w:t>
      </w:r>
      <w:proofErr w:type="spellEnd"/>
      <w:r>
        <w:rPr>
          <w:rFonts w:eastAsia="Times New Roman"/>
          <w:color w:val="000000"/>
          <w:spacing w:val="2"/>
          <w:sz w:val="16"/>
          <w:szCs w:val="16"/>
          <w:vertAlign w:val="superscript"/>
        </w:rPr>
        <w:t>++</w:t>
      </w:r>
      <w:r>
        <w:rPr>
          <w:rFonts w:eastAsia="Times New Roman"/>
          <w:color w:val="000000"/>
          <w:spacing w:val="2"/>
          <w:sz w:val="16"/>
          <w:szCs w:val="16"/>
        </w:rPr>
        <w:t xml:space="preserve">) </w:t>
      </w:r>
      <w:proofErr w:type="spellStart"/>
      <w:r>
        <w:rPr>
          <w:rFonts w:eastAsia="Times New Roman"/>
          <w:color w:val="000000"/>
          <w:spacing w:val="2"/>
          <w:sz w:val="16"/>
          <w:szCs w:val="16"/>
        </w:rPr>
        <w:t>Clivia</w:t>
      </w:r>
      <w:proofErr w:type="spellEnd"/>
      <w:r>
        <w:rPr>
          <w:rFonts w:eastAsia="Times New Roman"/>
          <w:color w:val="000000"/>
          <w:spacing w:val="2"/>
          <w:sz w:val="16"/>
          <w:szCs w:val="16"/>
        </w:rPr>
        <w:t xml:space="preserve"> sp. </w:t>
      </w:r>
      <w:proofErr w:type="gramStart"/>
      <w:r>
        <w:rPr>
          <w:rFonts w:eastAsia="Times New Roman"/>
          <w:b/>
          <w:bCs/>
          <w:color w:val="000000"/>
          <w:spacing w:val="2"/>
          <w:sz w:val="16"/>
          <w:szCs w:val="16"/>
        </w:rPr>
        <w:t>bitkisi</w:t>
      </w:r>
      <w:proofErr w:type="gramEnd"/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polenlerinin çimlenmesi ve tüp </w:t>
      </w:r>
      <w:r>
        <w:rPr>
          <w:rFonts w:eastAsia="Times New Roman"/>
          <w:color w:val="000000"/>
          <w:spacing w:val="10"/>
          <w:sz w:val="16"/>
          <w:szCs w:val="16"/>
        </w:rPr>
        <w:t xml:space="preserve">büyümesi üzerine etkileri. </w:t>
      </w:r>
      <w:proofErr w:type="spellStart"/>
      <w:r>
        <w:rPr>
          <w:rFonts w:eastAsia="Times New Roman"/>
          <w:b/>
          <w:bCs/>
          <w:color w:val="000000"/>
          <w:spacing w:val="10"/>
          <w:sz w:val="16"/>
          <w:szCs w:val="16"/>
        </w:rPr>
        <w:t>F.Ü.Fen</w:t>
      </w:r>
      <w:proofErr w:type="spellEnd"/>
      <w:r>
        <w:rPr>
          <w:rFonts w:eastAsia="Times New Roman"/>
          <w:b/>
          <w:bCs/>
          <w:color w:val="000000"/>
          <w:spacing w:val="10"/>
          <w:sz w:val="16"/>
          <w:szCs w:val="16"/>
        </w:rPr>
        <w:t xml:space="preserve"> ve </w:t>
      </w:r>
      <w:r>
        <w:rPr>
          <w:rFonts w:eastAsia="Times New Roman"/>
          <w:color w:val="000000"/>
          <w:spacing w:val="10"/>
          <w:sz w:val="16"/>
          <w:szCs w:val="16"/>
        </w:rPr>
        <w:t xml:space="preserve">Müh. Bilimleri </w:t>
      </w:r>
      <w:r>
        <w:rPr>
          <w:rFonts w:eastAsia="Times New Roman"/>
          <w:color w:val="000000"/>
          <w:spacing w:val="3"/>
          <w:sz w:val="16"/>
          <w:szCs w:val="16"/>
        </w:rPr>
        <w:t>Dergisi. 16(2). 177-182.</w:t>
      </w:r>
    </w:p>
    <w:p w:rsidR="00F156AD" w:rsidRDefault="00F156AD">
      <w:pPr>
        <w:shd w:val="clear" w:color="auto" w:fill="FFFFFF"/>
        <w:spacing w:line="197" w:lineRule="exact"/>
        <w:ind w:firstLine="274"/>
        <w:jc w:val="both"/>
        <w:sectPr w:rsidR="00F156AD">
          <w:type w:val="continuous"/>
          <w:pgSz w:w="11909" w:h="16834"/>
          <w:pgMar w:top="1440" w:right="1327" w:bottom="720" w:left="1702" w:header="708" w:footer="708" w:gutter="0"/>
          <w:cols w:num="2" w:space="708" w:equalWidth="0">
            <w:col w:w="4430" w:space="216"/>
            <w:col w:w="4233"/>
          </w:cols>
          <w:noEndnote/>
        </w:sectPr>
      </w:pPr>
    </w:p>
    <w:p w:rsidR="00F156AD" w:rsidRDefault="00330872">
      <w:pPr>
        <w:shd w:val="clear" w:color="auto" w:fill="FFFFFF"/>
        <w:spacing w:before="197" w:line="197" w:lineRule="exact"/>
        <w:ind w:left="134" w:right="5107" w:firstLine="269"/>
        <w:jc w:val="both"/>
      </w:pPr>
      <w:r>
        <w:rPr>
          <w:color w:val="000000"/>
          <w:spacing w:val="-1"/>
          <w:sz w:val="16"/>
          <w:szCs w:val="16"/>
        </w:rPr>
        <w:t xml:space="preserve">|1| </w:t>
      </w:r>
      <w:r>
        <w:rPr>
          <w:color w:val="000000"/>
          <w:spacing w:val="-1"/>
          <w:sz w:val="16"/>
          <w:szCs w:val="16"/>
          <w:lang w:val="en-US"/>
        </w:rPr>
        <w:t>\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Volters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. </w:t>
      </w:r>
      <w:r>
        <w:rPr>
          <w:color w:val="000000"/>
          <w:spacing w:val="-1"/>
          <w:sz w:val="16"/>
          <w:szCs w:val="16"/>
        </w:rPr>
        <w:t xml:space="preserve">J.11.1V.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Martens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>. M.J.M</w:t>
      </w:r>
      <w:proofErr w:type="gramStart"/>
      <w:r>
        <w:rPr>
          <w:b/>
          <w:bCs/>
          <w:color w:val="000000"/>
          <w:spacing w:val="-1"/>
          <w:sz w:val="16"/>
          <w:szCs w:val="16"/>
        </w:rPr>
        <w:t>.,</w:t>
      </w:r>
      <w:proofErr w:type="gramEnd"/>
      <w:r>
        <w:rPr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"/>
          <w:sz w:val="16"/>
          <w:szCs w:val="16"/>
        </w:rPr>
        <w:t xml:space="preserve">19X7.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Effectsofair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color w:val="000000"/>
          <w:spacing w:val="4"/>
          <w:sz w:val="16"/>
          <w:szCs w:val="16"/>
        </w:rPr>
        <w:t>pollutants</w:t>
      </w:r>
      <w:proofErr w:type="spellEnd"/>
      <w:r>
        <w:rPr>
          <w:color w:val="000000"/>
          <w:spacing w:val="4"/>
          <w:sz w:val="16"/>
          <w:szCs w:val="16"/>
        </w:rPr>
        <w:t xml:space="preserve"> on </w:t>
      </w:r>
      <w:proofErr w:type="spellStart"/>
      <w:r>
        <w:rPr>
          <w:color w:val="000000"/>
          <w:spacing w:val="4"/>
          <w:sz w:val="16"/>
          <w:szCs w:val="16"/>
        </w:rPr>
        <w:t>pollen</w:t>
      </w:r>
      <w:proofErr w:type="spellEnd"/>
      <w:r>
        <w:rPr>
          <w:color w:val="000000"/>
          <w:spacing w:val="4"/>
          <w:sz w:val="16"/>
          <w:szCs w:val="16"/>
        </w:rPr>
        <w:t xml:space="preserve">. </w:t>
      </w:r>
      <w:proofErr w:type="spellStart"/>
      <w:proofErr w:type="gramStart"/>
      <w:r>
        <w:rPr>
          <w:color w:val="000000"/>
          <w:spacing w:val="4"/>
          <w:sz w:val="16"/>
          <w:szCs w:val="16"/>
        </w:rPr>
        <w:t>The</w:t>
      </w:r>
      <w:proofErr w:type="spellEnd"/>
      <w:r>
        <w:rPr>
          <w:color w:val="000000"/>
          <w:spacing w:val="4"/>
          <w:sz w:val="16"/>
          <w:szCs w:val="16"/>
        </w:rPr>
        <w:t xml:space="preserve">  </w:t>
      </w:r>
      <w:proofErr w:type="spellStart"/>
      <w:r>
        <w:rPr>
          <w:color w:val="000000"/>
          <w:spacing w:val="4"/>
          <w:sz w:val="16"/>
          <w:szCs w:val="16"/>
        </w:rPr>
        <w:t>Bolanical</w:t>
      </w:r>
      <w:proofErr w:type="spellEnd"/>
      <w:proofErr w:type="gramEnd"/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4"/>
          <w:sz w:val="16"/>
          <w:szCs w:val="16"/>
        </w:rPr>
        <w:t>Review</w:t>
      </w:r>
      <w:proofErr w:type="spellEnd"/>
      <w:r>
        <w:rPr>
          <w:b/>
          <w:bCs/>
          <w:color w:val="000000"/>
          <w:spacing w:val="4"/>
          <w:sz w:val="16"/>
          <w:szCs w:val="16"/>
        </w:rPr>
        <w:t xml:space="preserve">, </w:t>
      </w:r>
      <w:r>
        <w:rPr>
          <w:color w:val="000000"/>
          <w:spacing w:val="4"/>
          <w:sz w:val="16"/>
          <w:szCs w:val="16"/>
        </w:rPr>
        <w:t>53(3). 372-111.</w:t>
      </w:r>
    </w:p>
    <w:p w:rsidR="00F156AD" w:rsidRDefault="00330872">
      <w:pPr>
        <w:shd w:val="clear" w:color="auto" w:fill="FFFFFF"/>
        <w:spacing w:line="197" w:lineRule="exact"/>
        <w:ind w:left="130" w:right="5112" w:firstLine="269"/>
        <w:jc w:val="both"/>
      </w:pPr>
      <w:r>
        <w:rPr>
          <w:color w:val="000000"/>
          <w:spacing w:val="-1"/>
          <w:sz w:val="16"/>
          <w:szCs w:val="16"/>
        </w:rPr>
        <w:t xml:space="preserve">|2| </w:t>
      </w:r>
      <w:r>
        <w:rPr>
          <w:b/>
          <w:bCs/>
          <w:color w:val="000000"/>
          <w:spacing w:val="-1"/>
          <w:sz w:val="16"/>
          <w:szCs w:val="16"/>
        </w:rPr>
        <w:t>Lux,H</w:t>
      </w:r>
      <w:proofErr w:type="gramStart"/>
      <w:r>
        <w:rPr>
          <w:b/>
          <w:bCs/>
          <w:color w:val="000000"/>
          <w:spacing w:val="-1"/>
          <w:sz w:val="16"/>
          <w:szCs w:val="16"/>
        </w:rPr>
        <w:t>..</w:t>
      </w:r>
      <w:proofErr w:type="gramEnd"/>
      <w:r>
        <w:rPr>
          <w:b/>
          <w:bCs/>
          <w:color w:val="000000"/>
          <w:spacing w:val="-1"/>
          <w:sz w:val="16"/>
          <w:szCs w:val="16"/>
        </w:rPr>
        <w:t xml:space="preserve">1974,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Conlamination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 of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the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 top </w:t>
      </w:r>
      <w:proofErr w:type="spellStart"/>
      <w:r>
        <w:rPr>
          <w:color w:val="000000"/>
          <w:spacing w:val="-1"/>
          <w:sz w:val="16"/>
          <w:szCs w:val="16"/>
        </w:rPr>
        <w:t>soil</w:t>
      </w:r>
      <w:proofErr w:type="spellEnd"/>
      <w:r>
        <w:rPr>
          <w:color w:val="000000"/>
          <w:spacing w:val="-1"/>
          <w:sz w:val="16"/>
          <w:szCs w:val="16"/>
        </w:rPr>
        <w:t xml:space="preserve"> </w:t>
      </w:r>
      <w:r>
        <w:rPr>
          <w:b/>
          <w:bCs/>
          <w:color w:val="000000"/>
          <w:spacing w:val="-1"/>
          <w:sz w:val="16"/>
          <w:szCs w:val="16"/>
        </w:rPr>
        <w:t xml:space="preserve">in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Pinus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sylvestris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stands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by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basic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</w:rPr>
        <w:t>dust</w:t>
      </w:r>
      <w:proofErr w:type="spellEnd"/>
      <w:r>
        <w:rPr>
          <w:color w:val="000000"/>
          <w:spacing w:val="-1"/>
          <w:sz w:val="16"/>
          <w:szCs w:val="16"/>
        </w:rPr>
        <w:t xml:space="preserve"> </w:t>
      </w:r>
      <w:r>
        <w:rPr>
          <w:b/>
          <w:bCs/>
          <w:color w:val="000000"/>
          <w:spacing w:val="-1"/>
          <w:sz w:val="16"/>
          <w:szCs w:val="16"/>
        </w:rPr>
        <w:t xml:space="preserve">of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indusrial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origin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, </w:t>
      </w:r>
      <w:proofErr w:type="spellStart"/>
      <w:r>
        <w:rPr>
          <w:color w:val="000000"/>
          <w:spacing w:val="8"/>
          <w:sz w:val="16"/>
          <w:szCs w:val="16"/>
        </w:rPr>
        <w:t>Wissensehaftliche</w:t>
      </w:r>
      <w:proofErr w:type="spellEnd"/>
      <w:r>
        <w:rPr>
          <w:color w:val="000000"/>
          <w:spacing w:val="8"/>
          <w:sz w:val="16"/>
          <w:szCs w:val="16"/>
        </w:rPr>
        <w:t xml:space="preserve"> /</w:t>
      </w:r>
      <w:proofErr w:type="spellStart"/>
      <w:r>
        <w:rPr>
          <w:color w:val="000000"/>
          <w:spacing w:val="8"/>
          <w:sz w:val="16"/>
          <w:szCs w:val="16"/>
        </w:rPr>
        <w:t>eilshrifl</w:t>
      </w:r>
      <w:proofErr w:type="spellEnd"/>
      <w:r>
        <w:rPr>
          <w:color w:val="000000"/>
          <w:spacing w:val="8"/>
          <w:sz w:val="16"/>
          <w:szCs w:val="16"/>
        </w:rPr>
        <w:t xml:space="preserve"> der </w:t>
      </w:r>
      <w:proofErr w:type="spellStart"/>
      <w:r>
        <w:rPr>
          <w:color w:val="000000"/>
          <w:spacing w:val="8"/>
          <w:sz w:val="16"/>
          <w:szCs w:val="16"/>
        </w:rPr>
        <w:t>Tecnischen</w:t>
      </w:r>
      <w:proofErr w:type="spellEnd"/>
      <w:r>
        <w:rPr>
          <w:color w:val="000000"/>
          <w:spacing w:val="8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8"/>
          <w:sz w:val="16"/>
          <w:szCs w:val="16"/>
        </w:rPr>
        <w:t>Universtat</w:t>
      </w:r>
      <w:proofErr w:type="spellEnd"/>
      <w:r>
        <w:rPr>
          <w:b/>
          <w:bCs/>
          <w:color w:val="000000"/>
          <w:spacing w:val="8"/>
          <w:sz w:val="16"/>
          <w:szCs w:val="16"/>
        </w:rPr>
        <w:t xml:space="preserve"> </w:t>
      </w:r>
      <w:r>
        <w:rPr>
          <w:b/>
          <w:bCs/>
          <w:color w:val="000000"/>
          <w:spacing w:val="2"/>
          <w:sz w:val="16"/>
          <w:szCs w:val="16"/>
        </w:rPr>
        <w:t>Dresden, 23(3/4). 915-920.</w:t>
      </w:r>
    </w:p>
    <w:p w:rsidR="00F156AD" w:rsidRDefault="00330872">
      <w:pPr>
        <w:shd w:val="clear" w:color="auto" w:fill="FFFFFF"/>
        <w:spacing w:line="197" w:lineRule="exact"/>
        <w:ind w:left="120" w:right="5117" w:firstLine="250"/>
        <w:jc w:val="both"/>
      </w:pPr>
      <w:r>
        <w:rPr>
          <w:b/>
          <w:bCs/>
          <w:color w:val="000000"/>
          <w:spacing w:val="9"/>
          <w:sz w:val="16"/>
          <w:szCs w:val="16"/>
        </w:rPr>
        <w:t xml:space="preserve">[3] </w:t>
      </w:r>
      <w:proofErr w:type="spellStart"/>
      <w:r>
        <w:rPr>
          <w:color w:val="000000"/>
          <w:spacing w:val="9"/>
          <w:sz w:val="16"/>
          <w:szCs w:val="16"/>
        </w:rPr>
        <w:t>Biddappa</w:t>
      </w:r>
      <w:proofErr w:type="spellEnd"/>
      <w:r>
        <w:rPr>
          <w:color w:val="000000"/>
          <w:spacing w:val="9"/>
          <w:sz w:val="16"/>
          <w:szCs w:val="16"/>
        </w:rPr>
        <w:t>. C.C</w:t>
      </w:r>
      <w:proofErr w:type="gramStart"/>
      <w:r>
        <w:rPr>
          <w:color w:val="000000"/>
          <w:spacing w:val="9"/>
          <w:sz w:val="16"/>
          <w:szCs w:val="16"/>
        </w:rPr>
        <w:t>..</w:t>
      </w:r>
      <w:proofErr w:type="gramEnd"/>
      <w:r>
        <w:rPr>
          <w:color w:val="000000"/>
          <w:spacing w:val="9"/>
          <w:sz w:val="16"/>
          <w:szCs w:val="16"/>
        </w:rPr>
        <w:t xml:space="preserve"> </w:t>
      </w:r>
      <w:proofErr w:type="spellStart"/>
      <w:r>
        <w:rPr>
          <w:color w:val="000000"/>
          <w:spacing w:val="9"/>
          <w:sz w:val="16"/>
          <w:szCs w:val="16"/>
        </w:rPr>
        <w:t>Nagarajan</w:t>
      </w:r>
      <w:proofErr w:type="spellEnd"/>
      <w:r>
        <w:rPr>
          <w:color w:val="000000"/>
          <w:spacing w:val="9"/>
          <w:sz w:val="16"/>
          <w:szCs w:val="16"/>
        </w:rPr>
        <w:t xml:space="preserve">. M. Ve </w:t>
      </w:r>
      <w:proofErr w:type="spellStart"/>
      <w:r>
        <w:rPr>
          <w:color w:val="000000"/>
          <w:spacing w:val="9"/>
          <w:sz w:val="16"/>
          <w:szCs w:val="16"/>
        </w:rPr>
        <w:t>Relhinam</w:t>
      </w:r>
      <w:proofErr w:type="spellEnd"/>
      <w:r>
        <w:rPr>
          <w:color w:val="000000"/>
          <w:spacing w:val="9"/>
          <w:sz w:val="16"/>
          <w:szCs w:val="16"/>
        </w:rPr>
        <w:t>. I'</w:t>
      </w:r>
      <w:proofErr w:type="gramStart"/>
      <w:r>
        <w:rPr>
          <w:color w:val="000000"/>
          <w:spacing w:val="9"/>
          <w:sz w:val="16"/>
          <w:szCs w:val="16"/>
        </w:rPr>
        <w:t>..</w:t>
      </w:r>
      <w:proofErr w:type="gramEnd"/>
      <w:r>
        <w:rPr>
          <w:color w:val="000000"/>
          <w:spacing w:val="9"/>
          <w:sz w:val="16"/>
          <w:szCs w:val="16"/>
        </w:rPr>
        <w:t xml:space="preserve"> </w:t>
      </w:r>
      <w:r>
        <w:rPr>
          <w:color w:val="000000"/>
          <w:spacing w:val="1"/>
          <w:sz w:val="16"/>
          <w:szCs w:val="16"/>
        </w:rPr>
        <w:t xml:space="preserve">1990. </w:t>
      </w:r>
      <w:proofErr w:type="spellStart"/>
      <w:r>
        <w:rPr>
          <w:b/>
          <w:bCs/>
          <w:color w:val="000000"/>
          <w:spacing w:val="1"/>
          <w:sz w:val="16"/>
          <w:szCs w:val="16"/>
        </w:rPr>
        <w:t>Heav</w:t>
      </w:r>
      <w:proofErr w:type="spellEnd"/>
      <w:proofErr w:type="gramStart"/>
      <w:r>
        <w:rPr>
          <w:b/>
          <w:bCs/>
          <w:color w:val="000000"/>
          <w:spacing w:val="1"/>
          <w:sz w:val="16"/>
          <w:szCs w:val="16"/>
        </w:rPr>
        <w:t>)</w:t>
      </w:r>
      <w:proofErr w:type="gramEnd"/>
      <w:r>
        <w:rPr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1"/>
          <w:sz w:val="16"/>
          <w:szCs w:val="16"/>
        </w:rPr>
        <w:t xml:space="preserve">metal </w:t>
      </w:r>
      <w:proofErr w:type="spellStart"/>
      <w:r>
        <w:rPr>
          <w:b/>
          <w:bCs/>
          <w:color w:val="000000"/>
          <w:spacing w:val="1"/>
          <w:sz w:val="16"/>
          <w:szCs w:val="16"/>
        </w:rPr>
        <w:t>pollulion</w:t>
      </w:r>
      <w:proofErr w:type="spellEnd"/>
      <w:r>
        <w:rPr>
          <w:b/>
          <w:bCs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1"/>
          <w:sz w:val="16"/>
          <w:szCs w:val="16"/>
        </w:rPr>
        <w:t>ıhrouglı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1"/>
          <w:sz w:val="16"/>
          <w:szCs w:val="16"/>
        </w:rPr>
        <w:t>cement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1"/>
          <w:sz w:val="16"/>
          <w:szCs w:val="16"/>
        </w:rPr>
        <w:t>dust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in </w:t>
      </w:r>
      <w:proofErr w:type="spellStart"/>
      <w:r>
        <w:rPr>
          <w:rFonts w:eastAsia="Times New Roman"/>
          <w:b/>
          <w:bCs/>
          <w:color w:val="000000"/>
          <w:spacing w:val="1"/>
          <w:sz w:val="16"/>
          <w:szCs w:val="16"/>
        </w:rPr>
        <w:t>coconut</w:t>
      </w:r>
      <w:proofErr w:type="spellEnd"/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z w:val="16"/>
          <w:szCs w:val="16"/>
        </w:rPr>
        <w:t>eeosystem</w:t>
      </w:r>
      <w:proofErr w:type="spellEnd"/>
      <w:r>
        <w:rPr>
          <w:rFonts w:eastAsia="Times New Roman"/>
          <w:color w:val="000000"/>
          <w:sz w:val="16"/>
          <w:szCs w:val="16"/>
        </w:rPr>
        <w:t>. .</w:t>
      </w:r>
      <w:proofErr w:type="spellStart"/>
      <w:r>
        <w:rPr>
          <w:rFonts w:eastAsia="Times New Roman"/>
          <w:color w:val="000000"/>
          <w:sz w:val="16"/>
          <w:szCs w:val="16"/>
        </w:rPr>
        <w:t>lournal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of </w:t>
      </w:r>
      <w:proofErr w:type="spellStart"/>
      <w:r>
        <w:rPr>
          <w:rFonts w:eastAsia="Times New Roman"/>
          <w:b/>
          <w:bCs/>
          <w:color w:val="000000"/>
          <w:sz w:val="16"/>
          <w:szCs w:val="16"/>
        </w:rPr>
        <w:t>Plantation</w:t>
      </w:r>
      <w:proofErr w:type="spellEnd"/>
      <w:r>
        <w:rPr>
          <w:rFonts w:eastAsia="Times New Roman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z w:val="16"/>
          <w:szCs w:val="16"/>
        </w:rPr>
        <w:t>Crops</w:t>
      </w:r>
      <w:proofErr w:type="spellEnd"/>
      <w:r>
        <w:rPr>
          <w:rFonts w:eastAsia="Times New Roman"/>
          <w:color w:val="000000"/>
          <w:sz w:val="16"/>
          <w:szCs w:val="16"/>
        </w:rPr>
        <w:t>. 1 H( 1). 58-62.</w:t>
      </w:r>
    </w:p>
    <w:p w:rsidR="00F156AD" w:rsidRDefault="00330872">
      <w:pPr>
        <w:shd w:val="clear" w:color="auto" w:fill="FFFFFF"/>
        <w:spacing w:line="197" w:lineRule="exact"/>
        <w:ind w:left="120" w:right="5098" w:firstLine="269"/>
        <w:jc w:val="both"/>
      </w:pPr>
      <w:r>
        <w:rPr>
          <w:color w:val="000000"/>
          <w:spacing w:val="2"/>
          <w:sz w:val="16"/>
          <w:szCs w:val="16"/>
        </w:rPr>
        <w:t>|-1| .1.1</w:t>
      </w:r>
      <w:proofErr w:type="gramStart"/>
      <w:r>
        <w:rPr>
          <w:color w:val="000000"/>
          <w:spacing w:val="2"/>
          <w:sz w:val="16"/>
          <w:szCs w:val="16"/>
        </w:rPr>
        <w:t>..</w:t>
      </w:r>
      <w:proofErr w:type="gramEnd"/>
      <w:r>
        <w:rPr>
          <w:color w:val="000000"/>
          <w:spacing w:val="2"/>
          <w:sz w:val="16"/>
          <w:szCs w:val="16"/>
        </w:rPr>
        <w:t xml:space="preserve"> Bre\</w:t>
      </w:r>
      <w:proofErr w:type="spellStart"/>
      <w:r>
        <w:rPr>
          <w:color w:val="000000"/>
          <w:spacing w:val="2"/>
          <w:sz w:val="16"/>
          <w:szCs w:val="16"/>
        </w:rPr>
        <w:t>vbaker</w:t>
      </w:r>
      <w:proofErr w:type="spellEnd"/>
      <w:r>
        <w:rPr>
          <w:color w:val="000000"/>
          <w:spacing w:val="2"/>
          <w:sz w:val="16"/>
          <w:szCs w:val="16"/>
        </w:rPr>
        <w:t xml:space="preserve">. </w:t>
      </w:r>
      <w:r>
        <w:rPr>
          <w:b/>
          <w:bCs/>
          <w:color w:val="000000"/>
          <w:spacing w:val="2"/>
          <w:sz w:val="16"/>
          <w:szCs w:val="16"/>
        </w:rPr>
        <w:t xml:space="preserve">B.H. </w:t>
      </w:r>
      <w:proofErr w:type="spellStart"/>
      <w:r>
        <w:rPr>
          <w:b/>
          <w:bCs/>
          <w:color w:val="000000"/>
          <w:spacing w:val="2"/>
          <w:sz w:val="16"/>
          <w:szCs w:val="16"/>
        </w:rPr>
        <w:t>Kwack</w:t>
      </w:r>
      <w:proofErr w:type="spellEnd"/>
      <w:r>
        <w:rPr>
          <w:b/>
          <w:bCs/>
          <w:color w:val="000000"/>
          <w:spacing w:val="2"/>
          <w:sz w:val="16"/>
          <w:szCs w:val="16"/>
        </w:rPr>
        <w:t xml:space="preserve">, </w:t>
      </w:r>
      <w:r>
        <w:rPr>
          <w:color w:val="000000"/>
          <w:spacing w:val="2"/>
          <w:sz w:val="16"/>
          <w:szCs w:val="16"/>
        </w:rPr>
        <w:t xml:space="preserve">1 he </w:t>
      </w:r>
      <w:proofErr w:type="spellStart"/>
      <w:r>
        <w:rPr>
          <w:color w:val="000000"/>
          <w:spacing w:val="2"/>
          <w:sz w:val="16"/>
          <w:szCs w:val="16"/>
        </w:rPr>
        <w:t>essential</w:t>
      </w:r>
      <w:proofErr w:type="spellEnd"/>
      <w:r>
        <w:rPr>
          <w:color w:val="000000"/>
          <w:spacing w:val="2"/>
          <w:sz w:val="16"/>
          <w:szCs w:val="16"/>
        </w:rPr>
        <w:t xml:space="preserve"> role </w:t>
      </w:r>
      <w:r>
        <w:rPr>
          <w:b/>
          <w:bCs/>
          <w:color w:val="000000"/>
          <w:spacing w:val="2"/>
          <w:sz w:val="16"/>
          <w:szCs w:val="16"/>
        </w:rPr>
        <w:t xml:space="preserve">of </w:t>
      </w:r>
      <w:proofErr w:type="spellStart"/>
      <w:r>
        <w:rPr>
          <w:b/>
          <w:bCs/>
          <w:color w:val="000000"/>
          <w:spacing w:val="1"/>
          <w:sz w:val="16"/>
          <w:szCs w:val="16"/>
        </w:rPr>
        <w:t>caleium</w:t>
      </w:r>
      <w:proofErr w:type="spellEnd"/>
      <w:r>
        <w:rPr>
          <w:b/>
          <w:bCs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1"/>
          <w:sz w:val="16"/>
          <w:szCs w:val="16"/>
        </w:rPr>
        <w:t>ion</w:t>
      </w:r>
      <w:proofErr w:type="spellEnd"/>
      <w:r>
        <w:rPr>
          <w:b/>
          <w:bCs/>
          <w:color w:val="000000"/>
          <w:spacing w:val="1"/>
          <w:sz w:val="16"/>
          <w:szCs w:val="16"/>
        </w:rPr>
        <w:t xml:space="preserve"> in </w:t>
      </w:r>
      <w:proofErr w:type="spellStart"/>
      <w:r>
        <w:rPr>
          <w:color w:val="000000"/>
          <w:spacing w:val="1"/>
          <w:sz w:val="16"/>
          <w:szCs w:val="16"/>
        </w:rPr>
        <w:t>pollen</w:t>
      </w:r>
      <w:proofErr w:type="spellEnd"/>
      <w:r>
        <w:rPr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</w:rPr>
        <w:t>genni</w:t>
      </w:r>
      <w:r>
        <w:rPr>
          <w:rFonts w:eastAsia="Times New Roman"/>
          <w:color w:val="000000"/>
          <w:spacing w:val="1"/>
          <w:sz w:val="16"/>
          <w:szCs w:val="16"/>
        </w:rPr>
        <w:t>ıuıiion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1"/>
          <w:sz w:val="16"/>
          <w:szCs w:val="16"/>
        </w:rPr>
        <w:t>and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1"/>
          <w:sz w:val="16"/>
          <w:szCs w:val="16"/>
        </w:rPr>
        <w:t>pollen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1"/>
          <w:sz w:val="16"/>
          <w:szCs w:val="16"/>
        </w:rPr>
        <w:t>lube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1"/>
          <w:sz w:val="16"/>
          <w:szCs w:val="16"/>
        </w:rPr>
        <w:t>growth</w:t>
      </w:r>
      <w:proofErr w:type="spellEnd"/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. </w:t>
      </w:r>
      <w:proofErr w:type="spellStart"/>
      <w:r>
        <w:rPr>
          <w:rFonts w:eastAsia="Times New Roman"/>
          <w:color w:val="000000"/>
          <w:spacing w:val="4"/>
          <w:sz w:val="16"/>
          <w:szCs w:val="16"/>
        </w:rPr>
        <w:t>American</w:t>
      </w:r>
      <w:proofErr w:type="spellEnd"/>
      <w:r>
        <w:rPr>
          <w:rFonts w:eastAsia="Times New Roman"/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4"/>
          <w:sz w:val="16"/>
          <w:szCs w:val="16"/>
        </w:rPr>
        <w:t>Journal</w:t>
      </w:r>
      <w:proofErr w:type="spellEnd"/>
      <w:r>
        <w:rPr>
          <w:rFonts w:eastAsia="Times New Roman"/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4"/>
          <w:sz w:val="16"/>
          <w:szCs w:val="16"/>
        </w:rPr>
        <w:t>ofBotany</w:t>
      </w:r>
      <w:proofErr w:type="spellEnd"/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. </w:t>
      </w:r>
      <w:r>
        <w:rPr>
          <w:rFonts w:eastAsia="Times New Roman"/>
          <w:color w:val="000000"/>
          <w:spacing w:val="4"/>
          <w:sz w:val="16"/>
          <w:szCs w:val="16"/>
        </w:rPr>
        <w:t>50. 859-865. 1963.</w:t>
      </w:r>
    </w:p>
    <w:p w:rsidR="00F156AD" w:rsidRDefault="00330872">
      <w:pPr>
        <w:shd w:val="clear" w:color="auto" w:fill="FFFFFF"/>
        <w:spacing w:line="197" w:lineRule="exact"/>
        <w:ind w:left="125" w:right="5126" w:firstLine="269"/>
        <w:jc w:val="both"/>
      </w:pPr>
      <w:r>
        <w:rPr>
          <w:b/>
          <w:bCs/>
          <w:color w:val="000000"/>
          <w:spacing w:val="-1"/>
          <w:sz w:val="16"/>
          <w:szCs w:val="16"/>
        </w:rPr>
        <w:t xml:space="preserve">[5] K.R.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Shivanna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, N.S.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Rangasvvamy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,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Pollen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Biology</w:t>
      </w:r>
      <w:proofErr w:type="spellEnd"/>
      <w:r>
        <w:rPr>
          <w:b/>
          <w:bCs/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1"/>
          <w:sz w:val="16"/>
          <w:szCs w:val="16"/>
        </w:rPr>
        <w:t>Laboratory</w:t>
      </w:r>
      <w:proofErr w:type="spellEnd"/>
      <w:r>
        <w:rPr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1"/>
          <w:sz w:val="16"/>
          <w:szCs w:val="16"/>
        </w:rPr>
        <w:t xml:space="preserve">Manual. </w:t>
      </w:r>
      <w:proofErr w:type="spellStart"/>
      <w:r>
        <w:rPr>
          <w:b/>
          <w:bCs/>
          <w:color w:val="000000"/>
          <w:spacing w:val="1"/>
          <w:sz w:val="16"/>
          <w:szCs w:val="16"/>
        </w:rPr>
        <w:t>Springer</w:t>
      </w:r>
      <w:proofErr w:type="spellEnd"/>
      <w:r>
        <w:rPr>
          <w:b/>
          <w:bCs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color w:val="000000"/>
          <w:spacing w:val="1"/>
          <w:sz w:val="16"/>
          <w:szCs w:val="16"/>
        </w:rPr>
        <w:t>Verlag</w:t>
      </w:r>
      <w:proofErr w:type="spellEnd"/>
      <w:r>
        <w:rPr>
          <w:color w:val="000000"/>
          <w:spacing w:val="1"/>
          <w:sz w:val="16"/>
          <w:szCs w:val="16"/>
        </w:rPr>
        <w:t>. Berlin. 1992.</w:t>
      </w:r>
    </w:p>
    <w:p w:rsidR="00F156AD" w:rsidRDefault="00330872">
      <w:pPr>
        <w:shd w:val="clear" w:color="auto" w:fill="FFFFFF"/>
        <w:spacing w:line="197" w:lineRule="exact"/>
        <w:ind w:left="115" w:right="5126" w:firstLine="274"/>
        <w:jc w:val="both"/>
      </w:pPr>
      <w:r>
        <w:rPr>
          <w:b/>
          <w:bCs/>
          <w:color w:val="000000"/>
          <w:spacing w:val="6"/>
          <w:sz w:val="16"/>
          <w:szCs w:val="16"/>
        </w:rPr>
        <w:t xml:space="preserve">[6] Uysal, </w:t>
      </w:r>
      <w:r>
        <w:rPr>
          <w:rFonts w:eastAsia="Times New Roman"/>
          <w:color w:val="000000"/>
          <w:spacing w:val="6"/>
          <w:sz w:val="16"/>
          <w:szCs w:val="16"/>
        </w:rPr>
        <w:t>İ</w:t>
      </w:r>
      <w:proofErr w:type="gramStart"/>
      <w:r>
        <w:rPr>
          <w:rFonts w:eastAsia="Times New Roman"/>
          <w:color w:val="000000"/>
          <w:spacing w:val="6"/>
          <w:sz w:val="16"/>
          <w:szCs w:val="16"/>
        </w:rPr>
        <w:t>..</w:t>
      </w:r>
      <w:proofErr w:type="gramEnd"/>
      <w:r>
        <w:rPr>
          <w:rFonts w:eastAsia="Times New Roman"/>
          <w:color w:val="000000"/>
          <w:spacing w:val="6"/>
          <w:sz w:val="16"/>
          <w:szCs w:val="16"/>
        </w:rPr>
        <w:t xml:space="preserve"> Karabacak. E</w:t>
      </w:r>
      <w:proofErr w:type="gramStart"/>
      <w:r>
        <w:rPr>
          <w:rFonts w:eastAsia="Times New Roman"/>
          <w:color w:val="000000"/>
          <w:spacing w:val="6"/>
          <w:sz w:val="16"/>
          <w:szCs w:val="16"/>
        </w:rPr>
        <w:t>.,</w:t>
      </w:r>
      <w:proofErr w:type="gramEnd"/>
      <w:r>
        <w:rPr>
          <w:rFonts w:eastAsia="Times New Roman"/>
          <w:color w:val="000000"/>
          <w:spacing w:val="6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16"/>
          <w:szCs w:val="16"/>
        </w:rPr>
        <w:t>Tülenoeaklı</w:t>
      </w:r>
      <w:proofErr w:type="spellEnd"/>
      <w:r>
        <w:rPr>
          <w:rFonts w:eastAsia="Times New Roman"/>
          <w:color w:val="000000"/>
          <w:spacing w:val="6"/>
          <w:sz w:val="16"/>
          <w:szCs w:val="16"/>
        </w:rPr>
        <w:t>. T</w:t>
      </w:r>
      <w:proofErr w:type="gramStart"/>
      <w:r>
        <w:rPr>
          <w:rFonts w:eastAsia="Times New Roman"/>
          <w:color w:val="000000"/>
          <w:spacing w:val="6"/>
          <w:sz w:val="16"/>
          <w:szCs w:val="16"/>
        </w:rPr>
        <w:t>..</w:t>
      </w:r>
      <w:proofErr w:type="gramEnd"/>
      <w:r>
        <w:rPr>
          <w:rFonts w:eastAsia="Times New Roman"/>
          <w:color w:val="000000"/>
          <w:spacing w:val="6"/>
          <w:sz w:val="16"/>
          <w:szCs w:val="16"/>
        </w:rPr>
        <w:t xml:space="preserve"> 2003. </w:t>
      </w:r>
      <w:r>
        <w:rPr>
          <w:rFonts w:eastAsia="Times New Roman"/>
          <w:color w:val="000000"/>
          <w:spacing w:val="8"/>
          <w:sz w:val="16"/>
          <w:szCs w:val="16"/>
        </w:rPr>
        <w:t xml:space="preserve">Çanakkale çimento fabrikası bacalarından çıkan tozların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zeytin ağaçlarının gelişimi ve verimi üzerine etkileri. </w:t>
      </w:r>
      <w:proofErr w:type="gramStart"/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Ekoloji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Çevre Dergisi. </w:t>
      </w:r>
      <w:proofErr w:type="gramEnd"/>
      <w:r>
        <w:rPr>
          <w:rFonts w:eastAsia="Times New Roman"/>
          <w:color w:val="000000"/>
          <w:spacing w:val="1"/>
          <w:sz w:val="16"/>
          <w:szCs w:val="16"/>
        </w:rPr>
        <w:t xml:space="preserve">13. 19. </w:t>
      </w:r>
      <w:r>
        <w:rPr>
          <w:rFonts w:eastAsia="Times New Roman"/>
          <w:color w:val="000000"/>
          <w:spacing w:val="12"/>
          <w:sz w:val="16"/>
          <w:szCs w:val="16"/>
        </w:rPr>
        <w:t>17-21.</w:t>
      </w:r>
    </w:p>
    <w:p w:rsidR="00F156AD" w:rsidRDefault="00330872">
      <w:pPr>
        <w:shd w:val="clear" w:color="auto" w:fill="FFFFFF"/>
        <w:spacing w:before="5" w:line="197" w:lineRule="exact"/>
        <w:ind w:left="120" w:right="5126" w:firstLine="269"/>
        <w:jc w:val="both"/>
      </w:pPr>
      <w:r>
        <w:rPr>
          <w:color w:val="000000"/>
          <w:spacing w:val="2"/>
          <w:sz w:val="16"/>
          <w:szCs w:val="16"/>
        </w:rPr>
        <w:t xml:space="preserve">|7| </w:t>
      </w:r>
      <w:proofErr w:type="spellStart"/>
      <w:r>
        <w:rPr>
          <w:b/>
          <w:bCs/>
          <w:color w:val="000000"/>
          <w:spacing w:val="2"/>
          <w:sz w:val="16"/>
          <w:szCs w:val="16"/>
        </w:rPr>
        <w:t>Rhoadas,A.F</w:t>
      </w:r>
      <w:proofErr w:type="spellEnd"/>
      <w:proofErr w:type="gramStart"/>
      <w:r>
        <w:rPr>
          <w:b/>
          <w:bCs/>
          <w:color w:val="000000"/>
          <w:spacing w:val="2"/>
          <w:sz w:val="16"/>
          <w:szCs w:val="16"/>
        </w:rPr>
        <w:t>..</w:t>
      </w:r>
      <w:proofErr w:type="gramEnd"/>
      <w:r>
        <w:rPr>
          <w:b/>
          <w:bCs/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2"/>
          <w:sz w:val="16"/>
          <w:szCs w:val="16"/>
        </w:rPr>
        <w:t xml:space="preserve">1976. </w:t>
      </w:r>
      <w:proofErr w:type="spellStart"/>
      <w:r>
        <w:rPr>
          <w:b/>
          <w:bCs/>
          <w:color w:val="000000"/>
          <w:spacing w:val="2"/>
          <w:sz w:val="16"/>
          <w:szCs w:val="16"/>
        </w:rPr>
        <w:t>Forest</w:t>
      </w:r>
      <w:proofErr w:type="spellEnd"/>
      <w:r>
        <w:rPr>
          <w:b/>
          <w:bCs/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color w:val="000000"/>
          <w:spacing w:val="2"/>
          <w:sz w:val="16"/>
          <w:szCs w:val="16"/>
        </w:rPr>
        <w:t>species</w:t>
      </w:r>
      <w:proofErr w:type="spellEnd"/>
      <w:r>
        <w:rPr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2"/>
          <w:sz w:val="16"/>
          <w:szCs w:val="16"/>
        </w:rPr>
        <w:t>show</w:t>
      </w:r>
      <w:proofErr w:type="spellEnd"/>
      <w:r>
        <w:rPr>
          <w:b/>
          <w:bCs/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2"/>
          <w:sz w:val="16"/>
          <w:szCs w:val="16"/>
        </w:rPr>
        <w:t>adelayed</w:t>
      </w:r>
      <w:proofErr w:type="spellEnd"/>
      <w:r>
        <w:rPr>
          <w:b/>
          <w:bCs/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response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z w:val="16"/>
          <w:szCs w:val="16"/>
        </w:rPr>
        <w:t>to</w:t>
      </w:r>
      <w:proofErr w:type="spellEnd"/>
      <w:r>
        <w:rPr>
          <w:b/>
          <w:bCs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z w:val="16"/>
          <w:szCs w:val="16"/>
        </w:rPr>
        <w:t xml:space="preserve">çemeni </w:t>
      </w:r>
      <w:proofErr w:type="spellStart"/>
      <w:r>
        <w:rPr>
          <w:rFonts w:eastAsia="Times New Roman"/>
          <w:color w:val="000000"/>
          <w:sz w:val="16"/>
          <w:szCs w:val="16"/>
        </w:rPr>
        <w:t>dusl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in </w:t>
      </w:r>
      <w:proofErr w:type="spellStart"/>
      <w:r>
        <w:rPr>
          <w:rFonts w:eastAsia="Times New Roman"/>
          <w:b/>
          <w:bCs/>
          <w:color w:val="000000"/>
          <w:sz w:val="16"/>
          <w:szCs w:val="16"/>
        </w:rPr>
        <w:t>the</w:t>
      </w:r>
      <w:proofErr w:type="spellEnd"/>
      <w:r>
        <w:rPr>
          <w:rFonts w:eastAsia="Times New Roman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z w:val="16"/>
          <w:szCs w:val="16"/>
        </w:rPr>
        <w:t>soil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. </w:t>
      </w:r>
      <w:proofErr w:type="spellStart"/>
      <w:r>
        <w:rPr>
          <w:rFonts w:eastAsia="Times New Roman"/>
          <w:color w:val="000000"/>
          <w:sz w:val="16"/>
          <w:szCs w:val="16"/>
        </w:rPr>
        <w:t>State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z w:val="16"/>
          <w:szCs w:val="16"/>
        </w:rPr>
        <w:t>Univ</w:t>
      </w:r>
      <w:proofErr w:type="spellEnd"/>
      <w:proofErr w:type="gramStart"/>
      <w:r>
        <w:rPr>
          <w:rFonts w:eastAsia="Times New Roman"/>
          <w:color w:val="000000"/>
          <w:sz w:val="16"/>
          <w:szCs w:val="16"/>
        </w:rPr>
        <w:t>..</w:t>
      </w:r>
      <w:proofErr w:type="gramEnd"/>
      <w:r>
        <w:rPr>
          <w:rFonts w:eastAsia="Times New Roman"/>
          <w:color w:val="000000"/>
          <w:sz w:val="16"/>
          <w:szCs w:val="16"/>
        </w:rPr>
        <w:t xml:space="preserve"> Ne\v </w:t>
      </w:r>
      <w:proofErr w:type="spellStart"/>
      <w:r>
        <w:rPr>
          <w:rFonts w:eastAsia="Times New Roman"/>
          <w:b/>
          <w:bCs/>
          <w:color w:val="000000"/>
          <w:spacing w:val="-3"/>
          <w:sz w:val="16"/>
          <w:szCs w:val="16"/>
        </w:rPr>
        <w:t>Brunswick</w:t>
      </w:r>
      <w:proofErr w:type="spellEnd"/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. </w:t>
      </w:r>
      <w:proofErr w:type="spellStart"/>
      <w:r>
        <w:rPr>
          <w:rFonts w:eastAsia="Times New Roman"/>
          <w:b/>
          <w:bCs/>
          <w:color w:val="000000"/>
          <w:spacing w:val="-3"/>
          <w:sz w:val="16"/>
          <w:szCs w:val="16"/>
        </w:rPr>
        <w:t>NevvJersey</w:t>
      </w:r>
      <w:proofErr w:type="spellEnd"/>
      <w:r>
        <w:rPr>
          <w:rFonts w:eastAsia="Times New Roman"/>
          <w:b/>
          <w:bCs/>
          <w:color w:val="000000"/>
          <w:spacing w:val="-3"/>
          <w:sz w:val="16"/>
          <w:szCs w:val="16"/>
        </w:rPr>
        <w:t xml:space="preserve">. </w:t>
      </w:r>
      <w:r>
        <w:rPr>
          <w:rFonts w:eastAsia="Times New Roman"/>
          <w:color w:val="000000"/>
          <w:spacing w:val="13"/>
          <w:sz w:val="16"/>
          <w:szCs w:val="16"/>
        </w:rPr>
        <w:t>2(10).</w:t>
      </w:r>
      <w:r>
        <w:rPr>
          <w:rFonts w:eastAsia="Times New Roman"/>
          <w:color w:val="000000"/>
          <w:spacing w:val="-3"/>
          <w:sz w:val="16"/>
          <w:szCs w:val="16"/>
        </w:rPr>
        <w:t xml:space="preserve"> </w:t>
      </w:r>
      <w:r>
        <w:rPr>
          <w:rFonts w:eastAsia="Times New Roman"/>
          <w:color w:val="000000"/>
          <w:spacing w:val="9"/>
          <w:sz w:val="16"/>
          <w:szCs w:val="16"/>
        </w:rPr>
        <w:t>197-199.</w:t>
      </w:r>
    </w:p>
    <w:p w:rsidR="00F156AD" w:rsidRDefault="00330872">
      <w:pPr>
        <w:shd w:val="clear" w:color="auto" w:fill="FFFFFF"/>
        <w:spacing w:line="197" w:lineRule="exact"/>
        <w:ind w:left="110" w:right="5126" w:firstLine="274"/>
        <w:jc w:val="both"/>
      </w:pPr>
      <w:r>
        <w:rPr>
          <w:b/>
          <w:bCs/>
          <w:color w:val="000000"/>
          <w:sz w:val="16"/>
          <w:szCs w:val="16"/>
        </w:rPr>
        <w:t xml:space="preserve">[8] </w:t>
      </w:r>
      <w:proofErr w:type="spellStart"/>
      <w:r>
        <w:rPr>
          <w:b/>
          <w:bCs/>
          <w:color w:val="000000"/>
          <w:sz w:val="16"/>
          <w:szCs w:val="16"/>
        </w:rPr>
        <w:t>Mishra</w:t>
      </w:r>
      <w:proofErr w:type="spellEnd"/>
      <w:r>
        <w:rPr>
          <w:b/>
          <w:bCs/>
          <w:color w:val="000000"/>
          <w:sz w:val="16"/>
          <w:szCs w:val="16"/>
        </w:rPr>
        <w:t>, G.P</w:t>
      </w:r>
      <w:proofErr w:type="gramStart"/>
      <w:r>
        <w:rPr>
          <w:b/>
          <w:bCs/>
          <w:color w:val="000000"/>
          <w:sz w:val="16"/>
          <w:szCs w:val="16"/>
        </w:rPr>
        <w:t>..</w:t>
      </w:r>
      <w:proofErr w:type="gramEnd"/>
      <w:r>
        <w:rPr>
          <w:b/>
          <w:bCs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1990. </w:t>
      </w:r>
      <w:proofErr w:type="spellStart"/>
      <w:r>
        <w:rPr>
          <w:b/>
          <w:bCs/>
          <w:color w:val="000000"/>
          <w:sz w:val="16"/>
          <w:szCs w:val="16"/>
        </w:rPr>
        <w:t>F.ffecls</w:t>
      </w:r>
      <w:proofErr w:type="spellEnd"/>
      <w:r>
        <w:rPr>
          <w:b/>
          <w:bCs/>
          <w:color w:val="000000"/>
          <w:sz w:val="16"/>
          <w:szCs w:val="16"/>
        </w:rPr>
        <w:t xml:space="preserve"> of </w:t>
      </w:r>
      <w:proofErr w:type="spellStart"/>
      <w:r>
        <w:rPr>
          <w:b/>
          <w:bCs/>
          <w:color w:val="000000"/>
          <w:sz w:val="16"/>
          <w:szCs w:val="16"/>
        </w:rPr>
        <w:t>industrial</w:t>
      </w:r>
      <w:proofErr w:type="spellEnd"/>
      <w:r>
        <w:rPr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z w:val="16"/>
          <w:szCs w:val="16"/>
        </w:rPr>
        <w:t>diseharge</w:t>
      </w:r>
      <w:proofErr w:type="spellEnd"/>
      <w:r>
        <w:rPr>
          <w:b/>
          <w:bCs/>
          <w:color w:val="000000"/>
          <w:sz w:val="16"/>
          <w:szCs w:val="16"/>
        </w:rPr>
        <w:t xml:space="preserve"> on </w:t>
      </w:r>
      <w:proofErr w:type="spellStart"/>
      <w:r>
        <w:rPr>
          <w:b/>
          <w:bCs/>
          <w:color w:val="000000"/>
          <w:sz w:val="16"/>
          <w:szCs w:val="16"/>
        </w:rPr>
        <w:t>agricultural</w:t>
      </w:r>
      <w:proofErr w:type="spellEnd"/>
      <w:r>
        <w:rPr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crops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16"/>
          <w:szCs w:val="16"/>
        </w:rPr>
        <w:t>âlong</w:t>
      </w:r>
      <w:proofErr w:type="spellEnd"/>
      <w:r>
        <w:rPr>
          <w:rFonts w:eastAsia="Times New Roman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z w:val="16"/>
          <w:szCs w:val="16"/>
        </w:rPr>
        <w:t>the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z w:val="16"/>
          <w:szCs w:val="16"/>
        </w:rPr>
        <w:t>penalization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of </w:t>
      </w:r>
      <w:proofErr w:type="spellStart"/>
      <w:r>
        <w:rPr>
          <w:rFonts w:eastAsia="Times New Roman"/>
          <w:b/>
          <w:bCs/>
          <w:color w:val="000000"/>
          <w:sz w:val="16"/>
          <w:szCs w:val="16"/>
        </w:rPr>
        <w:t>gradient</w:t>
      </w:r>
      <w:proofErr w:type="spellEnd"/>
      <w:r>
        <w:rPr>
          <w:rFonts w:eastAsia="Times New Roman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16"/>
          <w:szCs w:val="16"/>
        </w:rPr>
        <w:t>att</w:t>
      </w:r>
      <w:proofErr w:type="spellEnd"/>
      <w:r>
        <w:rPr>
          <w:rFonts w:eastAsia="Times New Roman"/>
          <w:b/>
          <w:bCs/>
          <w:color w:val="000000"/>
          <w:sz w:val="16"/>
          <w:szCs w:val="16"/>
        </w:rPr>
        <w:t xml:space="preserve"> ACC </w:t>
      </w:r>
      <w:proofErr w:type="spellStart"/>
      <w:r>
        <w:rPr>
          <w:rFonts w:eastAsia="Times New Roman"/>
          <w:b/>
          <w:bCs/>
          <w:color w:val="000000"/>
          <w:spacing w:val="1"/>
          <w:sz w:val="16"/>
          <w:szCs w:val="16"/>
        </w:rPr>
        <w:t>Kymore</w:t>
      </w:r>
      <w:proofErr w:type="spellEnd"/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. Environment </w:t>
      </w:r>
      <w:proofErr w:type="spellStart"/>
      <w:r>
        <w:rPr>
          <w:rFonts w:eastAsia="Times New Roman"/>
          <w:color w:val="000000"/>
          <w:spacing w:val="1"/>
          <w:sz w:val="16"/>
          <w:szCs w:val="16"/>
        </w:rPr>
        <w:t>and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1"/>
          <w:sz w:val="16"/>
          <w:szCs w:val="16"/>
        </w:rPr>
        <w:t>Ecology</w:t>
      </w:r>
      <w:proofErr w:type="spellEnd"/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. </w:t>
      </w:r>
      <w:r>
        <w:rPr>
          <w:rFonts w:eastAsia="Times New Roman"/>
          <w:color w:val="000000"/>
          <w:spacing w:val="1"/>
          <w:sz w:val="16"/>
          <w:szCs w:val="16"/>
        </w:rPr>
        <w:t>8 (1 A). 38-'l2.</w:t>
      </w:r>
    </w:p>
    <w:p w:rsidR="00F156AD" w:rsidRDefault="00330872">
      <w:pPr>
        <w:shd w:val="clear" w:color="auto" w:fill="FFFFFF"/>
        <w:spacing w:line="197" w:lineRule="exact"/>
        <w:ind w:left="115" w:right="5131" w:firstLine="264"/>
        <w:jc w:val="both"/>
      </w:pPr>
      <w:r>
        <w:rPr>
          <w:b/>
          <w:bCs/>
          <w:color w:val="000000"/>
          <w:spacing w:val="1"/>
          <w:sz w:val="16"/>
          <w:szCs w:val="16"/>
        </w:rPr>
        <w:t xml:space="preserve">[9] </w:t>
      </w:r>
      <w:r>
        <w:rPr>
          <w:color w:val="000000"/>
          <w:spacing w:val="1"/>
          <w:sz w:val="16"/>
          <w:szCs w:val="16"/>
        </w:rPr>
        <w:t>Arslan. M</w:t>
      </w:r>
      <w:proofErr w:type="gramStart"/>
      <w:r>
        <w:rPr>
          <w:color w:val="000000"/>
          <w:spacing w:val="1"/>
          <w:sz w:val="16"/>
          <w:szCs w:val="16"/>
        </w:rPr>
        <w:t>..</w:t>
      </w:r>
      <w:proofErr w:type="gramEnd"/>
      <w:r>
        <w:rPr>
          <w:color w:val="000000"/>
          <w:spacing w:val="1"/>
          <w:sz w:val="16"/>
          <w:szCs w:val="16"/>
        </w:rPr>
        <w:t xml:space="preserve"> Kaya. M</w:t>
      </w:r>
      <w:proofErr w:type="gramStart"/>
      <w:r>
        <w:rPr>
          <w:color w:val="000000"/>
          <w:spacing w:val="1"/>
          <w:sz w:val="16"/>
          <w:szCs w:val="16"/>
        </w:rPr>
        <w:t>..</w:t>
      </w:r>
      <w:proofErr w:type="gramEnd"/>
      <w:r>
        <w:rPr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1"/>
          <w:sz w:val="16"/>
          <w:szCs w:val="16"/>
        </w:rPr>
        <w:t>Yaz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>ıcı.A</w:t>
      </w:r>
      <w:proofErr w:type="spellEnd"/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.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ve </w:t>
      </w:r>
      <w:proofErr w:type="spellStart"/>
      <w:r>
        <w:rPr>
          <w:rFonts w:eastAsia="Times New Roman"/>
          <w:color w:val="000000"/>
          <w:spacing w:val="1"/>
          <w:sz w:val="16"/>
          <w:szCs w:val="16"/>
        </w:rPr>
        <w:t>Boybay.M</w:t>
      </w:r>
      <w:proofErr w:type="spellEnd"/>
      <w:r>
        <w:rPr>
          <w:rFonts w:eastAsia="Times New Roman"/>
          <w:color w:val="000000"/>
          <w:spacing w:val="1"/>
          <w:sz w:val="16"/>
          <w:szCs w:val="16"/>
        </w:rPr>
        <w:t xml:space="preserve">.. 1992.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Elazığ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Çimento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Fabrikası çevresinde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düşen kızlardaki </w:t>
      </w:r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ağır </w:t>
      </w:r>
      <w:r>
        <w:rPr>
          <w:rFonts w:eastAsia="Times New Roman"/>
          <w:color w:val="000000"/>
          <w:sz w:val="16"/>
          <w:szCs w:val="16"/>
        </w:rPr>
        <w:t xml:space="preserve">melal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dağıhmı-11, </w:t>
      </w:r>
      <w:r>
        <w:rPr>
          <w:rFonts w:eastAsia="Times New Roman"/>
          <w:color w:val="000000"/>
          <w:sz w:val="16"/>
          <w:szCs w:val="16"/>
        </w:rPr>
        <w:t xml:space="preserve">Yüzüncü </w:t>
      </w:r>
      <w:r>
        <w:rPr>
          <w:rFonts w:eastAsia="Times New Roman"/>
          <w:b/>
          <w:bCs/>
          <w:color w:val="000000"/>
          <w:sz w:val="16"/>
          <w:szCs w:val="16"/>
        </w:rPr>
        <w:t xml:space="preserve">yıl üniversitesi Fen-Edebiyat </w:t>
      </w:r>
      <w:r>
        <w:rPr>
          <w:rFonts w:eastAsia="Times New Roman"/>
          <w:color w:val="000000"/>
          <w:spacing w:val="21"/>
          <w:w w:val="64"/>
          <w:sz w:val="16"/>
          <w:szCs w:val="16"/>
        </w:rPr>
        <w:t xml:space="preserve">fakültesi </w:t>
      </w:r>
      <w:r>
        <w:rPr>
          <w:rFonts w:eastAsia="Times New Roman"/>
          <w:b/>
          <w:bCs/>
          <w:color w:val="000000"/>
          <w:spacing w:val="21"/>
          <w:w w:val="64"/>
          <w:sz w:val="16"/>
          <w:szCs w:val="16"/>
        </w:rPr>
        <w:t xml:space="preserve">Fen </w:t>
      </w:r>
      <w:r>
        <w:rPr>
          <w:rFonts w:eastAsia="Times New Roman"/>
          <w:color w:val="000000"/>
          <w:spacing w:val="21"/>
          <w:w w:val="64"/>
          <w:sz w:val="16"/>
          <w:szCs w:val="16"/>
        </w:rPr>
        <w:t xml:space="preserve">Bilimleri Dergisi. 3 </w:t>
      </w:r>
      <w:r>
        <w:rPr>
          <w:rFonts w:eastAsia="Times New Roman"/>
          <w:color w:val="000000"/>
          <w:spacing w:val="37"/>
          <w:w w:val="64"/>
          <w:sz w:val="16"/>
          <w:szCs w:val="16"/>
        </w:rPr>
        <w:t>(3).</w:t>
      </w:r>
      <w:r>
        <w:rPr>
          <w:rFonts w:eastAsia="Times New Roman"/>
          <w:color w:val="000000"/>
          <w:spacing w:val="21"/>
          <w:w w:val="64"/>
          <w:sz w:val="16"/>
          <w:szCs w:val="16"/>
        </w:rPr>
        <w:t xml:space="preserve"> </w:t>
      </w:r>
      <w:r>
        <w:rPr>
          <w:rFonts w:eastAsia="Times New Roman"/>
          <w:color w:val="000000"/>
          <w:spacing w:val="43"/>
          <w:w w:val="64"/>
          <w:sz w:val="16"/>
          <w:szCs w:val="16"/>
        </w:rPr>
        <w:t>135-111.</w:t>
      </w:r>
    </w:p>
    <w:p w:rsidR="00F156AD" w:rsidRDefault="00330872">
      <w:pPr>
        <w:shd w:val="clear" w:color="auto" w:fill="FFFFFF"/>
        <w:spacing w:line="197" w:lineRule="exact"/>
        <w:ind w:left="106" w:right="5107" w:firstLine="274"/>
        <w:jc w:val="both"/>
      </w:pPr>
      <w:r>
        <w:rPr>
          <w:color w:val="000000"/>
          <w:spacing w:val="12"/>
          <w:sz w:val="16"/>
          <w:szCs w:val="16"/>
        </w:rPr>
        <w:t>|1()|</w:t>
      </w:r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b/>
          <w:bCs/>
          <w:color w:val="000000"/>
          <w:spacing w:val="1"/>
          <w:sz w:val="16"/>
          <w:szCs w:val="16"/>
        </w:rPr>
        <w:t>Krishnayya.N</w:t>
      </w:r>
      <w:proofErr w:type="gramEnd"/>
      <w:r>
        <w:rPr>
          <w:b/>
          <w:bCs/>
          <w:color w:val="000000"/>
          <w:spacing w:val="1"/>
          <w:sz w:val="16"/>
          <w:szCs w:val="16"/>
        </w:rPr>
        <w:t>.S.R</w:t>
      </w:r>
      <w:proofErr w:type="spellEnd"/>
      <w:r>
        <w:rPr>
          <w:b/>
          <w:bCs/>
          <w:color w:val="000000"/>
          <w:spacing w:val="1"/>
          <w:sz w:val="16"/>
          <w:szCs w:val="16"/>
        </w:rPr>
        <w:t xml:space="preserve">. ve </w:t>
      </w:r>
      <w:r>
        <w:rPr>
          <w:color w:val="000000"/>
          <w:spacing w:val="1"/>
          <w:sz w:val="16"/>
          <w:szCs w:val="16"/>
        </w:rPr>
        <w:t>Bedi. S.J</w:t>
      </w:r>
      <w:proofErr w:type="gramStart"/>
      <w:r>
        <w:rPr>
          <w:color w:val="000000"/>
          <w:spacing w:val="1"/>
          <w:sz w:val="16"/>
          <w:szCs w:val="16"/>
        </w:rPr>
        <w:t>..</w:t>
      </w:r>
      <w:proofErr w:type="gramEnd"/>
      <w:r>
        <w:rPr>
          <w:color w:val="000000"/>
          <w:spacing w:val="1"/>
          <w:sz w:val="16"/>
          <w:szCs w:val="16"/>
        </w:rPr>
        <w:t xml:space="preserve"> 1986. </w:t>
      </w:r>
      <w:proofErr w:type="spellStart"/>
      <w:r>
        <w:rPr>
          <w:b/>
          <w:bCs/>
          <w:color w:val="000000"/>
          <w:spacing w:val="1"/>
          <w:sz w:val="16"/>
          <w:szCs w:val="16"/>
        </w:rPr>
        <w:t>Effect</w:t>
      </w:r>
      <w:proofErr w:type="spellEnd"/>
      <w:r>
        <w:rPr>
          <w:b/>
          <w:bCs/>
          <w:color w:val="000000"/>
          <w:spacing w:val="1"/>
          <w:sz w:val="16"/>
          <w:szCs w:val="16"/>
        </w:rPr>
        <w:t xml:space="preserve"> of </w:t>
      </w:r>
      <w:proofErr w:type="spellStart"/>
      <w:r>
        <w:rPr>
          <w:color w:val="000000"/>
          <w:spacing w:val="4"/>
          <w:sz w:val="16"/>
          <w:szCs w:val="16"/>
        </w:rPr>
        <w:t>aulomobile</w:t>
      </w:r>
      <w:proofErr w:type="spellEnd"/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4"/>
          <w:sz w:val="16"/>
          <w:szCs w:val="16"/>
        </w:rPr>
        <w:t>Icad</w:t>
      </w:r>
      <w:proofErr w:type="spellEnd"/>
      <w:r>
        <w:rPr>
          <w:b/>
          <w:bCs/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4"/>
          <w:sz w:val="16"/>
          <w:szCs w:val="16"/>
        </w:rPr>
        <w:t>pollulion</w:t>
      </w:r>
      <w:proofErr w:type="spellEnd"/>
      <w:r>
        <w:rPr>
          <w:color w:val="000000"/>
          <w:spacing w:val="4"/>
          <w:sz w:val="16"/>
          <w:szCs w:val="16"/>
        </w:rPr>
        <w:t xml:space="preserve"> </w:t>
      </w:r>
      <w:r>
        <w:rPr>
          <w:b/>
          <w:bCs/>
          <w:color w:val="000000"/>
          <w:spacing w:val="4"/>
          <w:sz w:val="16"/>
          <w:szCs w:val="16"/>
        </w:rPr>
        <w:t xml:space="preserve">on </w:t>
      </w:r>
      <w:proofErr w:type="spellStart"/>
      <w:r>
        <w:rPr>
          <w:b/>
          <w:bCs/>
          <w:color w:val="000000"/>
          <w:spacing w:val="4"/>
          <w:sz w:val="16"/>
          <w:szCs w:val="16"/>
        </w:rPr>
        <w:t>Cassia</w:t>
      </w:r>
      <w:proofErr w:type="spellEnd"/>
      <w:r>
        <w:rPr>
          <w:b/>
          <w:bCs/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4"/>
          <w:sz w:val="16"/>
          <w:szCs w:val="16"/>
        </w:rPr>
        <w:t xml:space="preserve">tora L, </w:t>
      </w:r>
      <w:proofErr w:type="spellStart"/>
      <w:r>
        <w:rPr>
          <w:color w:val="000000"/>
          <w:spacing w:val="4"/>
          <w:sz w:val="16"/>
          <w:szCs w:val="16"/>
        </w:rPr>
        <w:t>And</w:t>
      </w:r>
      <w:proofErr w:type="spellEnd"/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4"/>
          <w:sz w:val="16"/>
          <w:szCs w:val="16"/>
        </w:rPr>
        <w:t>Cassia</w:t>
      </w:r>
      <w:proofErr w:type="spellEnd"/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</w:rPr>
        <w:t>occidentalis</w:t>
      </w:r>
      <w:proofErr w:type="spellEnd"/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11"/>
          <w:sz w:val="16"/>
          <w:szCs w:val="16"/>
        </w:rPr>
        <w:t>I...</w:t>
      </w:r>
      <w:r>
        <w:rPr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</w:rPr>
        <w:t>l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>învironmental</w:t>
      </w:r>
      <w:proofErr w:type="spellEnd"/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16"/>
          <w:sz w:val="16"/>
          <w:szCs w:val="16"/>
        </w:rPr>
        <w:t>l'ollution</w:t>
      </w:r>
      <w:proofErr w:type="spellEnd"/>
      <w:r>
        <w:rPr>
          <w:rFonts w:eastAsia="Times New Roman"/>
          <w:color w:val="000000"/>
          <w:spacing w:val="16"/>
          <w:sz w:val="16"/>
          <w:szCs w:val="16"/>
        </w:rPr>
        <w:t>.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10. 221-226.</w:t>
      </w:r>
    </w:p>
    <w:p w:rsidR="00F156AD" w:rsidRDefault="00330872">
      <w:pPr>
        <w:shd w:val="clear" w:color="auto" w:fill="FFFFFF"/>
        <w:spacing w:line="197" w:lineRule="exact"/>
        <w:ind w:left="101" w:right="5141" w:firstLine="274"/>
        <w:jc w:val="both"/>
      </w:pPr>
      <w:r>
        <w:rPr>
          <w:b/>
          <w:bCs/>
          <w:color w:val="000000"/>
          <w:spacing w:val="1"/>
          <w:sz w:val="16"/>
          <w:szCs w:val="16"/>
        </w:rPr>
        <w:t xml:space="preserve">11 11 </w:t>
      </w:r>
      <w:proofErr w:type="spellStart"/>
      <w:r>
        <w:rPr>
          <w:b/>
          <w:bCs/>
          <w:color w:val="000000"/>
          <w:spacing w:val="1"/>
          <w:sz w:val="16"/>
          <w:szCs w:val="16"/>
        </w:rPr>
        <w:t>Xiong</w:t>
      </w:r>
      <w:proofErr w:type="spellEnd"/>
      <w:r>
        <w:rPr>
          <w:b/>
          <w:bCs/>
          <w:color w:val="000000"/>
          <w:spacing w:val="1"/>
          <w:sz w:val="16"/>
          <w:szCs w:val="16"/>
        </w:rPr>
        <w:t>. Z.T</w:t>
      </w:r>
      <w:proofErr w:type="gramStart"/>
      <w:r>
        <w:rPr>
          <w:b/>
          <w:bCs/>
          <w:color w:val="000000"/>
          <w:spacing w:val="1"/>
          <w:sz w:val="16"/>
          <w:szCs w:val="16"/>
        </w:rPr>
        <w:t>..</w:t>
      </w:r>
      <w:proofErr w:type="gramEnd"/>
      <w:r>
        <w:rPr>
          <w:b/>
          <w:bCs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1"/>
          <w:sz w:val="16"/>
          <w:szCs w:val="16"/>
        </w:rPr>
        <w:t>Peng</w:t>
      </w:r>
      <w:proofErr w:type="spellEnd"/>
      <w:r>
        <w:rPr>
          <w:b/>
          <w:bCs/>
          <w:color w:val="000000"/>
          <w:spacing w:val="1"/>
          <w:sz w:val="16"/>
          <w:szCs w:val="16"/>
        </w:rPr>
        <w:t>. Y.H</w:t>
      </w:r>
      <w:proofErr w:type="gramStart"/>
      <w:r>
        <w:rPr>
          <w:b/>
          <w:bCs/>
          <w:color w:val="000000"/>
          <w:spacing w:val="1"/>
          <w:sz w:val="16"/>
          <w:szCs w:val="16"/>
        </w:rPr>
        <w:t>.,</w:t>
      </w:r>
      <w:proofErr w:type="gramEnd"/>
      <w:r>
        <w:rPr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1"/>
          <w:sz w:val="16"/>
          <w:szCs w:val="16"/>
        </w:rPr>
        <w:t xml:space="preserve">2001. </w:t>
      </w:r>
      <w:proofErr w:type="spellStart"/>
      <w:r>
        <w:rPr>
          <w:color w:val="000000"/>
          <w:spacing w:val="1"/>
          <w:sz w:val="16"/>
          <w:szCs w:val="16"/>
        </w:rPr>
        <w:t>Response</w:t>
      </w:r>
      <w:proofErr w:type="spellEnd"/>
      <w:r>
        <w:rPr>
          <w:color w:val="000000"/>
          <w:spacing w:val="1"/>
          <w:sz w:val="16"/>
          <w:szCs w:val="16"/>
        </w:rPr>
        <w:t xml:space="preserve"> of polen </w:t>
      </w:r>
      <w:proofErr w:type="spellStart"/>
      <w:r>
        <w:rPr>
          <w:b/>
          <w:bCs/>
          <w:color w:val="000000"/>
          <w:spacing w:val="-2"/>
          <w:sz w:val="16"/>
          <w:szCs w:val="16"/>
        </w:rPr>
        <w:t>germination</w:t>
      </w:r>
      <w:proofErr w:type="spellEnd"/>
      <w:r>
        <w:rPr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color w:val="000000"/>
          <w:spacing w:val="-2"/>
          <w:sz w:val="16"/>
          <w:szCs w:val="16"/>
        </w:rPr>
        <w:t>and</w:t>
      </w:r>
      <w:proofErr w:type="spellEnd"/>
      <w:r>
        <w:rPr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-2"/>
          <w:sz w:val="16"/>
          <w:szCs w:val="16"/>
        </w:rPr>
        <w:t>tube</w:t>
      </w:r>
      <w:proofErr w:type="spellEnd"/>
      <w:r>
        <w:rPr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-2"/>
          <w:sz w:val="16"/>
          <w:szCs w:val="16"/>
        </w:rPr>
        <w:t>growth</w:t>
      </w:r>
      <w:proofErr w:type="spellEnd"/>
      <w:r>
        <w:rPr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-2"/>
          <w:sz w:val="16"/>
          <w:szCs w:val="16"/>
        </w:rPr>
        <w:t>to</w:t>
      </w:r>
      <w:proofErr w:type="spellEnd"/>
      <w:r>
        <w:rPr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-2"/>
          <w:sz w:val="16"/>
          <w:szCs w:val="16"/>
        </w:rPr>
        <w:t>cadmiumvvith</w:t>
      </w:r>
      <w:proofErr w:type="spellEnd"/>
      <w:r>
        <w:rPr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-2"/>
          <w:sz w:val="16"/>
          <w:szCs w:val="16"/>
        </w:rPr>
        <w:t>special</w:t>
      </w:r>
      <w:proofErr w:type="spellEnd"/>
      <w:r>
        <w:rPr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sz w:val="16"/>
          <w:szCs w:val="16"/>
        </w:rPr>
        <w:t>referenee</w:t>
      </w:r>
      <w:proofErr w:type="spellEnd"/>
      <w:r>
        <w:rPr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b/>
          <w:bCs/>
          <w:color w:val="000000"/>
          <w:spacing w:val="3"/>
          <w:sz w:val="16"/>
          <w:szCs w:val="16"/>
        </w:rPr>
        <w:t>to</w:t>
      </w:r>
      <w:proofErr w:type="spellEnd"/>
      <w:r>
        <w:rPr>
          <w:b/>
          <w:bCs/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sz w:val="16"/>
          <w:szCs w:val="16"/>
        </w:rPr>
        <w:t>lou</w:t>
      </w:r>
      <w:proofErr w:type="spellEnd"/>
      <w:r>
        <w:rPr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sz w:val="16"/>
          <w:szCs w:val="16"/>
        </w:rPr>
        <w:t>eoncenlralion</w:t>
      </w:r>
      <w:proofErr w:type="spellEnd"/>
      <w:r>
        <w:rPr>
          <w:color w:val="000000"/>
          <w:spacing w:val="3"/>
          <w:sz w:val="16"/>
          <w:szCs w:val="16"/>
        </w:rPr>
        <w:t xml:space="preserve"> e\</w:t>
      </w:r>
      <w:proofErr w:type="spellStart"/>
      <w:r>
        <w:rPr>
          <w:color w:val="000000"/>
          <w:spacing w:val="3"/>
          <w:sz w:val="16"/>
          <w:szCs w:val="16"/>
        </w:rPr>
        <w:t>pos</w:t>
      </w:r>
      <w:r>
        <w:rPr>
          <w:rFonts w:eastAsia="Times New Roman"/>
          <w:color w:val="000000"/>
          <w:spacing w:val="3"/>
          <w:sz w:val="16"/>
          <w:szCs w:val="16"/>
        </w:rPr>
        <w:t>ııre</w:t>
      </w:r>
      <w:proofErr w:type="spellEnd"/>
      <w:r>
        <w:rPr>
          <w:rFonts w:eastAsia="Times New Roman"/>
          <w:color w:val="000000"/>
          <w:spacing w:val="3"/>
          <w:sz w:val="16"/>
          <w:szCs w:val="16"/>
        </w:rPr>
        <w:t xml:space="preserve">. </w:t>
      </w:r>
      <w:proofErr w:type="spellStart"/>
      <w:r>
        <w:rPr>
          <w:rFonts w:eastAsia="Times New Roman"/>
          <w:b/>
          <w:bCs/>
          <w:color w:val="000000"/>
          <w:spacing w:val="3"/>
          <w:sz w:val="16"/>
          <w:szCs w:val="16"/>
        </w:rPr>
        <w:t>Ecotoxicology</w:t>
      </w:r>
      <w:proofErr w:type="spellEnd"/>
      <w:r>
        <w:rPr>
          <w:rFonts w:eastAsia="Times New Roman"/>
          <w:b/>
          <w:bCs/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3"/>
          <w:sz w:val="16"/>
          <w:szCs w:val="16"/>
        </w:rPr>
        <w:t>and</w:t>
      </w:r>
      <w:proofErr w:type="spellEnd"/>
      <w:r>
        <w:rPr>
          <w:rFonts w:eastAsia="Times New Roman"/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-2"/>
          <w:sz w:val="16"/>
          <w:szCs w:val="16"/>
        </w:rPr>
        <w:t>Environmental</w:t>
      </w:r>
      <w:proofErr w:type="spellEnd"/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-2"/>
          <w:sz w:val="16"/>
          <w:szCs w:val="16"/>
        </w:rPr>
        <w:t>Safely</w:t>
      </w:r>
      <w:proofErr w:type="spellEnd"/>
      <w:r>
        <w:rPr>
          <w:rFonts w:eastAsia="Times New Roman"/>
          <w:color w:val="000000"/>
          <w:spacing w:val="-2"/>
          <w:sz w:val="16"/>
          <w:szCs w:val="16"/>
        </w:rPr>
        <w:t xml:space="preserve">. 18. </w:t>
      </w:r>
      <w:r>
        <w:rPr>
          <w:rFonts w:eastAsia="Times New Roman"/>
          <w:color w:val="000000"/>
          <w:spacing w:val="11"/>
          <w:sz w:val="16"/>
          <w:szCs w:val="16"/>
        </w:rPr>
        <w:t>51-55.</w:t>
      </w:r>
    </w:p>
    <w:p w:rsidR="00F156AD" w:rsidRDefault="00330872">
      <w:pPr>
        <w:shd w:val="clear" w:color="auto" w:fill="FFFFFF"/>
        <w:spacing w:line="197" w:lineRule="exact"/>
        <w:ind w:left="101" w:right="5141" w:firstLine="269"/>
        <w:jc w:val="both"/>
      </w:pPr>
      <w:r>
        <w:rPr>
          <w:b/>
          <w:bCs/>
          <w:color w:val="000000"/>
          <w:spacing w:val="5"/>
          <w:sz w:val="16"/>
          <w:szCs w:val="16"/>
        </w:rPr>
        <w:t xml:space="preserve">[12] </w:t>
      </w:r>
      <w:proofErr w:type="spellStart"/>
      <w:r>
        <w:rPr>
          <w:color w:val="000000"/>
          <w:spacing w:val="5"/>
          <w:sz w:val="16"/>
          <w:szCs w:val="16"/>
        </w:rPr>
        <w:t>Tuna.A.L</w:t>
      </w:r>
      <w:proofErr w:type="spellEnd"/>
      <w:r>
        <w:rPr>
          <w:color w:val="000000"/>
          <w:spacing w:val="5"/>
          <w:sz w:val="16"/>
          <w:szCs w:val="16"/>
        </w:rPr>
        <w:t xml:space="preserve">. </w:t>
      </w:r>
      <w:proofErr w:type="spellStart"/>
      <w:r>
        <w:rPr>
          <w:color w:val="000000"/>
          <w:spacing w:val="5"/>
          <w:sz w:val="16"/>
          <w:szCs w:val="16"/>
        </w:rPr>
        <w:t>B</w:t>
      </w:r>
      <w:r>
        <w:rPr>
          <w:rFonts w:eastAsia="Times New Roman"/>
          <w:color w:val="000000"/>
          <w:spacing w:val="5"/>
          <w:sz w:val="16"/>
          <w:szCs w:val="16"/>
        </w:rPr>
        <w:t>ürün.B</w:t>
      </w:r>
      <w:proofErr w:type="spellEnd"/>
      <w:proofErr w:type="gramStart"/>
      <w:r>
        <w:rPr>
          <w:rFonts w:eastAsia="Times New Roman"/>
          <w:color w:val="000000"/>
          <w:spacing w:val="5"/>
          <w:sz w:val="16"/>
          <w:szCs w:val="16"/>
        </w:rPr>
        <w:t>..</w:t>
      </w:r>
      <w:proofErr w:type="gramEnd"/>
      <w:r>
        <w:rPr>
          <w:rFonts w:eastAsia="Times New Roman"/>
          <w:color w:val="000000"/>
          <w:spacing w:val="5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5"/>
          <w:sz w:val="16"/>
          <w:szCs w:val="16"/>
        </w:rPr>
        <w:t>Yokaş.l</w:t>
      </w:r>
      <w:proofErr w:type="spellEnd"/>
      <w:r>
        <w:rPr>
          <w:rFonts w:eastAsia="Times New Roman"/>
          <w:color w:val="000000"/>
          <w:spacing w:val="5"/>
          <w:sz w:val="16"/>
          <w:szCs w:val="16"/>
        </w:rPr>
        <w:t xml:space="preserve">. Ve Çoban, E., 2001. </w:t>
      </w:r>
      <w:proofErr w:type="spellStart"/>
      <w:r>
        <w:rPr>
          <w:rFonts w:eastAsia="Times New Roman"/>
          <w:color w:val="000000"/>
          <w:spacing w:val="4"/>
          <w:sz w:val="16"/>
          <w:szCs w:val="16"/>
        </w:rPr>
        <w:t>The</w:t>
      </w:r>
      <w:proofErr w:type="spellEnd"/>
      <w:r>
        <w:rPr>
          <w:rFonts w:eastAsia="Times New Roman"/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4"/>
          <w:sz w:val="16"/>
          <w:szCs w:val="16"/>
        </w:rPr>
        <w:t>effect</w:t>
      </w:r>
      <w:proofErr w:type="spellEnd"/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 of </w:t>
      </w:r>
      <w:proofErr w:type="spellStart"/>
      <w:r>
        <w:rPr>
          <w:rFonts w:eastAsia="Times New Roman"/>
          <w:b/>
          <w:bCs/>
          <w:color w:val="000000"/>
          <w:spacing w:val="4"/>
          <w:sz w:val="16"/>
          <w:szCs w:val="16"/>
        </w:rPr>
        <w:t>heavy</w:t>
      </w:r>
      <w:proofErr w:type="spellEnd"/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4"/>
          <w:sz w:val="16"/>
          <w:szCs w:val="16"/>
        </w:rPr>
        <w:t>melals</w:t>
      </w:r>
      <w:proofErr w:type="spellEnd"/>
      <w:r>
        <w:rPr>
          <w:rFonts w:eastAsia="Times New Roman"/>
          <w:color w:val="000000"/>
          <w:spacing w:val="4"/>
          <w:sz w:val="16"/>
          <w:szCs w:val="16"/>
        </w:rPr>
        <w:t xml:space="preserve"> on polen </w:t>
      </w:r>
      <w:proofErr w:type="spellStart"/>
      <w:r>
        <w:rPr>
          <w:rFonts w:eastAsia="Times New Roman"/>
          <w:b/>
          <w:bCs/>
          <w:color w:val="000000"/>
          <w:spacing w:val="4"/>
          <w:sz w:val="16"/>
          <w:szCs w:val="16"/>
        </w:rPr>
        <w:t>germination</w:t>
      </w:r>
      <w:proofErr w:type="spellEnd"/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4"/>
          <w:sz w:val="16"/>
          <w:szCs w:val="16"/>
        </w:rPr>
        <w:t>and</w:t>
      </w:r>
      <w:proofErr w:type="spellEnd"/>
      <w:r>
        <w:rPr>
          <w:rFonts w:eastAsia="Times New Roman"/>
          <w:color w:val="000000"/>
          <w:spacing w:val="4"/>
          <w:sz w:val="16"/>
          <w:szCs w:val="16"/>
        </w:rPr>
        <w:t xml:space="preserve"> polen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Hibe </w:t>
      </w:r>
      <w:proofErr w:type="spellStart"/>
      <w:r>
        <w:rPr>
          <w:rFonts w:eastAsia="Times New Roman"/>
          <w:b/>
          <w:bCs/>
          <w:color w:val="000000"/>
          <w:spacing w:val="2"/>
          <w:sz w:val="16"/>
          <w:szCs w:val="16"/>
        </w:rPr>
        <w:t>lenght</w:t>
      </w:r>
      <w:proofErr w:type="spellEnd"/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 in </w:t>
      </w:r>
      <w:proofErr w:type="spellStart"/>
      <w:r>
        <w:rPr>
          <w:rFonts w:eastAsia="Times New Roman"/>
          <w:b/>
          <w:bCs/>
          <w:color w:val="000000"/>
          <w:spacing w:val="2"/>
          <w:sz w:val="16"/>
          <w:szCs w:val="16"/>
        </w:rPr>
        <w:t>the</w:t>
      </w:r>
      <w:proofErr w:type="spellEnd"/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2"/>
          <w:sz w:val="16"/>
          <w:szCs w:val="16"/>
        </w:rPr>
        <w:t>tobacco</w:t>
      </w:r>
      <w:proofErr w:type="spellEnd"/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 </w:t>
      </w:r>
      <w:r>
        <w:rPr>
          <w:rFonts w:eastAsia="Times New Roman"/>
          <w:color w:val="000000"/>
          <w:spacing w:val="2"/>
          <w:sz w:val="16"/>
          <w:szCs w:val="16"/>
        </w:rPr>
        <w:t xml:space="preserve">planı. </w:t>
      </w:r>
      <w:proofErr w:type="spellStart"/>
      <w:r>
        <w:rPr>
          <w:rFonts w:eastAsia="Times New Roman"/>
          <w:b/>
          <w:bCs/>
          <w:color w:val="000000"/>
          <w:spacing w:val="2"/>
          <w:sz w:val="16"/>
          <w:szCs w:val="16"/>
        </w:rPr>
        <w:t>Turkish</w:t>
      </w:r>
      <w:proofErr w:type="spellEnd"/>
      <w:r>
        <w:rPr>
          <w:rFonts w:eastAsia="Times New Roman"/>
          <w:b/>
          <w:bCs/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2"/>
          <w:sz w:val="16"/>
          <w:szCs w:val="16"/>
        </w:rPr>
        <w:t>Journal</w:t>
      </w:r>
      <w:proofErr w:type="spellEnd"/>
      <w:r>
        <w:rPr>
          <w:rFonts w:eastAsia="Times New Roman"/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2"/>
          <w:sz w:val="16"/>
          <w:szCs w:val="16"/>
        </w:rPr>
        <w:t>ol'Biology</w:t>
      </w:r>
      <w:proofErr w:type="spellEnd"/>
      <w:r>
        <w:rPr>
          <w:rFonts w:eastAsia="Times New Roman"/>
          <w:color w:val="000000"/>
          <w:spacing w:val="2"/>
          <w:sz w:val="16"/>
          <w:szCs w:val="16"/>
        </w:rPr>
        <w:t xml:space="preserve">. </w:t>
      </w:r>
      <w:r>
        <w:rPr>
          <w:rFonts w:eastAsia="Times New Roman"/>
          <w:color w:val="000000"/>
          <w:spacing w:val="-8"/>
          <w:sz w:val="16"/>
          <w:szCs w:val="16"/>
        </w:rPr>
        <w:t xml:space="preserve">26. </w:t>
      </w:r>
      <w:r>
        <w:rPr>
          <w:rFonts w:eastAsia="Times New Roman"/>
          <w:color w:val="000000"/>
          <w:spacing w:val="6"/>
          <w:sz w:val="16"/>
          <w:szCs w:val="16"/>
        </w:rPr>
        <w:t>109-113.</w:t>
      </w:r>
    </w:p>
    <w:p w:rsidR="00330872" w:rsidRDefault="00330872">
      <w:pPr>
        <w:shd w:val="clear" w:color="auto" w:fill="FFFFFF"/>
        <w:spacing w:line="197" w:lineRule="exact"/>
        <w:ind w:left="91" w:right="5146" w:firstLine="278"/>
        <w:jc w:val="both"/>
      </w:pPr>
      <w:r>
        <w:rPr>
          <w:color w:val="000000"/>
          <w:spacing w:val="4"/>
          <w:sz w:val="16"/>
          <w:szCs w:val="16"/>
        </w:rPr>
        <w:t xml:space="preserve">113] </w:t>
      </w:r>
      <w:proofErr w:type="spellStart"/>
      <w:r>
        <w:rPr>
          <w:b/>
          <w:bCs/>
          <w:color w:val="000000"/>
          <w:spacing w:val="4"/>
          <w:sz w:val="16"/>
          <w:szCs w:val="16"/>
        </w:rPr>
        <w:t>Munzuro</w:t>
      </w:r>
      <w:r>
        <w:rPr>
          <w:rFonts w:eastAsia="Times New Roman"/>
          <w:b/>
          <w:bCs/>
          <w:color w:val="000000"/>
          <w:spacing w:val="4"/>
          <w:sz w:val="16"/>
          <w:szCs w:val="16"/>
        </w:rPr>
        <w:t>ğlıı</w:t>
      </w:r>
      <w:proofErr w:type="spellEnd"/>
      <w:r>
        <w:rPr>
          <w:rFonts w:eastAsia="Times New Roman"/>
          <w:b/>
          <w:bCs/>
          <w:color w:val="000000"/>
          <w:spacing w:val="4"/>
          <w:sz w:val="16"/>
          <w:szCs w:val="16"/>
        </w:rPr>
        <w:t xml:space="preserve">, ö. Ve </w:t>
      </w:r>
      <w:proofErr w:type="spellStart"/>
      <w:r>
        <w:rPr>
          <w:rFonts w:eastAsia="Times New Roman"/>
          <w:color w:val="000000"/>
          <w:spacing w:val="4"/>
          <w:sz w:val="16"/>
          <w:szCs w:val="16"/>
        </w:rPr>
        <w:t>Gür.N</w:t>
      </w:r>
      <w:proofErr w:type="spellEnd"/>
      <w:proofErr w:type="gramStart"/>
      <w:r>
        <w:rPr>
          <w:rFonts w:eastAsia="Times New Roman"/>
          <w:color w:val="000000"/>
          <w:spacing w:val="4"/>
          <w:sz w:val="16"/>
          <w:szCs w:val="16"/>
        </w:rPr>
        <w:t>..</w:t>
      </w:r>
      <w:proofErr w:type="gramEnd"/>
      <w:r>
        <w:rPr>
          <w:rFonts w:eastAsia="Times New Roman"/>
          <w:color w:val="000000"/>
          <w:spacing w:val="4"/>
          <w:sz w:val="16"/>
          <w:szCs w:val="16"/>
        </w:rPr>
        <w:t xml:space="preserve"> 2000. Ağır metallerin </w:t>
      </w:r>
      <w:r>
        <w:rPr>
          <w:rFonts w:eastAsia="Times New Roman"/>
          <w:color w:val="000000"/>
          <w:spacing w:val="10"/>
          <w:sz w:val="16"/>
          <w:szCs w:val="16"/>
        </w:rPr>
        <w:t>elma (</w:t>
      </w:r>
      <w:proofErr w:type="spellStart"/>
      <w:r>
        <w:rPr>
          <w:rFonts w:eastAsia="Times New Roman"/>
          <w:color w:val="000000"/>
          <w:spacing w:val="10"/>
          <w:sz w:val="16"/>
          <w:szCs w:val="16"/>
        </w:rPr>
        <w:t>Malus</w:t>
      </w:r>
      <w:proofErr w:type="spellEnd"/>
      <w:r>
        <w:rPr>
          <w:rFonts w:eastAsia="Times New Roman"/>
          <w:color w:val="000000"/>
          <w:spacing w:val="10"/>
          <w:sz w:val="16"/>
          <w:szCs w:val="16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10"/>
          <w:sz w:val="16"/>
          <w:szCs w:val="16"/>
        </w:rPr>
        <w:t>sylvestris</w:t>
      </w:r>
      <w:proofErr w:type="spellEnd"/>
      <w:r>
        <w:rPr>
          <w:rFonts w:eastAsia="Times New Roman"/>
          <w:b/>
          <w:bCs/>
          <w:color w:val="000000"/>
          <w:spacing w:val="10"/>
          <w:sz w:val="16"/>
          <w:szCs w:val="16"/>
        </w:rPr>
        <w:t xml:space="preserve"> </w:t>
      </w:r>
      <w:r>
        <w:rPr>
          <w:rFonts w:eastAsia="Times New Roman"/>
          <w:color w:val="000000"/>
          <w:spacing w:val="10"/>
          <w:sz w:val="16"/>
          <w:szCs w:val="16"/>
        </w:rPr>
        <w:t xml:space="preserve">Miller </w:t>
      </w:r>
      <w:r>
        <w:rPr>
          <w:rFonts w:eastAsia="Times New Roman"/>
          <w:b/>
          <w:bCs/>
          <w:color w:val="000000"/>
          <w:spacing w:val="10"/>
          <w:sz w:val="16"/>
          <w:szCs w:val="16"/>
        </w:rPr>
        <w:t xml:space="preserve">ev. </w:t>
      </w:r>
      <w:r>
        <w:rPr>
          <w:rFonts w:eastAsia="Times New Roman"/>
          <w:color w:val="000000"/>
          <w:spacing w:val="10"/>
          <w:sz w:val="16"/>
          <w:szCs w:val="16"/>
        </w:rPr>
        <w:t>Golden</w:t>
      </w:r>
      <w:proofErr w:type="gramStart"/>
      <w:r>
        <w:rPr>
          <w:rFonts w:eastAsia="Times New Roman"/>
          <w:color w:val="000000"/>
          <w:spacing w:val="10"/>
          <w:sz w:val="16"/>
          <w:szCs w:val="16"/>
        </w:rPr>
        <w:t>)</w:t>
      </w:r>
      <w:proofErr w:type="gramEnd"/>
      <w:r>
        <w:rPr>
          <w:rFonts w:eastAsia="Times New Roman"/>
          <w:color w:val="000000"/>
          <w:spacing w:val="10"/>
          <w:sz w:val="16"/>
          <w:szCs w:val="16"/>
        </w:rPr>
        <w:t xml:space="preserve">' da polen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çimlenmesi </w:t>
      </w:r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ve </w:t>
      </w:r>
      <w:r>
        <w:rPr>
          <w:rFonts w:eastAsia="Times New Roman"/>
          <w:color w:val="000000"/>
          <w:spacing w:val="5"/>
          <w:sz w:val="16"/>
          <w:szCs w:val="16"/>
        </w:rPr>
        <w:t xml:space="preserve">tüp oluşumu üzerine etkileri, </w:t>
      </w:r>
      <w:proofErr w:type="spellStart"/>
      <w:r>
        <w:rPr>
          <w:rFonts w:eastAsia="Times New Roman"/>
          <w:b/>
          <w:bCs/>
          <w:color w:val="000000"/>
          <w:spacing w:val="5"/>
          <w:sz w:val="16"/>
          <w:szCs w:val="16"/>
        </w:rPr>
        <w:t>furkish</w:t>
      </w:r>
      <w:proofErr w:type="spellEnd"/>
      <w:r>
        <w:rPr>
          <w:rFonts w:eastAsia="Times New Roman"/>
          <w:b/>
          <w:bCs/>
          <w:color w:val="000000"/>
          <w:spacing w:val="5"/>
          <w:sz w:val="16"/>
          <w:szCs w:val="16"/>
        </w:rPr>
        <w:t xml:space="preserve"> </w:t>
      </w:r>
      <w:proofErr w:type="spellStart"/>
      <w:r>
        <w:rPr>
          <w:rFonts w:eastAsia="Times New Roman"/>
          <w:color w:val="000000"/>
          <w:spacing w:val="5"/>
          <w:sz w:val="16"/>
          <w:szCs w:val="16"/>
        </w:rPr>
        <w:t>Journal</w:t>
      </w:r>
      <w:proofErr w:type="spellEnd"/>
      <w:r>
        <w:rPr>
          <w:rFonts w:eastAsia="Times New Roman"/>
          <w:color w:val="000000"/>
          <w:spacing w:val="5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of </w:t>
      </w:r>
      <w:proofErr w:type="spellStart"/>
      <w:r>
        <w:rPr>
          <w:rFonts w:eastAsia="Times New Roman"/>
          <w:b/>
          <w:bCs/>
          <w:color w:val="000000"/>
          <w:spacing w:val="1"/>
          <w:sz w:val="16"/>
          <w:szCs w:val="16"/>
        </w:rPr>
        <w:t>Biology</w:t>
      </w:r>
      <w:proofErr w:type="spellEnd"/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. </w:t>
      </w:r>
      <w:r>
        <w:rPr>
          <w:rFonts w:eastAsia="Times New Roman"/>
          <w:color w:val="000000"/>
          <w:spacing w:val="1"/>
          <w:sz w:val="16"/>
          <w:szCs w:val="16"/>
        </w:rPr>
        <w:t>2-1. 677-681.</w:t>
      </w:r>
    </w:p>
    <w:sectPr w:rsidR="00330872">
      <w:type w:val="continuous"/>
      <w:pgSz w:w="11909" w:h="16834"/>
      <w:pgMar w:top="1440" w:right="741" w:bottom="720" w:left="1702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72"/>
    <w:rsid w:val="00330872"/>
    <w:rsid w:val="00356AFB"/>
    <w:rsid w:val="00F1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4B13DE3-5869-4163-9CBA-23D2FACC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AHMET</cp:lastModifiedBy>
  <cp:revision>2</cp:revision>
  <dcterms:created xsi:type="dcterms:W3CDTF">2016-09-01T12:20:00Z</dcterms:created>
  <dcterms:modified xsi:type="dcterms:W3CDTF">2016-09-01T13:14:00Z</dcterms:modified>
</cp:coreProperties>
</file>